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C2" w:rsidRDefault="00C071C2" w:rsidP="00C85F58">
      <w:pPr>
        <w:spacing w:after="0" w:line="240" w:lineRule="auto"/>
        <w:ind w:right="-2"/>
        <w:jc w:val="center"/>
        <w:rPr>
          <w:rFonts w:ascii="Times New Roman" w:hAnsi="Times New Roman" w:cs="Times New Roman"/>
          <w:b/>
          <w:sz w:val="26"/>
          <w:szCs w:val="26"/>
        </w:rPr>
      </w:pPr>
      <w:r>
        <w:rPr>
          <w:rFonts w:ascii="Times New Roman" w:hAnsi="Times New Roman" w:cs="Times New Roman"/>
          <w:b/>
          <w:sz w:val="26"/>
          <w:szCs w:val="26"/>
        </w:rPr>
        <w:t>У</w:t>
      </w:r>
      <w:r w:rsidRPr="00FB3981">
        <w:rPr>
          <w:rFonts w:ascii="Times New Roman" w:hAnsi="Times New Roman" w:cs="Times New Roman"/>
          <w:b/>
          <w:sz w:val="26"/>
          <w:szCs w:val="26"/>
        </w:rPr>
        <w:t>ведомлени</w:t>
      </w:r>
      <w:r>
        <w:rPr>
          <w:rFonts w:ascii="Times New Roman" w:hAnsi="Times New Roman" w:cs="Times New Roman"/>
          <w:b/>
          <w:sz w:val="26"/>
          <w:szCs w:val="26"/>
        </w:rPr>
        <w:t>е</w:t>
      </w:r>
    </w:p>
    <w:p w:rsidR="00C071C2" w:rsidRDefault="00C071C2" w:rsidP="00C85F58">
      <w:pPr>
        <w:spacing w:after="0" w:line="240" w:lineRule="auto"/>
        <w:jc w:val="center"/>
        <w:rPr>
          <w:rFonts w:ascii="Times New Roman" w:hAnsi="Times New Roman" w:cs="Times New Roman"/>
          <w:b/>
          <w:sz w:val="26"/>
          <w:szCs w:val="26"/>
        </w:rPr>
      </w:pPr>
      <w:r w:rsidRPr="00FB3981">
        <w:rPr>
          <w:rFonts w:ascii="Times New Roman" w:hAnsi="Times New Roman" w:cs="Times New Roman"/>
          <w:b/>
          <w:sz w:val="26"/>
          <w:szCs w:val="26"/>
        </w:rPr>
        <w:t xml:space="preserve">о проведении публичных </w:t>
      </w:r>
      <w:r w:rsidR="00C85F58">
        <w:rPr>
          <w:rFonts w:ascii="Times New Roman" w:hAnsi="Times New Roman" w:cs="Times New Roman"/>
          <w:b/>
          <w:sz w:val="26"/>
          <w:szCs w:val="26"/>
        </w:rPr>
        <w:t>обсуждений</w:t>
      </w:r>
    </w:p>
    <w:p w:rsidR="00C071C2" w:rsidRPr="00FB3981" w:rsidRDefault="00C071C2" w:rsidP="00C071C2">
      <w:pPr>
        <w:spacing w:after="0" w:line="240" w:lineRule="auto"/>
        <w:jc w:val="center"/>
        <w:rPr>
          <w:rFonts w:ascii="Times New Roman" w:hAnsi="Times New Roman" w:cs="Times New Roman"/>
          <w:sz w:val="26"/>
          <w:szCs w:val="26"/>
        </w:rPr>
      </w:pPr>
    </w:p>
    <w:p w:rsidR="00C071C2" w:rsidRPr="00FB3981" w:rsidRDefault="00C071C2" w:rsidP="00AC6083">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Настоящим</w:t>
      </w:r>
      <w:r w:rsidR="00CD3741">
        <w:rPr>
          <w:rFonts w:ascii="Times New Roman" w:hAnsi="Times New Roman" w:cs="Times New Roman"/>
          <w:sz w:val="26"/>
          <w:szCs w:val="26"/>
        </w:rPr>
        <w:t xml:space="preserve"> Министерство экономического развития Республики Северная Осетия-Алания </w:t>
      </w:r>
      <w:r w:rsidRPr="00FB3981">
        <w:rPr>
          <w:rFonts w:ascii="Times New Roman" w:hAnsi="Times New Roman" w:cs="Times New Roman"/>
          <w:sz w:val="26"/>
          <w:szCs w:val="26"/>
        </w:rPr>
        <w:t>извещает о начале обсужд</w:t>
      </w:r>
      <w:r>
        <w:rPr>
          <w:rFonts w:ascii="Times New Roman" w:hAnsi="Times New Roman" w:cs="Times New Roman"/>
          <w:sz w:val="26"/>
          <w:szCs w:val="26"/>
        </w:rPr>
        <w:t>ения</w:t>
      </w:r>
      <w:r w:rsidRPr="00FB3981">
        <w:rPr>
          <w:rFonts w:ascii="Times New Roman" w:hAnsi="Times New Roman" w:cs="Times New Roman"/>
          <w:sz w:val="26"/>
          <w:szCs w:val="26"/>
        </w:rPr>
        <w:t xml:space="preserve"> нового (действующего) правового регулирования</w:t>
      </w:r>
      <w:r>
        <w:rPr>
          <w:rFonts w:ascii="Times New Roman" w:hAnsi="Times New Roman" w:cs="Times New Roman"/>
          <w:sz w:val="26"/>
          <w:szCs w:val="26"/>
        </w:rPr>
        <w:t xml:space="preserve"> </w:t>
      </w:r>
      <w:r w:rsidRPr="00FB3981">
        <w:rPr>
          <w:rFonts w:ascii="Times New Roman" w:hAnsi="Times New Roman" w:cs="Times New Roman"/>
          <w:sz w:val="26"/>
          <w:szCs w:val="26"/>
        </w:rPr>
        <w:t>и сборе предложений заинтересованных лиц</w:t>
      </w:r>
      <w:r>
        <w:rPr>
          <w:rFonts w:ascii="Times New Roman" w:hAnsi="Times New Roman" w:cs="Times New Roman"/>
          <w:sz w:val="26"/>
          <w:szCs w:val="26"/>
        </w:rPr>
        <w:t xml:space="preserve"> по</w:t>
      </w:r>
      <w:r w:rsidR="00CD3741">
        <w:rPr>
          <w:rFonts w:ascii="Times New Roman" w:hAnsi="Times New Roman" w:cs="Times New Roman"/>
          <w:sz w:val="26"/>
          <w:szCs w:val="26"/>
        </w:rPr>
        <w:t xml:space="preserve"> проекту </w:t>
      </w:r>
      <w:r w:rsidR="00AC6083">
        <w:rPr>
          <w:rFonts w:ascii="Times New Roman" w:hAnsi="Times New Roman" w:cs="Times New Roman"/>
          <w:sz w:val="26"/>
          <w:szCs w:val="26"/>
        </w:rPr>
        <w:t>постановления</w:t>
      </w:r>
      <w:r w:rsidR="00CD3741">
        <w:rPr>
          <w:rFonts w:ascii="Times New Roman" w:hAnsi="Times New Roman" w:cs="Times New Roman"/>
          <w:sz w:val="26"/>
          <w:szCs w:val="26"/>
        </w:rPr>
        <w:t xml:space="preserve"> Правительства Республики Северная Осетия-Алания «</w:t>
      </w:r>
      <w:r w:rsidR="00AC6083" w:rsidRPr="00AC6083">
        <w:rPr>
          <w:rFonts w:ascii="Times New Roman" w:hAnsi="Times New Roman" w:cs="Times New Roman"/>
          <w:sz w:val="26"/>
          <w:szCs w:val="26"/>
        </w:rPr>
        <w:t>О внесении изменения в постановление Правительства Республики Северная Осетия-Алания от 20 февраля 2009 года № 60 «О порядке организации деятельности ярмарок на территории Ре</w:t>
      </w:r>
      <w:r w:rsidR="00AC6083">
        <w:rPr>
          <w:rFonts w:ascii="Times New Roman" w:hAnsi="Times New Roman" w:cs="Times New Roman"/>
          <w:sz w:val="26"/>
          <w:szCs w:val="26"/>
        </w:rPr>
        <w:t>спублики Северная Осетия-Алания</w:t>
      </w:r>
      <w:r w:rsidR="00CD3741">
        <w:rPr>
          <w:rFonts w:ascii="Times New Roman" w:hAnsi="Times New Roman" w:cs="Times New Roman"/>
          <w:sz w:val="26"/>
          <w:szCs w:val="26"/>
        </w:rPr>
        <w:t>».</w:t>
      </w:r>
      <w:proofErr w:type="gramEnd"/>
    </w:p>
    <w:p w:rsidR="00C071C2" w:rsidRPr="00FB3981" w:rsidRDefault="00C071C2" w:rsidP="00C071C2">
      <w:pPr>
        <w:spacing w:after="0" w:line="240" w:lineRule="auto"/>
        <w:jc w:val="both"/>
        <w:rPr>
          <w:rFonts w:ascii="Times New Roman" w:hAnsi="Times New Roman" w:cs="Times New Roman"/>
          <w:sz w:val="26"/>
          <w:szCs w:val="26"/>
        </w:rPr>
      </w:pPr>
    </w:p>
    <w:p w:rsidR="00C071C2" w:rsidRPr="00FB3981" w:rsidRDefault="00673D06" w:rsidP="00C071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071C2" w:rsidRPr="00FB3981">
        <w:rPr>
          <w:rFonts w:ascii="Times New Roman" w:hAnsi="Times New Roman" w:cs="Times New Roman"/>
          <w:sz w:val="26"/>
          <w:szCs w:val="26"/>
        </w:rPr>
        <w:t xml:space="preserve">Предложения принимаются в установленном порядке по адресу: </w:t>
      </w:r>
      <w:r w:rsidR="00CD3741">
        <w:rPr>
          <w:rFonts w:ascii="Times New Roman" w:hAnsi="Times New Roman" w:cs="Times New Roman"/>
          <w:sz w:val="26"/>
          <w:szCs w:val="26"/>
        </w:rPr>
        <w:t>Республика Северная Осетия-Алания</w:t>
      </w:r>
      <w:r w:rsidR="00C071C2" w:rsidRPr="00FB3981">
        <w:rPr>
          <w:rFonts w:ascii="Times New Roman" w:hAnsi="Times New Roman" w:cs="Times New Roman"/>
          <w:sz w:val="26"/>
          <w:szCs w:val="26"/>
        </w:rPr>
        <w:t>,</w:t>
      </w:r>
      <w:r w:rsidR="00CD3741">
        <w:rPr>
          <w:rFonts w:ascii="Times New Roman" w:hAnsi="Times New Roman" w:cs="Times New Roman"/>
          <w:sz w:val="26"/>
          <w:szCs w:val="26"/>
        </w:rPr>
        <w:t xml:space="preserve"> пл. Свободы, 1, </w:t>
      </w:r>
      <w:r w:rsidR="00C071C2" w:rsidRPr="00FB3981">
        <w:rPr>
          <w:rFonts w:ascii="Times New Roman" w:hAnsi="Times New Roman" w:cs="Times New Roman"/>
          <w:sz w:val="26"/>
          <w:szCs w:val="26"/>
        </w:rPr>
        <w:t xml:space="preserve">а также по адресу электронной почты: </w:t>
      </w:r>
      <w:hyperlink r:id="rId9" w:history="1">
        <w:r w:rsidR="00CD3741" w:rsidRPr="0074456D">
          <w:rPr>
            <w:rStyle w:val="ab"/>
            <w:rFonts w:ascii="Times New Roman" w:hAnsi="Times New Roman" w:cs="Times New Roman"/>
            <w:sz w:val="26"/>
            <w:szCs w:val="26"/>
            <w:lang w:val="en-US"/>
          </w:rPr>
          <w:t>info</w:t>
        </w:r>
        <w:r w:rsidR="00CD3741" w:rsidRPr="00CD3741">
          <w:rPr>
            <w:rStyle w:val="ab"/>
            <w:rFonts w:ascii="Times New Roman" w:hAnsi="Times New Roman" w:cs="Times New Roman"/>
            <w:sz w:val="26"/>
            <w:szCs w:val="26"/>
          </w:rPr>
          <w:t>@</w:t>
        </w:r>
        <w:proofErr w:type="spellStart"/>
        <w:r w:rsidR="00CD3741" w:rsidRPr="0074456D">
          <w:rPr>
            <w:rStyle w:val="ab"/>
            <w:rFonts w:ascii="Times New Roman" w:hAnsi="Times New Roman" w:cs="Times New Roman"/>
            <w:sz w:val="26"/>
            <w:szCs w:val="26"/>
            <w:lang w:val="en-US"/>
          </w:rPr>
          <w:t>economyrso</w:t>
        </w:r>
        <w:proofErr w:type="spellEnd"/>
        <w:r w:rsidR="00CD3741" w:rsidRPr="00CD3741">
          <w:rPr>
            <w:rStyle w:val="ab"/>
            <w:rFonts w:ascii="Times New Roman" w:hAnsi="Times New Roman" w:cs="Times New Roman"/>
            <w:sz w:val="26"/>
            <w:szCs w:val="26"/>
          </w:rPr>
          <w:t>.</w:t>
        </w:r>
        <w:proofErr w:type="spellStart"/>
        <w:r w:rsidR="00CD3741" w:rsidRPr="0074456D">
          <w:rPr>
            <w:rStyle w:val="ab"/>
            <w:rFonts w:ascii="Times New Roman" w:hAnsi="Times New Roman" w:cs="Times New Roman"/>
            <w:sz w:val="26"/>
            <w:szCs w:val="26"/>
            <w:lang w:val="en-US"/>
          </w:rPr>
          <w:t>ru</w:t>
        </w:r>
        <w:proofErr w:type="spellEnd"/>
      </w:hyperlink>
      <w:r w:rsidR="00C071C2" w:rsidRPr="00FB3981">
        <w:rPr>
          <w:rFonts w:ascii="Times New Roman" w:hAnsi="Times New Roman" w:cs="Times New Roman"/>
          <w:sz w:val="26"/>
          <w:szCs w:val="26"/>
        </w:rPr>
        <w:t>.</w:t>
      </w:r>
    </w:p>
    <w:p w:rsidR="00C071C2" w:rsidRPr="00FB3981" w:rsidRDefault="00C071C2" w:rsidP="00C071C2">
      <w:pPr>
        <w:spacing w:after="0" w:line="240" w:lineRule="auto"/>
        <w:jc w:val="both"/>
        <w:rPr>
          <w:rFonts w:ascii="Times New Roman" w:hAnsi="Times New Roman" w:cs="Times New Roman"/>
          <w:sz w:val="26"/>
          <w:szCs w:val="26"/>
        </w:rPr>
      </w:pPr>
    </w:p>
    <w:p w:rsidR="00C071C2" w:rsidRPr="00FB3981" w:rsidRDefault="00673D06" w:rsidP="00C071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D3741">
        <w:rPr>
          <w:rFonts w:ascii="Times New Roman" w:hAnsi="Times New Roman" w:cs="Times New Roman"/>
          <w:sz w:val="26"/>
          <w:szCs w:val="26"/>
        </w:rPr>
        <w:t xml:space="preserve">Срок приема предложений: с </w:t>
      </w:r>
      <w:r w:rsidR="00AC6083">
        <w:rPr>
          <w:rFonts w:ascii="Times New Roman" w:hAnsi="Times New Roman" w:cs="Times New Roman"/>
          <w:sz w:val="26"/>
          <w:szCs w:val="26"/>
        </w:rPr>
        <w:t>27.08.2018</w:t>
      </w:r>
      <w:r w:rsidR="00CD3741">
        <w:rPr>
          <w:rFonts w:ascii="Times New Roman" w:hAnsi="Times New Roman" w:cs="Times New Roman"/>
          <w:sz w:val="26"/>
          <w:szCs w:val="26"/>
        </w:rPr>
        <w:t xml:space="preserve"> года по </w:t>
      </w:r>
      <w:r w:rsidR="00AC6083">
        <w:rPr>
          <w:rFonts w:ascii="Times New Roman" w:hAnsi="Times New Roman" w:cs="Times New Roman"/>
          <w:sz w:val="26"/>
          <w:szCs w:val="26"/>
        </w:rPr>
        <w:t>11.09.</w:t>
      </w:r>
      <w:r w:rsidR="00CD3741">
        <w:rPr>
          <w:rFonts w:ascii="Times New Roman" w:hAnsi="Times New Roman" w:cs="Times New Roman"/>
          <w:sz w:val="26"/>
          <w:szCs w:val="26"/>
        </w:rPr>
        <w:t>201</w:t>
      </w:r>
      <w:r w:rsidR="00AC6083">
        <w:rPr>
          <w:rFonts w:ascii="Times New Roman" w:hAnsi="Times New Roman" w:cs="Times New Roman"/>
          <w:sz w:val="26"/>
          <w:szCs w:val="26"/>
        </w:rPr>
        <w:t>8</w:t>
      </w:r>
      <w:r w:rsidR="00CD3741">
        <w:rPr>
          <w:rFonts w:ascii="Times New Roman" w:hAnsi="Times New Roman" w:cs="Times New Roman"/>
          <w:sz w:val="26"/>
          <w:szCs w:val="26"/>
        </w:rPr>
        <w:t xml:space="preserve"> года</w:t>
      </w:r>
      <w:r w:rsidR="00C071C2" w:rsidRPr="00FB3981">
        <w:rPr>
          <w:rFonts w:ascii="Times New Roman" w:hAnsi="Times New Roman" w:cs="Times New Roman"/>
          <w:sz w:val="26"/>
          <w:szCs w:val="26"/>
        </w:rPr>
        <w:t>.</w:t>
      </w:r>
    </w:p>
    <w:p w:rsidR="00C071C2" w:rsidRPr="00FB3981" w:rsidRDefault="00C071C2" w:rsidP="00C071C2">
      <w:pPr>
        <w:spacing w:after="0" w:line="240" w:lineRule="auto"/>
        <w:jc w:val="both"/>
        <w:rPr>
          <w:rFonts w:ascii="Times New Roman" w:hAnsi="Times New Roman" w:cs="Times New Roman"/>
          <w:sz w:val="26"/>
          <w:szCs w:val="26"/>
        </w:rPr>
      </w:pPr>
    </w:p>
    <w:p w:rsidR="00C071C2" w:rsidRPr="00FB3981" w:rsidRDefault="00673D06" w:rsidP="00C071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071C2" w:rsidRPr="00FB3981">
        <w:rPr>
          <w:rFonts w:ascii="Times New Roman" w:hAnsi="Times New Roman" w:cs="Times New Roman"/>
          <w:sz w:val="26"/>
          <w:szCs w:val="26"/>
        </w:rPr>
        <w:t xml:space="preserve">Место размещения уведомления о проведении публичных </w:t>
      </w:r>
      <w:r w:rsidR="00C85F58">
        <w:rPr>
          <w:rFonts w:ascii="Times New Roman" w:hAnsi="Times New Roman" w:cs="Times New Roman"/>
          <w:sz w:val="26"/>
          <w:szCs w:val="26"/>
        </w:rPr>
        <w:t>обсуждений</w:t>
      </w:r>
      <w:r w:rsidR="00C071C2" w:rsidRPr="00FB3981">
        <w:rPr>
          <w:rFonts w:ascii="Times New Roman" w:hAnsi="Times New Roman" w:cs="Times New Roman"/>
          <w:sz w:val="26"/>
          <w:szCs w:val="26"/>
        </w:rPr>
        <w:t xml:space="preserve"> в сети </w:t>
      </w:r>
      <w:r>
        <w:rPr>
          <w:rFonts w:ascii="Times New Roman" w:hAnsi="Times New Roman" w:cs="Times New Roman"/>
          <w:sz w:val="26"/>
          <w:szCs w:val="26"/>
        </w:rPr>
        <w:t>«</w:t>
      </w:r>
      <w:r w:rsidR="00C071C2" w:rsidRPr="00FB3981">
        <w:rPr>
          <w:rFonts w:ascii="Times New Roman" w:hAnsi="Times New Roman" w:cs="Times New Roman"/>
          <w:sz w:val="26"/>
          <w:szCs w:val="26"/>
        </w:rPr>
        <w:t>Интернет</w:t>
      </w:r>
      <w:r>
        <w:rPr>
          <w:rFonts w:ascii="Times New Roman" w:hAnsi="Times New Roman" w:cs="Times New Roman"/>
          <w:sz w:val="26"/>
          <w:szCs w:val="26"/>
        </w:rPr>
        <w:t>»</w:t>
      </w:r>
      <w:r w:rsidR="00C071C2" w:rsidRPr="00FB3981">
        <w:rPr>
          <w:rFonts w:ascii="Times New Roman" w:hAnsi="Times New Roman" w:cs="Times New Roman"/>
          <w:sz w:val="26"/>
          <w:szCs w:val="26"/>
        </w:rPr>
        <w:t xml:space="preserve"> </w:t>
      </w:r>
      <w:hyperlink r:id="rId10" w:history="1">
        <w:r w:rsidR="0051381C" w:rsidRPr="00136DE2">
          <w:rPr>
            <w:rStyle w:val="ab"/>
            <w:rFonts w:ascii="Times New Roman" w:hAnsi="Times New Roman" w:cs="Times New Roman"/>
            <w:sz w:val="26"/>
            <w:szCs w:val="26"/>
          </w:rPr>
          <w:t>http://economy.alania.gov.ru/regulation</w:t>
        </w:r>
      </w:hyperlink>
      <w:r w:rsidR="0051381C">
        <w:rPr>
          <w:rFonts w:ascii="Times New Roman" w:hAnsi="Times New Roman" w:cs="Times New Roman"/>
          <w:sz w:val="26"/>
          <w:szCs w:val="26"/>
        </w:rPr>
        <w:t xml:space="preserve">. </w:t>
      </w:r>
    </w:p>
    <w:p w:rsidR="0005643F" w:rsidRDefault="00673D06" w:rsidP="00C071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071C2" w:rsidRPr="00FB3981">
        <w:rPr>
          <w:rFonts w:ascii="Times New Roman" w:hAnsi="Times New Roman" w:cs="Times New Roman"/>
          <w:sz w:val="26"/>
          <w:szCs w:val="26"/>
        </w:rPr>
        <w:t xml:space="preserve">Все поступившие предложения будут рассмотрены. </w:t>
      </w:r>
    </w:p>
    <w:p w:rsidR="00C071C2" w:rsidRPr="00FB3981" w:rsidRDefault="00C071C2" w:rsidP="00C071C2">
      <w:pPr>
        <w:spacing w:after="0" w:line="240" w:lineRule="auto"/>
        <w:jc w:val="both"/>
        <w:rPr>
          <w:rFonts w:ascii="Times New Roman" w:hAnsi="Times New Roman" w:cs="Times New Roman"/>
          <w:sz w:val="26"/>
          <w:szCs w:val="26"/>
        </w:rPr>
      </w:pPr>
      <w:r w:rsidRPr="00FB3981">
        <w:rPr>
          <w:rFonts w:ascii="Times New Roman" w:hAnsi="Times New Roman" w:cs="Times New Roman"/>
          <w:sz w:val="26"/>
          <w:szCs w:val="26"/>
        </w:rPr>
        <w:t xml:space="preserve">Сводка полученных предложений будет размещена на </w:t>
      </w:r>
      <w:r w:rsidR="00C85F58">
        <w:rPr>
          <w:rFonts w:ascii="Times New Roman" w:hAnsi="Times New Roman" w:cs="Times New Roman"/>
          <w:sz w:val="26"/>
          <w:szCs w:val="26"/>
        </w:rPr>
        <w:t xml:space="preserve">официальном </w:t>
      </w:r>
      <w:r w:rsidRPr="00FB3981">
        <w:rPr>
          <w:rFonts w:ascii="Times New Roman" w:hAnsi="Times New Roman" w:cs="Times New Roman"/>
          <w:sz w:val="26"/>
          <w:szCs w:val="26"/>
        </w:rPr>
        <w:t xml:space="preserve">сайте </w:t>
      </w:r>
      <w:r w:rsidR="00AC6083">
        <w:rPr>
          <w:rFonts w:ascii="Times New Roman" w:hAnsi="Times New Roman" w:cs="Times New Roman"/>
          <w:sz w:val="26"/>
          <w:szCs w:val="26"/>
        </w:rPr>
        <w:t xml:space="preserve">    </w:t>
      </w:r>
      <w:hyperlink r:id="rId11" w:history="1">
        <w:r w:rsidR="0051381C" w:rsidRPr="00136DE2">
          <w:rPr>
            <w:rStyle w:val="ab"/>
            <w:rFonts w:ascii="Times New Roman" w:hAnsi="Times New Roman" w:cs="Times New Roman"/>
            <w:sz w:val="26"/>
            <w:szCs w:val="26"/>
          </w:rPr>
          <w:t>http://economy.alania.gov.ru/regulation</w:t>
        </w:r>
      </w:hyperlink>
      <w:r w:rsidR="0051381C">
        <w:rPr>
          <w:rFonts w:ascii="Times New Roman" w:hAnsi="Times New Roman" w:cs="Times New Roman"/>
          <w:sz w:val="26"/>
          <w:szCs w:val="26"/>
        </w:rPr>
        <w:t xml:space="preserve"> </w:t>
      </w:r>
      <w:r w:rsidRPr="00FB3981">
        <w:rPr>
          <w:rFonts w:ascii="Times New Roman" w:hAnsi="Times New Roman" w:cs="Times New Roman"/>
          <w:sz w:val="26"/>
          <w:szCs w:val="26"/>
        </w:rPr>
        <w:t xml:space="preserve">не позднее </w:t>
      </w:r>
      <w:r w:rsidR="00AC6083">
        <w:rPr>
          <w:rFonts w:ascii="Times New Roman" w:hAnsi="Times New Roman" w:cs="Times New Roman"/>
          <w:sz w:val="26"/>
          <w:szCs w:val="26"/>
        </w:rPr>
        <w:t>11.09.</w:t>
      </w:r>
      <w:r w:rsidR="0005643F">
        <w:rPr>
          <w:rFonts w:ascii="Times New Roman" w:hAnsi="Times New Roman" w:cs="Times New Roman"/>
          <w:sz w:val="26"/>
          <w:szCs w:val="26"/>
        </w:rPr>
        <w:t>201</w:t>
      </w:r>
      <w:r w:rsidR="00AC6083">
        <w:rPr>
          <w:rFonts w:ascii="Times New Roman" w:hAnsi="Times New Roman" w:cs="Times New Roman"/>
          <w:sz w:val="26"/>
          <w:szCs w:val="26"/>
        </w:rPr>
        <w:t>8</w:t>
      </w:r>
      <w:r w:rsidR="0005643F">
        <w:rPr>
          <w:rFonts w:ascii="Times New Roman" w:hAnsi="Times New Roman" w:cs="Times New Roman"/>
          <w:sz w:val="26"/>
          <w:szCs w:val="26"/>
        </w:rPr>
        <w:t xml:space="preserve"> года.</w:t>
      </w:r>
    </w:p>
    <w:p w:rsidR="00C071C2" w:rsidRPr="00FB3981" w:rsidRDefault="00C071C2" w:rsidP="00C071C2">
      <w:pPr>
        <w:spacing w:after="0" w:line="240" w:lineRule="auto"/>
        <w:jc w:val="both"/>
        <w:rPr>
          <w:rFonts w:ascii="Times New Roman" w:hAnsi="Times New Roman" w:cs="Times New Roman"/>
          <w:sz w:val="26"/>
          <w:szCs w:val="26"/>
        </w:rPr>
      </w:pPr>
    </w:p>
    <w:p w:rsidR="00981563" w:rsidRDefault="00C071C2" w:rsidP="00981563">
      <w:pPr>
        <w:pStyle w:val="a9"/>
        <w:numPr>
          <w:ilvl w:val="0"/>
          <w:numId w:val="6"/>
        </w:numPr>
        <w:spacing w:after="0" w:line="240" w:lineRule="auto"/>
        <w:ind w:left="0" w:firstLine="705"/>
        <w:jc w:val="both"/>
      </w:pPr>
      <w:r w:rsidRPr="00981563">
        <w:rPr>
          <w:rFonts w:ascii="Times New Roman" w:hAnsi="Times New Roman" w:cs="Times New Roman"/>
          <w:sz w:val="26"/>
          <w:szCs w:val="26"/>
        </w:rPr>
        <w:t>Описание проблемы, на решение которой направлено предлагаемое (действующее)</w:t>
      </w:r>
      <w:r w:rsidR="00C85F58" w:rsidRPr="00981563">
        <w:rPr>
          <w:rFonts w:ascii="Times New Roman" w:hAnsi="Times New Roman" w:cs="Times New Roman"/>
          <w:sz w:val="26"/>
          <w:szCs w:val="26"/>
        </w:rPr>
        <w:t xml:space="preserve"> </w:t>
      </w:r>
      <w:r w:rsidRPr="00981563">
        <w:rPr>
          <w:rFonts w:ascii="Times New Roman" w:hAnsi="Times New Roman" w:cs="Times New Roman"/>
          <w:sz w:val="26"/>
          <w:szCs w:val="26"/>
        </w:rPr>
        <w:t>регулирование:</w:t>
      </w:r>
    </w:p>
    <w:p w:rsidR="00505F3E" w:rsidRPr="00505F3E" w:rsidRDefault="00505F3E" w:rsidP="00505F3E">
      <w:pPr>
        <w:spacing w:after="0" w:line="240" w:lineRule="auto"/>
        <w:ind w:firstLine="709"/>
        <w:jc w:val="both"/>
        <w:rPr>
          <w:rFonts w:ascii="Times New Roman" w:hAnsi="Times New Roman" w:cs="Times New Roman"/>
          <w:sz w:val="26"/>
          <w:szCs w:val="26"/>
        </w:rPr>
      </w:pPr>
      <w:r w:rsidRPr="00505F3E">
        <w:rPr>
          <w:rFonts w:ascii="Times New Roman" w:hAnsi="Times New Roman" w:cs="Times New Roman"/>
          <w:sz w:val="26"/>
          <w:szCs w:val="26"/>
        </w:rPr>
        <w:t>Настоящее постановление принимается в соответствии  с поручением Главы Республики Северная Осетия-Алания  (от 18 июля 2018 года № 10027) и содержит изменение, предусматривающее перенос мест проведения ярмарок на расстояние 100 м от розничных рынков в целях поддержания санитарного состояния территорий вокруг рынков.</w:t>
      </w:r>
    </w:p>
    <w:p w:rsidR="00505F3E" w:rsidRPr="00505F3E" w:rsidRDefault="00505F3E" w:rsidP="00505F3E">
      <w:pPr>
        <w:spacing w:after="0" w:line="240" w:lineRule="auto"/>
        <w:ind w:firstLine="709"/>
        <w:jc w:val="both"/>
        <w:rPr>
          <w:rFonts w:ascii="Times New Roman" w:hAnsi="Times New Roman" w:cs="Times New Roman"/>
          <w:sz w:val="26"/>
          <w:szCs w:val="26"/>
        </w:rPr>
      </w:pPr>
      <w:bookmarkStart w:id="0" w:name="_GoBack"/>
      <w:bookmarkEnd w:id="0"/>
    </w:p>
    <w:p w:rsidR="00377563" w:rsidRPr="00377563" w:rsidRDefault="00C071C2" w:rsidP="00377563">
      <w:pPr>
        <w:pStyle w:val="a9"/>
        <w:numPr>
          <w:ilvl w:val="0"/>
          <w:numId w:val="6"/>
        </w:numPr>
        <w:spacing w:after="0" w:line="240" w:lineRule="auto"/>
        <w:jc w:val="both"/>
        <w:rPr>
          <w:rFonts w:ascii="Times New Roman" w:hAnsi="Times New Roman" w:cs="Times New Roman"/>
          <w:sz w:val="26"/>
          <w:szCs w:val="26"/>
        </w:rPr>
      </w:pPr>
      <w:r w:rsidRPr="00377563">
        <w:rPr>
          <w:rFonts w:ascii="Times New Roman" w:hAnsi="Times New Roman" w:cs="Times New Roman"/>
          <w:sz w:val="26"/>
          <w:szCs w:val="26"/>
        </w:rPr>
        <w:t>Цели предлагаемого (действующего) правового регулирования:</w:t>
      </w:r>
    </w:p>
    <w:p w:rsidR="00AC6083" w:rsidRPr="00AC6083" w:rsidRDefault="00AC6083" w:rsidP="00AC6083">
      <w:pPr>
        <w:spacing w:after="0" w:line="240" w:lineRule="auto"/>
        <w:ind w:firstLine="709"/>
        <w:jc w:val="both"/>
        <w:rPr>
          <w:rFonts w:ascii="Times New Roman" w:hAnsi="Times New Roman" w:cs="Times New Roman"/>
          <w:sz w:val="26"/>
          <w:szCs w:val="26"/>
        </w:rPr>
      </w:pPr>
      <w:r w:rsidRPr="00AC6083">
        <w:rPr>
          <w:rFonts w:ascii="Times New Roman" w:hAnsi="Times New Roman" w:cs="Times New Roman"/>
          <w:sz w:val="26"/>
          <w:szCs w:val="26"/>
        </w:rPr>
        <w:t>Порядок и условия организации ярмарок в республике утверждены постановлением Правительства Республики Северная Осетия-Алания от 20 февраля 2009 года № 60 «О порядке организации деятельности ярмарок на территории Республики Северная Осетия-Алания».</w:t>
      </w:r>
    </w:p>
    <w:p w:rsidR="00AC6083" w:rsidRPr="00AC6083" w:rsidRDefault="00AC6083" w:rsidP="00AC6083">
      <w:pPr>
        <w:spacing w:after="0" w:line="240" w:lineRule="auto"/>
        <w:ind w:firstLine="709"/>
        <w:jc w:val="both"/>
        <w:rPr>
          <w:rFonts w:ascii="Times New Roman" w:hAnsi="Times New Roman" w:cs="Times New Roman"/>
          <w:sz w:val="26"/>
          <w:szCs w:val="26"/>
        </w:rPr>
      </w:pPr>
      <w:r w:rsidRPr="00AC6083">
        <w:rPr>
          <w:rFonts w:ascii="Times New Roman" w:hAnsi="Times New Roman" w:cs="Times New Roman"/>
          <w:sz w:val="26"/>
          <w:szCs w:val="26"/>
        </w:rPr>
        <w:t>В указанном нормативном правовом акте содержится рекомендация, согласно которой органами местного самоуправления Республики Северная Осетия-Алания определяются места на территории муниципальных образований для организации деятельности ярмарок, имеющих временный характер и организуемых вне пределов розничных рынков.</w:t>
      </w:r>
    </w:p>
    <w:p w:rsidR="00AC6083" w:rsidRDefault="00AC6083" w:rsidP="00AC6083">
      <w:pPr>
        <w:spacing w:after="0" w:line="240" w:lineRule="auto"/>
        <w:ind w:firstLine="709"/>
        <w:jc w:val="both"/>
        <w:rPr>
          <w:rFonts w:ascii="Times New Roman" w:hAnsi="Times New Roman" w:cs="Times New Roman"/>
          <w:sz w:val="26"/>
          <w:szCs w:val="26"/>
        </w:rPr>
      </w:pPr>
      <w:r w:rsidRPr="00AC6083">
        <w:rPr>
          <w:rFonts w:ascii="Times New Roman" w:hAnsi="Times New Roman" w:cs="Times New Roman"/>
          <w:sz w:val="26"/>
          <w:szCs w:val="26"/>
        </w:rPr>
        <w:t xml:space="preserve">Настоящее постановление принимается в соответствии  с поручением Главы Республики Северная Осетия-Алания  (от 18 июля 2018 года № 10027) и содержит изменение, предусматривающее перенос мест проведения ярмарок на расстояние </w:t>
      </w:r>
      <w:r>
        <w:rPr>
          <w:rFonts w:ascii="Times New Roman" w:hAnsi="Times New Roman" w:cs="Times New Roman"/>
          <w:sz w:val="26"/>
          <w:szCs w:val="26"/>
        </w:rPr>
        <w:t>100</w:t>
      </w:r>
      <w:r w:rsidRPr="00AC6083">
        <w:rPr>
          <w:rFonts w:ascii="Times New Roman" w:hAnsi="Times New Roman" w:cs="Times New Roman"/>
          <w:sz w:val="26"/>
          <w:szCs w:val="26"/>
        </w:rPr>
        <w:t xml:space="preserve"> м от розничных рынков в целях поддержания санитарного состояния территорий вокруг рынков.</w:t>
      </w:r>
    </w:p>
    <w:p w:rsidR="00AC6083" w:rsidRDefault="00AC6083" w:rsidP="004C3E35">
      <w:pPr>
        <w:spacing w:after="0" w:line="240" w:lineRule="auto"/>
        <w:jc w:val="both"/>
        <w:rPr>
          <w:rFonts w:ascii="Times New Roman" w:hAnsi="Times New Roman" w:cs="Times New Roman"/>
          <w:sz w:val="26"/>
          <w:szCs w:val="26"/>
        </w:rPr>
      </w:pPr>
    </w:p>
    <w:p w:rsidR="00C071C2" w:rsidRDefault="00673D06" w:rsidP="004C3E35">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C071C2" w:rsidRPr="00FB3981">
        <w:rPr>
          <w:rFonts w:ascii="Times New Roman" w:hAnsi="Times New Roman" w:cs="Times New Roman"/>
          <w:sz w:val="26"/>
          <w:szCs w:val="26"/>
        </w:rPr>
        <w:t>3. Действующие нормативные правовые акты, поручения, другие решения, из которых вытекает необходимость разработки (анализа) правового регулирования в данной области</w:t>
      </w:r>
      <w:r w:rsidR="004C3E35">
        <w:rPr>
          <w:rFonts w:ascii="Times New Roman" w:hAnsi="Times New Roman" w:cs="Times New Roman"/>
          <w:sz w:val="26"/>
          <w:szCs w:val="26"/>
        </w:rPr>
        <w:t>:</w:t>
      </w:r>
    </w:p>
    <w:p w:rsidR="004C3E35" w:rsidRPr="00FB3981" w:rsidRDefault="00AC6083" w:rsidP="00AC6083">
      <w:pPr>
        <w:spacing w:after="0" w:line="240" w:lineRule="auto"/>
        <w:ind w:firstLine="709"/>
        <w:jc w:val="both"/>
        <w:rPr>
          <w:rFonts w:ascii="Times New Roman" w:hAnsi="Times New Roman" w:cs="Times New Roman"/>
          <w:sz w:val="26"/>
          <w:szCs w:val="26"/>
        </w:rPr>
      </w:pPr>
      <w:r w:rsidRPr="00AC6083">
        <w:rPr>
          <w:rFonts w:ascii="Times New Roman" w:hAnsi="Times New Roman" w:cs="Times New Roman"/>
          <w:sz w:val="26"/>
          <w:szCs w:val="26"/>
        </w:rPr>
        <w:t>постановление Правительства Республики Северная Осетия-Алания от 20 февраля 2009 года № 60 «О порядке организации деятельности ярмарок на территории Республики Северная Осетия-Алания»</w:t>
      </w:r>
      <w:r>
        <w:rPr>
          <w:rFonts w:ascii="Times New Roman" w:hAnsi="Times New Roman" w:cs="Times New Roman"/>
          <w:sz w:val="26"/>
          <w:szCs w:val="26"/>
        </w:rPr>
        <w:t>.</w:t>
      </w:r>
    </w:p>
    <w:p w:rsidR="00C071C2" w:rsidRPr="00FB3981" w:rsidRDefault="00673D06" w:rsidP="004C3E35">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071C2" w:rsidRPr="00FB3981">
        <w:rPr>
          <w:rFonts w:ascii="Times New Roman" w:hAnsi="Times New Roman" w:cs="Times New Roman"/>
          <w:sz w:val="26"/>
          <w:szCs w:val="26"/>
        </w:rPr>
        <w:t>4. Планируемый срок всту</w:t>
      </w:r>
      <w:r w:rsidR="004C3E35">
        <w:rPr>
          <w:rFonts w:ascii="Times New Roman" w:hAnsi="Times New Roman" w:cs="Times New Roman"/>
          <w:sz w:val="26"/>
          <w:szCs w:val="26"/>
        </w:rPr>
        <w:t xml:space="preserve">пления в силу </w:t>
      </w:r>
      <w:r w:rsidR="00C071C2" w:rsidRPr="00FB3981">
        <w:rPr>
          <w:rFonts w:ascii="Times New Roman" w:hAnsi="Times New Roman" w:cs="Times New Roman"/>
          <w:sz w:val="26"/>
          <w:szCs w:val="26"/>
        </w:rPr>
        <w:t>предлагаемого регулирования:</w:t>
      </w:r>
      <w:r w:rsidR="004C3E35">
        <w:rPr>
          <w:rFonts w:ascii="Times New Roman" w:hAnsi="Times New Roman" w:cs="Times New Roman"/>
          <w:sz w:val="26"/>
          <w:szCs w:val="26"/>
        </w:rPr>
        <w:t xml:space="preserve"> </w:t>
      </w:r>
      <w:r w:rsidR="00AC6083">
        <w:rPr>
          <w:rFonts w:ascii="Times New Roman" w:hAnsi="Times New Roman" w:cs="Times New Roman"/>
          <w:sz w:val="26"/>
          <w:szCs w:val="26"/>
        </w:rPr>
        <w:t xml:space="preserve">                 18.09.2018</w:t>
      </w:r>
      <w:r w:rsidR="004C3E35">
        <w:rPr>
          <w:rFonts w:ascii="Times New Roman" w:hAnsi="Times New Roman" w:cs="Times New Roman"/>
          <w:sz w:val="26"/>
          <w:szCs w:val="26"/>
        </w:rPr>
        <w:t xml:space="preserve"> г.</w:t>
      </w:r>
    </w:p>
    <w:p w:rsidR="00C071C2" w:rsidRPr="00FB3981" w:rsidRDefault="00673D06" w:rsidP="00C071C2">
      <w:pPr>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ab/>
      </w:r>
      <w:r w:rsidR="00C071C2" w:rsidRPr="00FB3981">
        <w:rPr>
          <w:rFonts w:ascii="Times New Roman" w:hAnsi="Times New Roman" w:cs="Times New Roman"/>
          <w:sz w:val="26"/>
          <w:szCs w:val="26"/>
        </w:rPr>
        <w:t>5. Сведения о необходимости или отсутствии необходимости установления переходного периода (для проекта нового правового регулирования):</w:t>
      </w:r>
      <w:r w:rsidR="004C3E35">
        <w:rPr>
          <w:rFonts w:ascii="Times New Roman" w:hAnsi="Times New Roman" w:cs="Times New Roman"/>
          <w:sz w:val="26"/>
          <w:szCs w:val="26"/>
        </w:rPr>
        <w:t xml:space="preserve"> нет.</w:t>
      </w:r>
    </w:p>
    <w:p w:rsidR="00C071C2" w:rsidRPr="003525CD" w:rsidRDefault="00C071C2" w:rsidP="00C071C2">
      <w:pPr>
        <w:spacing w:after="0" w:line="240" w:lineRule="auto"/>
        <w:ind w:right="283"/>
        <w:jc w:val="both"/>
        <w:rPr>
          <w:rFonts w:ascii="Times New Roman" w:hAnsi="Times New Roman" w:cs="Times New Roman"/>
          <w:sz w:val="24"/>
          <w:szCs w:val="24"/>
        </w:rPr>
      </w:pPr>
    </w:p>
    <w:p w:rsidR="00C071C2" w:rsidRDefault="00673D06" w:rsidP="001240B1">
      <w:pPr>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ab/>
      </w:r>
      <w:r w:rsidR="004C3E35">
        <w:rPr>
          <w:rFonts w:ascii="Times New Roman" w:hAnsi="Times New Roman" w:cs="Times New Roman"/>
          <w:sz w:val="26"/>
          <w:szCs w:val="26"/>
        </w:rPr>
        <w:t>Приложения</w:t>
      </w:r>
      <w:r w:rsidR="00C071C2" w:rsidRPr="00FB3981">
        <w:rPr>
          <w:rFonts w:ascii="Times New Roman" w:hAnsi="Times New Roman" w:cs="Times New Roman"/>
          <w:sz w:val="26"/>
          <w:szCs w:val="26"/>
        </w:rPr>
        <w:t>:</w:t>
      </w:r>
    </w:p>
    <w:p w:rsidR="004C3E35" w:rsidRDefault="004C3E35" w:rsidP="001240B1">
      <w:pPr>
        <w:spacing w:after="0" w:line="240" w:lineRule="auto"/>
        <w:ind w:right="-1"/>
        <w:jc w:val="both"/>
        <w:rPr>
          <w:rFonts w:ascii="Times New Roman" w:hAnsi="Times New Roman" w:cs="Times New Roman"/>
          <w:sz w:val="26"/>
          <w:szCs w:val="26"/>
        </w:rPr>
      </w:pPr>
    </w:p>
    <w:p w:rsidR="004C3E35" w:rsidRDefault="004C3E35" w:rsidP="00AC6083">
      <w:pPr>
        <w:pStyle w:val="a9"/>
        <w:numPr>
          <w:ilvl w:val="0"/>
          <w:numId w:val="5"/>
        </w:numPr>
        <w:spacing w:after="0" w:line="240" w:lineRule="auto"/>
        <w:ind w:left="0" w:right="-1" w:firstLine="709"/>
        <w:jc w:val="both"/>
        <w:rPr>
          <w:rFonts w:ascii="Times New Roman" w:hAnsi="Times New Roman" w:cs="Times New Roman"/>
          <w:sz w:val="26"/>
          <w:szCs w:val="26"/>
        </w:rPr>
      </w:pPr>
      <w:r>
        <w:rPr>
          <w:rFonts w:ascii="Times New Roman" w:hAnsi="Times New Roman" w:cs="Times New Roman"/>
          <w:sz w:val="26"/>
          <w:szCs w:val="26"/>
        </w:rPr>
        <w:t xml:space="preserve">Проект </w:t>
      </w:r>
      <w:r w:rsidR="00AC6083" w:rsidRPr="00AC6083">
        <w:rPr>
          <w:rFonts w:ascii="Times New Roman" w:hAnsi="Times New Roman" w:cs="Times New Roman"/>
          <w:sz w:val="26"/>
          <w:szCs w:val="26"/>
        </w:rPr>
        <w:t>постановления Правительства Республики Северная Осетия-Алания «О внесении изменения в постановление Правительства Республики Северная Осетия-Алания от 20 февраля 2009 года № 60 «О порядке организации деятельности ярмарок на территории Республики Северная Осетия-Алания»</w:t>
      </w:r>
      <w:r>
        <w:rPr>
          <w:rFonts w:ascii="Times New Roman" w:hAnsi="Times New Roman" w:cs="Times New Roman"/>
          <w:sz w:val="26"/>
          <w:szCs w:val="26"/>
        </w:rPr>
        <w:t>;</w:t>
      </w:r>
    </w:p>
    <w:p w:rsidR="004C3E35" w:rsidRDefault="004C3E35" w:rsidP="004C3E35">
      <w:pPr>
        <w:pStyle w:val="a9"/>
        <w:numPr>
          <w:ilvl w:val="0"/>
          <w:numId w:val="5"/>
        </w:numPr>
        <w:spacing w:after="0" w:line="240" w:lineRule="auto"/>
        <w:ind w:left="0" w:right="-1" w:firstLine="709"/>
        <w:jc w:val="both"/>
        <w:rPr>
          <w:rFonts w:ascii="Times New Roman" w:hAnsi="Times New Roman" w:cs="Times New Roman"/>
          <w:sz w:val="26"/>
          <w:szCs w:val="26"/>
        </w:rPr>
      </w:pPr>
      <w:r>
        <w:rPr>
          <w:rFonts w:ascii="Times New Roman" w:hAnsi="Times New Roman" w:cs="Times New Roman"/>
          <w:sz w:val="26"/>
          <w:szCs w:val="26"/>
        </w:rPr>
        <w:t>Пояснительная записка;</w:t>
      </w:r>
    </w:p>
    <w:p w:rsidR="004C3E35" w:rsidRDefault="004C3E35" w:rsidP="004C3E35">
      <w:pPr>
        <w:pStyle w:val="a9"/>
        <w:numPr>
          <w:ilvl w:val="0"/>
          <w:numId w:val="5"/>
        </w:numPr>
        <w:spacing w:after="0" w:line="240" w:lineRule="auto"/>
        <w:ind w:left="0" w:right="-1" w:firstLine="709"/>
        <w:jc w:val="both"/>
        <w:rPr>
          <w:rFonts w:ascii="Times New Roman" w:hAnsi="Times New Roman" w:cs="Times New Roman"/>
          <w:sz w:val="26"/>
          <w:szCs w:val="26"/>
        </w:rPr>
      </w:pPr>
      <w:r>
        <w:rPr>
          <w:rFonts w:ascii="Times New Roman" w:hAnsi="Times New Roman" w:cs="Times New Roman"/>
          <w:sz w:val="26"/>
          <w:szCs w:val="26"/>
        </w:rPr>
        <w:t>П</w:t>
      </w:r>
      <w:r w:rsidRPr="004C3E35">
        <w:rPr>
          <w:rFonts w:ascii="Times New Roman" w:hAnsi="Times New Roman" w:cs="Times New Roman"/>
          <w:sz w:val="26"/>
          <w:szCs w:val="26"/>
        </w:rPr>
        <w:t>еречень вопросов для публичного обсуждения</w:t>
      </w:r>
      <w:r w:rsidR="00981563">
        <w:rPr>
          <w:rFonts w:ascii="Times New Roman" w:hAnsi="Times New Roman" w:cs="Times New Roman"/>
          <w:sz w:val="26"/>
          <w:szCs w:val="26"/>
        </w:rPr>
        <w:t>;</w:t>
      </w:r>
    </w:p>
    <w:p w:rsidR="00981563" w:rsidRDefault="00981563" w:rsidP="004C3E35">
      <w:pPr>
        <w:pStyle w:val="a9"/>
        <w:numPr>
          <w:ilvl w:val="0"/>
          <w:numId w:val="5"/>
        </w:numPr>
        <w:spacing w:after="0" w:line="240" w:lineRule="auto"/>
        <w:ind w:left="0" w:right="-1" w:firstLine="709"/>
        <w:jc w:val="both"/>
        <w:rPr>
          <w:rFonts w:ascii="Times New Roman" w:hAnsi="Times New Roman" w:cs="Times New Roman"/>
          <w:sz w:val="26"/>
          <w:szCs w:val="26"/>
        </w:rPr>
      </w:pPr>
      <w:r>
        <w:rPr>
          <w:rFonts w:ascii="Times New Roman" w:hAnsi="Times New Roman" w:cs="Times New Roman"/>
          <w:sz w:val="26"/>
          <w:szCs w:val="26"/>
        </w:rPr>
        <w:t>Сводка предложений;</w:t>
      </w:r>
    </w:p>
    <w:p w:rsidR="00981563" w:rsidRPr="004C3E35" w:rsidRDefault="00981563" w:rsidP="004C3E35">
      <w:pPr>
        <w:pStyle w:val="a9"/>
        <w:numPr>
          <w:ilvl w:val="0"/>
          <w:numId w:val="5"/>
        </w:numPr>
        <w:spacing w:after="0" w:line="240" w:lineRule="auto"/>
        <w:ind w:left="0" w:right="-1" w:firstLine="709"/>
        <w:jc w:val="both"/>
        <w:rPr>
          <w:rFonts w:ascii="Times New Roman" w:hAnsi="Times New Roman" w:cs="Times New Roman"/>
          <w:sz w:val="26"/>
          <w:szCs w:val="26"/>
        </w:rPr>
      </w:pPr>
      <w:r>
        <w:rPr>
          <w:rFonts w:ascii="Times New Roman" w:hAnsi="Times New Roman" w:cs="Times New Roman"/>
          <w:sz w:val="26"/>
          <w:szCs w:val="26"/>
        </w:rPr>
        <w:t>Сводный отчет.</w:t>
      </w:r>
    </w:p>
    <w:p w:rsidR="00C071C2" w:rsidRPr="00FB3981" w:rsidRDefault="00C071C2" w:rsidP="004C3E35">
      <w:pPr>
        <w:spacing w:after="0" w:line="240" w:lineRule="auto"/>
        <w:ind w:right="-1"/>
        <w:jc w:val="both"/>
        <w:rPr>
          <w:rFonts w:ascii="Times New Roman" w:hAnsi="Times New Roman" w:cs="Times New Roman"/>
          <w:sz w:val="26"/>
          <w:szCs w:val="26"/>
        </w:rPr>
      </w:pPr>
    </w:p>
    <w:p w:rsidR="00C071C2" w:rsidRDefault="00C071C2" w:rsidP="001240B1">
      <w:pPr>
        <w:spacing w:after="0" w:line="240" w:lineRule="auto"/>
        <w:ind w:right="-1"/>
        <w:jc w:val="both"/>
        <w:rPr>
          <w:rFonts w:ascii="Times New Roman" w:hAnsi="Times New Roman" w:cs="Times New Roman"/>
          <w:b/>
          <w:sz w:val="24"/>
          <w:szCs w:val="24"/>
        </w:rPr>
      </w:pPr>
    </w:p>
    <w:p w:rsidR="004C3E35" w:rsidRDefault="004C3E35" w:rsidP="001240B1">
      <w:pPr>
        <w:spacing w:after="0" w:line="240" w:lineRule="auto"/>
        <w:ind w:right="-1"/>
        <w:jc w:val="both"/>
        <w:rPr>
          <w:rFonts w:ascii="Times New Roman" w:hAnsi="Times New Roman" w:cs="Times New Roman"/>
          <w:b/>
          <w:sz w:val="24"/>
          <w:szCs w:val="24"/>
        </w:rPr>
      </w:pPr>
    </w:p>
    <w:p w:rsidR="004C3E35" w:rsidRDefault="004C3E35" w:rsidP="001240B1">
      <w:pPr>
        <w:spacing w:after="0" w:line="240" w:lineRule="auto"/>
        <w:ind w:right="-1"/>
        <w:jc w:val="both"/>
        <w:rPr>
          <w:rFonts w:ascii="Times New Roman" w:hAnsi="Times New Roman" w:cs="Times New Roman"/>
          <w:b/>
          <w:sz w:val="24"/>
          <w:szCs w:val="24"/>
        </w:rPr>
      </w:pPr>
    </w:p>
    <w:p w:rsidR="004C3E35" w:rsidRDefault="004C3E35" w:rsidP="001240B1">
      <w:pPr>
        <w:spacing w:after="0" w:line="240" w:lineRule="auto"/>
        <w:ind w:right="-1"/>
        <w:jc w:val="both"/>
        <w:rPr>
          <w:rFonts w:ascii="Times New Roman" w:hAnsi="Times New Roman" w:cs="Times New Roman"/>
          <w:b/>
          <w:sz w:val="24"/>
          <w:szCs w:val="24"/>
        </w:rPr>
      </w:pPr>
    </w:p>
    <w:p w:rsidR="004C3E35" w:rsidRDefault="004C3E35" w:rsidP="001240B1">
      <w:pPr>
        <w:spacing w:after="0" w:line="240" w:lineRule="auto"/>
        <w:ind w:right="-1"/>
        <w:jc w:val="both"/>
        <w:rPr>
          <w:rFonts w:ascii="Times New Roman" w:hAnsi="Times New Roman" w:cs="Times New Roman"/>
          <w:b/>
          <w:sz w:val="24"/>
          <w:szCs w:val="24"/>
        </w:rPr>
      </w:pPr>
    </w:p>
    <w:p w:rsidR="004C3E35" w:rsidRDefault="004C3E35" w:rsidP="001240B1">
      <w:pPr>
        <w:spacing w:after="0" w:line="240" w:lineRule="auto"/>
        <w:ind w:right="-1"/>
        <w:jc w:val="both"/>
        <w:rPr>
          <w:rFonts w:ascii="Times New Roman" w:hAnsi="Times New Roman" w:cs="Times New Roman"/>
          <w:b/>
          <w:sz w:val="24"/>
          <w:szCs w:val="24"/>
        </w:rPr>
      </w:pPr>
    </w:p>
    <w:p w:rsidR="004C3E35" w:rsidRDefault="004C3E35" w:rsidP="001240B1">
      <w:pPr>
        <w:spacing w:after="0" w:line="240" w:lineRule="auto"/>
        <w:ind w:right="-1"/>
        <w:jc w:val="both"/>
        <w:rPr>
          <w:rFonts w:ascii="Times New Roman" w:hAnsi="Times New Roman" w:cs="Times New Roman"/>
          <w:b/>
          <w:sz w:val="24"/>
          <w:szCs w:val="24"/>
        </w:rPr>
      </w:pPr>
    </w:p>
    <w:p w:rsidR="00776CBF" w:rsidRDefault="00776CBF" w:rsidP="001240B1">
      <w:pPr>
        <w:spacing w:after="0" w:line="240" w:lineRule="auto"/>
        <w:ind w:right="-1"/>
        <w:jc w:val="both"/>
        <w:rPr>
          <w:rFonts w:ascii="Times New Roman" w:hAnsi="Times New Roman" w:cs="Times New Roman"/>
          <w:b/>
          <w:sz w:val="24"/>
          <w:szCs w:val="24"/>
        </w:rPr>
      </w:pPr>
    </w:p>
    <w:p w:rsidR="00776CBF" w:rsidRDefault="00776CBF" w:rsidP="001240B1">
      <w:pPr>
        <w:spacing w:after="0" w:line="240" w:lineRule="auto"/>
        <w:ind w:right="-1"/>
        <w:jc w:val="both"/>
        <w:rPr>
          <w:rFonts w:ascii="Times New Roman" w:hAnsi="Times New Roman" w:cs="Times New Roman"/>
          <w:b/>
          <w:sz w:val="24"/>
          <w:szCs w:val="24"/>
        </w:rPr>
      </w:pPr>
    </w:p>
    <w:p w:rsidR="00776CBF" w:rsidRDefault="00776CBF" w:rsidP="001240B1">
      <w:pPr>
        <w:spacing w:after="0" w:line="240" w:lineRule="auto"/>
        <w:ind w:right="-1"/>
        <w:jc w:val="both"/>
        <w:rPr>
          <w:rFonts w:ascii="Times New Roman" w:hAnsi="Times New Roman" w:cs="Times New Roman"/>
          <w:b/>
          <w:sz w:val="24"/>
          <w:szCs w:val="24"/>
        </w:rPr>
      </w:pPr>
    </w:p>
    <w:p w:rsidR="00776CBF" w:rsidRDefault="00776CBF" w:rsidP="001240B1">
      <w:pPr>
        <w:spacing w:after="0" w:line="240" w:lineRule="auto"/>
        <w:ind w:right="-1"/>
        <w:jc w:val="both"/>
        <w:rPr>
          <w:rFonts w:ascii="Times New Roman" w:hAnsi="Times New Roman" w:cs="Times New Roman"/>
          <w:b/>
          <w:sz w:val="24"/>
          <w:szCs w:val="24"/>
        </w:rPr>
      </w:pPr>
    </w:p>
    <w:p w:rsidR="00776CBF" w:rsidRDefault="00776CBF" w:rsidP="001240B1">
      <w:pPr>
        <w:spacing w:after="0" w:line="240" w:lineRule="auto"/>
        <w:ind w:right="-1"/>
        <w:jc w:val="both"/>
        <w:rPr>
          <w:rFonts w:ascii="Times New Roman" w:hAnsi="Times New Roman" w:cs="Times New Roman"/>
          <w:b/>
          <w:sz w:val="24"/>
          <w:szCs w:val="24"/>
        </w:rPr>
      </w:pPr>
    </w:p>
    <w:p w:rsidR="00776CBF" w:rsidRDefault="00776CBF" w:rsidP="001240B1">
      <w:pPr>
        <w:spacing w:after="0" w:line="240" w:lineRule="auto"/>
        <w:ind w:right="-1"/>
        <w:jc w:val="both"/>
        <w:rPr>
          <w:rFonts w:ascii="Times New Roman" w:hAnsi="Times New Roman" w:cs="Times New Roman"/>
          <w:b/>
          <w:sz w:val="24"/>
          <w:szCs w:val="24"/>
        </w:rPr>
      </w:pPr>
    </w:p>
    <w:p w:rsidR="00776CBF" w:rsidRDefault="00776CBF" w:rsidP="001240B1">
      <w:pPr>
        <w:spacing w:after="0" w:line="240" w:lineRule="auto"/>
        <w:ind w:right="-1"/>
        <w:jc w:val="both"/>
        <w:rPr>
          <w:rFonts w:ascii="Times New Roman" w:hAnsi="Times New Roman" w:cs="Times New Roman"/>
          <w:b/>
          <w:sz w:val="24"/>
          <w:szCs w:val="24"/>
        </w:rPr>
      </w:pPr>
    </w:p>
    <w:p w:rsidR="00776CBF" w:rsidRDefault="00776CBF" w:rsidP="001240B1">
      <w:pPr>
        <w:spacing w:after="0" w:line="240" w:lineRule="auto"/>
        <w:ind w:right="-1"/>
        <w:jc w:val="both"/>
        <w:rPr>
          <w:rFonts w:ascii="Times New Roman" w:hAnsi="Times New Roman" w:cs="Times New Roman"/>
          <w:b/>
          <w:sz w:val="24"/>
          <w:szCs w:val="24"/>
        </w:rPr>
      </w:pPr>
    </w:p>
    <w:p w:rsidR="004C3E35" w:rsidRDefault="004C3E35" w:rsidP="001240B1">
      <w:pPr>
        <w:spacing w:after="0" w:line="240" w:lineRule="auto"/>
        <w:ind w:right="-1"/>
        <w:jc w:val="both"/>
        <w:rPr>
          <w:rFonts w:ascii="Times New Roman" w:hAnsi="Times New Roman" w:cs="Times New Roman"/>
          <w:b/>
          <w:sz w:val="24"/>
          <w:szCs w:val="24"/>
        </w:rPr>
      </w:pPr>
    </w:p>
    <w:p w:rsidR="004C3E35" w:rsidRDefault="004C3E35" w:rsidP="001240B1">
      <w:pPr>
        <w:spacing w:after="0" w:line="240" w:lineRule="auto"/>
        <w:ind w:right="-1"/>
        <w:jc w:val="both"/>
        <w:rPr>
          <w:rFonts w:ascii="Times New Roman" w:hAnsi="Times New Roman" w:cs="Times New Roman"/>
          <w:b/>
          <w:sz w:val="24"/>
          <w:szCs w:val="24"/>
        </w:rPr>
      </w:pPr>
    </w:p>
    <w:p w:rsidR="004C3E35" w:rsidRDefault="004C3E35" w:rsidP="001240B1">
      <w:pPr>
        <w:spacing w:after="0" w:line="240" w:lineRule="auto"/>
        <w:ind w:right="-1"/>
        <w:jc w:val="both"/>
        <w:rPr>
          <w:rFonts w:ascii="Times New Roman" w:hAnsi="Times New Roman" w:cs="Times New Roman"/>
          <w:b/>
          <w:sz w:val="24"/>
          <w:szCs w:val="24"/>
        </w:rPr>
      </w:pPr>
    </w:p>
    <w:p w:rsidR="004C3E35" w:rsidRDefault="004C3E35" w:rsidP="001240B1">
      <w:pPr>
        <w:spacing w:after="0" w:line="240" w:lineRule="auto"/>
        <w:ind w:right="-1"/>
        <w:jc w:val="both"/>
        <w:rPr>
          <w:rFonts w:ascii="Times New Roman" w:hAnsi="Times New Roman" w:cs="Times New Roman"/>
          <w:b/>
          <w:sz w:val="24"/>
          <w:szCs w:val="24"/>
        </w:rPr>
      </w:pPr>
    </w:p>
    <w:p w:rsidR="004C3E35" w:rsidRDefault="004C3E35" w:rsidP="001240B1">
      <w:pPr>
        <w:spacing w:after="0" w:line="240" w:lineRule="auto"/>
        <w:ind w:right="-1"/>
        <w:jc w:val="both"/>
        <w:rPr>
          <w:rFonts w:ascii="Times New Roman" w:hAnsi="Times New Roman" w:cs="Times New Roman"/>
          <w:b/>
          <w:sz w:val="24"/>
          <w:szCs w:val="24"/>
        </w:rPr>
      </w:pPr>
    </w:p>
    <w:p w:rsidR="00AC6083" w:rsidRDefault="00AC6083" w:rsidP="001240B1">
      <w:pPr>
        <w:spacing w:after="0" w:line="240" w:lineRule="auto"/>
        <w:ind w:right="-1"/>
        <w:jc w:val="both"/>
        <w:rPr>
          <w:rFonts w:ascii="Times New Roman" w:hAnsi="Times New Roman" w:cs="Times New Roman"/>
          <w:b/>
          <w:sz w:val="24"/>
          <w:szCs w:val="24"/>
        </w:rPr>
      </w:pPr>
    </w:p>
    <w:p w:rsidR="00AC6083" w:rsidRDefault="00AC6083" w:rsidP="001240B1">
      <w:pPr>
        <w:spacing w:after="0" w:line="240" w:lineRule="auto"/>
        <w:ind w:right="-1"/>
        <w:jc w:val="both"/>
        <w:rPr>
          <w:rFonts w:ascii="Times New Roman" w:hAnsi="Times New Roman" w:cs="Times New Roman"/>
          <w:b/>
          <w:sz w:val="24"/>
          <w:szCs w:val="24"/>
        </w:rPr>
      </w:pPr>
    </w:p>
    <w:p w:rsidR="00AC6083" w:rsidRDefault="00AC6083" w:rsidP="001240B1">
      <w:pPr>
        <w:spacing w:after="0" w:line="240" w:lineRule="auto"/>
        <w:ind w:right="-1"/>
        <w:jc w:val="both"/>
        <w:rPr>
          <w:rFonts w:ascii="Times New Roman" w:hAnsi="Times New Roman" w:cs="Times New Roman"/>
          <w:b/>
          <w:sz w:val="24"/>
          <w:szCs w:val="24"/>
        </w:rPr>
      </w:pPr>
    </w:p>
    <w:p w:rsidR="00AC6083" w:rsidRDefault="00AC6083" w:rsidP="001240B1">
      <w:pPr>
        <w:spacing w:after="0" w:line="240" w:lineRule="auto"/>
        <w:ind w:right="-1"/>
        <w:jc w:val="both"/>
        <w:rPr>
          <w:rFonts w:ascii="Times New Roman" w:hAnsi="Times New Roman" w:cs="Times New Roman"/>
          <w:b/>
          <w:sz w:val="24"/>
          <w:szCs w:val="24"/>
        </w:rPr>
      </w:pPr>
    </w:p>
    <w:p w:rsidR="004C3E35" w:rsidRDefault="004C3E35" w:rsidP="001240B1">
      <w:pPr>
        <w:spacing w:after="0" w:line="240" w:lineRule="auto"/>
        <w:ind w:right="-1"/>
        <w:jc w:val="both"/>
        <w:rPr>
          <w:rFonts w:ascii="Times New Roman" w:hAnsi="Times New Roman" w:cs="Times New Roman"/>
          <w:b/>
          <w:sz w:val="24"/>
          <w:szCs w:val="24"/>
        </w:rPr>
      </w:pPr>
    </w:p>
    <w:p w:rsidR="00DE056A" w:rsidRDefault="00DE056A" w:rsidP="001240B1">
      <w:pPr>
        <w:spacing w:after="0" w:line="240" w:lineRule="auto"/>
        <w:ind w:right="-1"/>
        <w:jc w:val="both"/>
        <w:rPr>
          <w:rFonts w:ascii="Times New Roman" w:hAnsi="Times New Roman" w:cs="Times New Roman"/>
          <w:b/>
          <w:sz w:val="24"/>
          <w:szCs w:val="24"/>
        </w:rPr>
      </w:pPr>
    </w:p>
    <w:p w:rsidR="004C3E35" w:rsidRDefault="004C3E35" w:rsidP="001240B1">
      <w:pPr>
        <w:spacing w:after="0" w:line="240" w:lineRule="auto"/>
        <w:ind w:right="-1"/>
        <w:jc w:val="both"/>
        <w:rPr>
          <w:rFonts w:ascii="Times New Roman" w:hAnsi="Times New Roman" w:cs="Times New Roman"/>
          <w:b/>
          <w:sz w:val="24"/>
          <w:szCs w:val="24"/>
        </w:rPr>
      </w:pPr>
    </w:p>
    <w:p w:rsidR="004C3E35" w:rsidRDefault="004C3E35" w:rsidP="001240B1">
      <w:pPr>
        <w:spacing w:after="0" w:line="240" w:lineRule="auto"/>
        <w:ind w:right="-1"/>
        <w:jc w:val="both"/>
        <w:rPr>
          <w:rFonts w:ascii="Times New Roman" w:hAnsi="Times New Roman" w:cs="Times New Roman"/>
          <w:b/>
          <w:sz w:val="24"/>
          <w:szCs w:val="24"/>
        </w:rPr>
      </w:pPr>
    </w:p>
    <w:p w:rsidR="00C071C2" w:rsidRDefault="004C3E35" w:rsidP="004C3E35">
      <w:pPr>
        <w:spacing w:after="0" w:line="240" w:lineRule="auto"/>
        <w:ind w:right="-1" w:firstLine="709"/>
        <w:jc w:val="center"/>
        <w:rPr>
          <w:rFonts w:ascii="Times New Roman" w:hAnsi="Times New Roman" w:cs="Times New Roman"/>
          <w:b/>
          <w:sz w:val="26"/>
          <w:szCs w:val="26"/>
        </w:rPr>
      </w:pPr>
      <w:r>
        <w:rPr>
          <w:rFonts w:ascii="Times New Roman" w:hAnsi="Times New Roman" w:cs="Times New Roman"/>
          <w:b/>
          <w:sz w:val="26"/>
          <w:szCs w:val="26"/>
        </w:rPr>
        <w:lastRenderedPageBreak/>
        <w:t>П</w:t>
      </w:r>
      <w:r w:rsidR="00C071C2" w:rsidRPr="00FB3981">
        <w:rPr>
          <w:rFonts w:ascii="Times New Roman" w:hAnsi="Times New Roman" w:cs="Times New Roman"/>
          <w:b/>
          <w:sz w:val="26"/>
          <w:szCs w:val="26"/>
        </w:rPr>
        <w:t>еречень вопросов для публичного обсуждения нормативного правового акта</w:t>
      </w:r>
    </w:p>
    <w:p w:rsidR="004C3E35" w:rsidRPr="00FB3981" w:rsidRDefault="004C3E35" w:rsidP="004C3E35">
      <w:pPr>
        <w:spacing w:after="0" w:line="240" w:lineRule="auto"/>
        <w:ind w:right="-1" w:firstLine="709"/>
        <w:jc w:val="center"/>
        <w:rPr>
          <w:rFonts w:ascii="Times New Roman" w:hAnsi="Times New Roman" w:cs="Times New Roman"/>
          <w:b/>
          <w:sz w:val="26"/>
          <w:szCs w:val="26"/>
        </w:rPr>
      </w:pP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1. На решение какой проблемы, на Ваш взгляд, направлено предлагаемое государственное регулирование? Обоснуйте актуальность данной проблемы на территории республики? </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2. Насколько цель предлагаемого государственно</w:t>
      </w:r>
      <w:r w:rsidR="004C3E35">
        <w:rPr>
          <w:rFonts w:ascii="Times New Roman" w:hAnsi="Times New Roman" w:cs="Times New Roman"/>
          <w:sz w:val="26"/>
          <w:szCs w:val="26"/>
        </w:rPr>
        <w:t xml:space="preserve">го регулирования соотносится с </w:t>
      </w:r>
      <w:r w:rsidRPr="00FB3981">
        <w:rPr>
          <w:rFonts w:ascii="Times New Roman" w:hAnsi="Times New Roman" w:cs="Times New Roman"/>
          <w:sz w:val="26"/>
          <w:szCs w:val="26"/>
        </w:rPr>
        <w:t>проблемой, на решение которой оно направлено? Достигнет ли, на Ваш взгляд, предлагаемое государственное регулирование тех целей, на которые оно направлено?</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из предлагаемых или опишите тот вариант, который, по Вашему мнению, является менее затратным и/или более эффективным?</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4. Какие, по Вашей оценке, субъекты предпринимательской и (или) инвестиционной деятельности  будут затронуты предлагаемым государственным регулированием  (по видам субъектов, по отраслям, по территории, количеству и прочее)?</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5. Оцените, насколько полно и точно отражены обязанности, ответственность субъектов государственного регулирования, а так</w:t>
      </w:r>
      <w:r w:rsidR="004C3E35">
        <w:rPr>
          <w:rFonts w:ascii="Times New Roman" w:hAnsi="Times New Roman" w:cs="Times New Roman"/>
          <w:sz w:val="26"/>
          <w:szCs w:val="26"/>
        </w:rPr>
        <w:t xml:space="preserve">же насколько понятно прописаны </w:t>
      </w:r>
      <w:r w:rsidRPr="00FB3981">
        <w:rPr>
          <w:rFonts w:ascii="Times New Roman" w:hAnsi="Times New Roman" w:cs="Times New Roman"/>
          <w:sz w:val="26"/>
          <w:szCs w:val="26"/>
        </w:rPr>
        <w:t>административные процедуры, реализуемые ответственными органами исполнительной власти республики.</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7. Существуют ли в предлагаемом государственном регулировании положения, которые необоснованно затрудняют ведение предпринимательской и (или) инвестиционной деятельности? Приведите обоснования по каждому указанному положению, дополнительно определив:</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имеются  ли  технические ошибки;</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приводит ли исполнение положений государственного регулирования к избыточным действиям или, наоборот, ограничивает действия субъектов предпринимательской и (или) инвестиционной деятельности;</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приводит ли исполнение положения к возникновению избыточных обязанностей субъектов предпринимательской и (или)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создает ли исполнение положений государственного регулирования существенные риски ведения предпринимательской и (или) инвестиционной деятельности, способствует ли возникновению необоснованных прав органов государственной власти  и должностных лиц республики, допускает ли возможность избирательного применения норм;</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приводит ли к невозможности совершения законных действий предпринимателей или инвесторов (например, в связи с отсутствием требуемой </w:t>
      </w:r>
      <w:r w:rsidRPr="00FB3981">
        <w:rPr>
          <w:rFonts w:ascii="Times New Roman" w:hAnsi="Times New Roman" w:cs="Times New Roman"/>
          <w:sz w:val="26"/>
          <w:szCs w:val="26"/>
        </w:rPr>
        <w:lastRenderedPageBreak/>
        <w:t>новым государственным регулированием инфраструктуры, организационных или технических условий, технологий), вводит ли неоптимальный режим осуществления деятельности;</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соответствует ли обычаям деловой практики, сложившейся в республике, либо существующим федеральным и международным практикам, используемым в данный момент.</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8. К каким последствиям может привести принятие нового государственного регулирования в части невозможности исполнения субъектами предпринимательской и (или) инвестиционной деятельности и дополнительных обязанностей, возникновения избыточных административных и иных ограничений? Приведите конкретные примеры.</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9. Оцените издержки/упущенную выгоду (прямого, административного характера) субъектов предпринимательской,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10. Какие, на Ваш взгляд, могут возникнуть проблемы и трудности с контролем соблюдения требований и норм, вводимых новым государственным регулированием?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 </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13. Специальные вопросы, касающиеся конкретных положений и норм рассматриваемого проекта концепции государственного регулирования или проекта (действующего) нормативного правового акта  республики (составляются в зависимости от содержания акта).</w:t>
      </w:r>
    </w:p>
    <w:p w:rsidR="00C071C2"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14. Иные предложения и замечания, которые, по Вашему мнению, целесообразно учесть в рамках оценки регулирующего воздействия.</w:t>
      </w:r>
    </w:p>
    <w:p w:rsidR="00635493" w:rsidRDefault="00635493" w:rsidP="00635493">
      <w:pPr>
        <w:spacing w:after="0" w:line="240" w:lineRule="auto"/>
        <w:ind w:right="-1" w:firstLine="709"/>
        <w:jc w:val="center"/>
        <w:rPr>
          <w:rFonts w:ascii="Times New Roman" w:hAnsi="Times New Roman" w:cs="Times New Roman"/>
          <w:sz w:val="26"/>
          <w:szCs w:val="26"/>
        </w:rPr>
      </w:pPr>
    </w:p>
    <w:p w:rsidR="0051381C" w:rsidRDefault="0051381C" w:rsidP="00635493">
      <w:pPr>
        <w:spacing w:after="0" w:line="240" w:lineRule="auto"/>
        <w:ind w:right="-1" w:firstLine="709"/>
        <w:jc w:val="center"/>
        <w:rPr>
          <w:rFonts w:ascii="Times New Roman" w:hAnsi="Times New Roman" w:cs="Times New Roman"/>
          <w:sz w:val="26"/>
          <w:szCs w:val="26"/>
        </w:rPr>
      </w:pPr>
    </w:p>
    <w:p w:rsidR="0051381C" w:rsidRDefault="0051381C" w:rsidP="00635493">
      <w:pPr>
        <w:spacing w:after="0" w:line="240" w:lineRule="auto"/>
        <w:ind w:right="-1" w:firstLine="709"/>
        <w:jc w:val="center"/>
        <w:rPr>
          <w:rFonts w:ascii="Times New Roman" w:hAnsi="Times New Roman" w:cs="Times New Roman"/>
          <w:sz w:val="26"/>
          <w:szCs w:val="26"/>
        </w:rPr>
      </w:pPr>
    </w:p>
    <w:p w:rsidR="00635493" w:rsidRDefault="0051381C" w:rsidP="00635493">
      <w:pPr>
        <w:spacing w:after="0" w:line="240" w:lineRule="auto"/>
        <w:ind w:right="-1" w:firstLine="709"/>
        <w:jc w:val="center"/>
        <w:rPr>
          <w:rFonts w:ascii="Times New Roman" w:hAnsi="Times New Roman" w:cs="Times New Roman"/>
          <w:sz w:val="26"/>
          <w:szCs w:val="26"/>
        </w:rPr>
      </w:pPr>
      <w:r>
        <w:rPr>
          <w:rFonts w:ascii="Times New Roman" w:hAnsi="Times New Roman" w:cs="Times New Roman"/>
          <w:sz w:val="26"/>
          <w:szCs w:val="26"/>
        </w:rPr>
        <w:t>_____________</w:t>
      </w:r>
    </w:p>
    <w:p w:rsidR="00C414DD" w:rsidRDefault="00C414DD" w:rsidP="005E6B90">
      <w:pPr>
        <w:tabs>
          <w:tab w:val="left" w:pos="9072"/>
        </w:tabs>
        <w:ind w:right="-1"/>
        <w:jc w:val="right"/>
      </w:pPr>
    </w:p>
    <w:sectPr w:rsidR="00C414DD" w:rsidSect="005E6B90">
      <w:headerReference w:type="default" r:id="rId12"/>
      <w:headerReference w:type="first" r:id="rId13"/>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B2" w:rsidRDefault="006F64B2">
      <w:pPr>
        <w:spacing w:after="0" w:line="240" w:lineRule="auto"/>
      </w:pPr>
      <w:r>
        <w:separator/>
      </w:r>
    </w:p>
  </w:endnote>
  <w:endnote w:type="continuationSeparator" w:id="0">
    <w:p w:rsidR="006F64B2" w:rsidRDefault="006F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B2" w:rsidRDefault="006F64B2">
      <w:pPr>
        <w:spacing w:after="0" w:line="240" w:lineRule="auto"/>
      </w:pPr>
      <w:r>
        <w:separator/>
      </w:r>
    </w:p>
  </w:footnote>
  <w:footnote w:type="continuationSeparator" w:id="0">
    <w:p w:rsidR="006F64B2" w:rsidRDefault="006F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98" w:rsidRDefault="005629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98" w:rsidRDefault="00562998">
    <w:pPr>
      <w:pStyle w:val="a4"/>
      <w:jc w:val="center"/>
    </w:pPr>
  </w:p>
  <w:p w:rsidR="00562998" w:rsidRDefault="005629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49CE"/>
    <w:multiLevelType w:val="hybridMultilevel"/>
    <w:tmpl w:val="3F6C76E4"/>
    <w:lvl w:ilvl="0" w:tplc="FB08EDBE">
      <w:start w:val="1"/>
      <w:numFmt w:val="decimal"/>
      <w:lvlText w:val="%1."/>
      <w:lvlJc w:val="left"/>
      <w:pPr>
        <w:ind w:left="1080" w:hanging="375"/>
      </w:pPr>
      <w:rPr>
        <w:rFonts w:ascii="Times New Roman" w:hAnsi="Times New Roman" w:cs="Times New Roman" w:hint="default"/>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9576BF9"/>
    <w:multiLevelType w:val="hybridMultilevel"/>
    <w:tmpl w:val="2E9A11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10074"/>
    <w:multiLevelType w:val="hybridMultilevel"/>
    <w:tmpl w:val="7696B7F0"/>
    <w:lvl w:ilvl="0" w:tplc="CCD6C39A">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3F4298"/>
    <w:multiLevelType w:val="multilevel"/>
    <w:tmpl w:val="185AAFC8"/>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5" w:hanging="1245"/>
      </w:pPr>
      <w:rPr>
        <w:rFonts w:eastAsiaTheme="minorHAnsi" w:hint="default"/>
        <w:sz w:val="28"/>
      </w:rPr>
    </w:lvl>
    <w:lvl w:ilvl="2">
      <w:start w:val="1"/>
      <w:numFmt w:val="decimal"/>
      <w:lvlText w:val="%1.%2.%3."/>
      <w:lvlJc w:val="left"/>
      <w:pPr>
        <w:ind w:left="2663" w:hanging="1245"/>
      </w:pPr>
      <w:rPr>
        <w:rFonts w:eastAsiaTheme="minorHAnsi" w:hint="default"/>
        <w:sz w:val="28"/>
      </w:rPr>
    </w:lvl>
    <w:lvl w:ilvl="3">
      <w:start w:val="1"/>
      <w:numFmt w:val="decimal"/>
      <w:lvlText w:val="%1.%2.%3.%4."/>
      <w:lvlJc w:val="left"/>
      <w:pPr>
        <w:ind w:left="3372" w:hanging="1245"/>
      </w:pPr>
      <w:rPr>
        <w:rFonts w:eastAsiaTheme="minorHAnsi" w:hint="default"/>
        <w:sz w:val="28"/>
      </w:rPr>
    </w:lvl>
    <w:lvl w:ilvl="4">
      <w:start w:val="1"/>
      <w:numFmt w:val="decimal"/>
      <w:lvlText w:val="%1.%2.%3.%4.%5."/>
      <w:lvlJc w:val="left"/>
      <w:pPr>
        <w:ind w:left="4081" w:hanging="1245"/>
      </w:pPr>
      <w:rPr>
        <w:rFonts w:eastAsiaTheme="minorHAnsi" w:hint="default"/>
        <w:sz w:val="28"/>
      </w:rPr>
    </w:lvl>
    <w:lvl w:ilvl="5">
      <w:start w:val="1"/>
      <w:numFmt w:val="decimal"/>
      <w:lvlText w:val="%1.%2.%3.%4.%5.%6."/>
      <w:lvlJc w:val="left"/>
      <w:pPr>
        <w:ind w:left="4985" w:hanging="1440"/>
      </w:pPr>
      <w:rPr>
        <w:rFonts w:eastAsiaTheme="minorHAnsi" w:hint="default"/>
        <w:sz w:val="28"/>
      </w:rPr>
    </w:lvl>
    <w:lvl w:ilvl="6">
      <w:start w:val="1"/>
      <w:numFmt w:val="decimal"/>
      <w:lvlText w:val="%1.%2.%3.%4.%5.%6.%7."/>
      <w:lvlJc w:val="left"/>
      <w:pPr>
        <w:ind w:left="6054" w:hanging="1800"/>
      </w:pPr>
      <w:rPr>
        <w:rFonts w:eastAsiaTheme="minorHAnsi" w:hint="default"/>
        <w:sz w:val="28"/>
      </w:rPr>
    </w:lvl>
    <w:lvl w:ilvl="7">
      <w:start w:val="1"/>
      <w:numFmt w:val="decimal"/>
      <w:lvlText w:val="%1.%2.%3.%4.%5.%6.%7.%8."/>
      <w:lvlJc w:val="left"/>
      <w:pPr>
        <w:ind w:left="6763" w:hanging="1800"/>
      </w:pPr>
      <w:rPr>
        <w:rFonts w:eastAsiaTheme="minorHAnsi" w:hint="default"/>
        <w:sz w:val="28"/>
      </w:rPr>
    </w:lvl>
    <w:lvl w:ilvl="8">
      <w:start w:val="1"/>
      <w:numFmt w:val="decimal"/>
      <w:lvlText w:val="%1.%2.%3.%4.%5.%6.%7.%8.%9."/>
      <w:lvlJc w:val="left"/>
      <w:pPr>
        <w:ind w:left="7832" w:hanging="2160"/>
      </w:pPr>
      <w:rPr>
        <w:rFonts w:eastAsiaTheme="minorHAnsi" w:hint="default"/>
        <w:sz w:val="28"/>
      </w:rPr>
    </w:lvl>
  </w:abstractNum>
  <w:abstractNum w:abstractNumId="4">
    <w:nsid w:val="64210828"/>
    <w:multiLevelType w:val="hybridMultilevel"/>
    <w:tmpl w:val="BFA21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106215"/>
    <w:multiLevelType w:val="hybridMultilevel"/>
    <w:tmpl w:val="043A952A"/>
    <w:lvl w:ilvl="0" w:tplc="27762C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C2"/>
    <w:rsid w:val="00004532"/>
    <w:rsid w:val="000175A7"/>
    <w:rsid w:val="00024A7C"/>
    <w:rsid w:val="0005643F"/>
    <w:rsid w:val="00060A73"/>
    <w:rsid w:val="00080329"/>
    <w:rsid w:val="000B7F7E"/>
    <w:rsid w:val="001240B1"/>
    <w:rsid w:val="001341D0"/>
    <w:rsid w:val="00166AB6"/>
    <w:rsid w:val="00175C3D"/>
    <w:rsid w:val="001B0735"/>
    <w:rsid w:val="001B7A3C"/>
    <w:rsid w:val="001D446A"/>
    <w:rsid w:val="001F3009"/>
    <w:rsid w:val="00200890"/>
    <w:rsid w:val="00223A2D"/>
    <w:rsid w:val="00240D82"/>
    <w:rsid w:val="00241B4F"/>
    <w:rsid w:val="00241F67"/>
    <w:rsid w:val="0024316A"/>
    <w:rsid w:val="00277C65"/>
    <w:rsid w:val="002818FF"/>
    <w:rsid w:val="002863AB"/>
    <w:rsid w:val="002A19BB"/>
    <w:rsid w:val="002B6217"/>
    <w:rsid w:val="002D1AB3"/>
    <w:rsid w:val="002D3EE8"/>
    <w:rsid w:val="002E3FF3"/>
    <w:rsid w:val="002F2F6D"/>
    <w:rsid w:val="003059C3"/>
    <w:rsid w:val="00327D6F"/>
    <w:rsid w:val="00341356"/>
    <w:rsid w:val="003477DF"/>
    <w:rsid w:val="003536E3"/>
    <w:rsid w:val="00362F01"/>
    <w:rsid w:val="00377563"/>
    <w:rsid w:val="00380D3A"/>
    <w:rsid w:val="003C1F17"/>
    <w:rsid w:val="003D53F3"/>
    <w:rsid w:val="003D6C44"/>
    <w:rsid w:val="003E3766"/>
    <w:rsid w:val="003E6291"/>
    <w:rsid w:val="004071D9"/>
    <w:rsid w:val="004240BD"/>
    <w:rsid w:val="00443A80"/>
    <w:rsid w:val="004510CC"/>
    <w:rsid w:val="00454B95"/>
    <w:rsid w:val="00480AA5"/>
    <w:rsid w:val="004A05DC"/>
    <w:rsid w:val="004A1E17"/>
    <w:rsid w:val="004A43FD"/>
    <w:rsid w:val="004C19FC"/>
    <w:rsid w:val="004C3E35"/>
    <w:rsid w:val="004F1258"/>
    <w:rsid w:val="004F33D3"/>
    <w:rsid w:val="005006B9"/>
    <w:rsid w:val="00505F3E"/>
    <w:rsid w:val="0051381C"/>
    <w:rsid w:val="00514601"/>
    <w:rsid w:val="005530AB"/>
    <w:rsid w:val="00562998"/>
    <w:rsid w:val="005735D2"/>
    <w:rsid w:val="00586BA0"/>
    <w:rsid w:val="005A3D16"/>
    <w:rsid w:val="005C7AAD"/>
    <w:rsid w:val="005D614A"/>
    <w:rsid w:val="005E00B6"/>
    <w:rsid w:val="005E2854"/>
    <w:rsid w:val="005E28FB"/>
    <w:rsid w:val="005E4640"/>
    <w:rsid w:val="005E6B90"/>
    <w:rsid w:val="00603893"/>
    <w:rsid w:val="00625C0E"/>
    <w:rsid w:val="006317E0"/>
    <w:rsid w:val="00635493"/>
    <w:rsid w:val="006443F3"/>
    <w:rsid w:val="006626C5"/>
    <w:rsid w:val="00673D06"/>
    <w:rsid w:val="00686ABE"/>
    <w:rsid w:val="006B00C8"/>
    <w:rsid w:val="006B1BB4"/>
    <w:rsid w:val="006D6C8D"/>
    <w:rsid w:val="006F64B2"/>
    <w:rsid w:val="00700FDF"/>
    <w:rsid w:val="00703C6A"/>
    <w:rsid w:val="00704DB7"/>
    <w:rsid w:val="00713B63"/>
    <w:rsid w:val="00715385"/>
    <w:rsid w:val="00716804"/>
    <w:rsid w:val="00723666"/>
    <w:rsid w:val="00724C2F"/>
    <w:rsid w:val="00734BC2"/>
    <w:rsid w:val="0074222E"/>
    <w:rsid w:val="0074750B"/>
    <w:rsid w:val="00750BC3"/>
    <w:rsid w:val="0075114B"/>
    <w:rsid w:val="007632E2"/>
    <w:rsid w:val="00776CBF"/>
    <w:rsid w:val="007805E9"/>
    <w:rsid w:val="007812A5"/>
    <w:rsid w:val="007D39EA"/>
    <w:rsid w:val="007F7B35"/>
    <w:rsid w:val="00825922"/>
    <w:rsid w:val="00844AD5"/>
    <w:rsid w:val="0085271E"/>
    <w:rsid w:val="008734DB"/>
    <w:rsid w:val="008965E6"/>
    <w:rsid w:val="008C4ADF"/>
    <w:rsid w:val="008C7F79"/>
    <w:rsid w:val="008E1C30"/>
    <w:rsid w:val="008E5855"/>
    <w:rsid w:val="008F6B5D"/>
    <w:rsid w:val="009008BB"/>
    <w:rsid w:val="00927019"/>
    <w:rsid w:val="009271B3"/>
    <w:rsid w:val="009355BD"/>
    <w:rsid w:val="00950985"/>
    <w:rsid w:val="00952826"/>
    <w:rsid w:val="00956167"/>
    <w:rsid w:val="009751BB"/>
    <w:rsid w:val="00981563"/>
    <w:rsid w:val="009A52D2"/>
    <w:rsid w:val="009A71FE"/>
    <w:rsid w:val="009B13B8"/>
    <w:rsid w:val="009D7C5A"/>
    <w:rsid w:val="00A014AD"/>
    <w:rsid w:val="00A122DF"/>
    <w:rsid w:val="00A47CBF"/>
    <w:rsid w:val="00A47DB2"/>
    <w:rsid w:val="00A558F0"/>
    <w:rsid w:val="00A8051A"/>
    <w:rsid w:val="00AB448C"/>
    <w:rsid w:val="00AB5730"/>
    <w:rsid w:val="00AC6083"/>
    <w:rsid w:val="00AD30B6"/>
    <w:rsid w:val="00AE3BB1"/>
    <w:rsid w:val="00B01F9B"/>
    <w:rsid w:val="00B566E7"/>
    <w:rsid w:val="00B9384B"/>
    <w:rsid w:val="00BA669C"/>
    <w:rsid w:val="00BB54F3"/>
    <w:rsid w:val="00BC6950"/>
    <w:rsid w:val="00BF6583"/>
    <w:rsid w:val="00C071C2"/>
    <w:rsid w:val="00C26C5D"/>
    <w:rsid w:val="00C2754A"/>
    <w:rsid w:val="00C414DD"/>
    <w:rsid w:val="00C50B1A"/>
    <w:rsid w:val="00C5259E"/>
    <w:rsid w:val="00C57F10"/>
    <w:rsid w:val="00C748D6"/>
    <w:rsid w:val="00C82A69"/>
    <w:rsid w:val="00C85F58"/>
    <w:rsid w:val="00CA0D11"/>
    <w:rsid w:val="00CB0575"/>
    <w:rsid w:val="00CD3741"/>
    <w:rsid w:val="00CD65A2"/>
    <w:rsid w:val="00CD7860"/>
    <w:rsid w:val="00CF3E98"/>
    <w:rsid w:val="00CF6871"/>
    <w:rsid w:val="00D23E53"/>
    <w:rsid w:val="00D55BBC"/>
    <w:rsid w:val="00D62078"/>
    <w:rsid w:val="00D71B35"/>
    <w:rsid w:val="00D73082"/>
    <w:rsid w:val="00D87C81"/>
    <w:rsid w:val="00DB149C"/>
    <w:rsid w:val="00DD3617"/>
    <w:rsid w:val="00DE056A"/>
    <w:rsid w:val="00DE081B"/>
    <w:rsid w:val="00DE3541"/>
    <w:rsid w:val="00E05EE2"/>
    <w:rsid w:val="00E12323"/>
    <w:rsid w:val="00E42521"/>
    <w:rsid w:val="00E60936"/>
    <w:rsid w:val="00E65AEE"/>
    <w:rsid w:val="00E8250B"/>
    <w:rsid w:val="00EA4ED4"/>
    <w:rsid w:val="00EA6287"/>
    <w:rsid w:val="00EF64FC"/>
    <w:rsid w:val="00F21AC3"/>
    <w:rsid w:val="00F275B5"/>
    <w:rsid w:val="00F41F32"/>
    <w:rsid w:val="00F430DF"/>
    <w:rsid w:val="00F5486B"/>
    <w:rsid w:val="00F836A1"/>
    <w:rsid w:val="00FB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071C2"/>
  </w:style>
  <w:style w:type="paragraph" w:styleId="a4">
    <w:name w:val="header"/>
    <w:basedOn w:val="a"/>
    <w:link w:val="a3"/>
    <w:uiPriority w:val="99"/>
    <w:unhideWhenUsed/>
    <w:rsid w:val="00C071C2"/>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C071C2"/>
  </w:style>
  <w:style w:type="character" w:customStyle="1" w:styleId="a5">
    <w:name w:val="Нижний колонтитул Знак"/>
    <w:basedOn w:val="a0"/>
    <w:link w:val="a6"/>
    <w:uiPriority w:val="99"/>
    <w:rsid w:val="00C071C2"/>
  </w:style>
  <w:style w:type="paragraph" w:styleId="a6">
    <w:name w:val="footer"/>
    <w:basedOn w:val="a"/>
    <w:link w:val="a5"/>
    <w:uiPriority w:val="99"/>
    <w:unhideWhenUsed/>
    <w:rsid w:val="00C071C2"/>
    <w:pPr>
      <w:tabs>
        <w:tab w:val="center" w:pos="4677"/>
        <w:tab w:val="right" w:pos="9355"/>
      </w:tabs>
      <w:spacing w:after="0" w:line="240" w:lineRule="auto"/>
    </w:pPr>
  </w:style>
  <w:style w:type="character" w:customStyle="1" w:styleId="10">
    <w:name w:val="Нижний колонтитул Знак1"/>
    <w:basedOn w:val="a0"/>
    <w:uiPriority w:val="99"/>
    <w:semiHidden/>
    <w:rsid w:val="00C071C2"/>
  </w:style>
  <w:style w:type="character" w:customStyle="1" w:styleId="a7">
    <w:name w:val="Текст выноски Знак"/>
    <w:basedOn w:val="a0"/>
    <w:link w:val="a8"/>
    <w:uiPriority w:val="99"/>
    <w:semiHidden/>
    <w:rsid w:val="00C071C2"/>
    <w:rPr>
      <w:rFonts w:ascii="Tahoma" w:hAnsi="Tahoma" w:cs="Tahoma"/>
      <w:sz w:val="16"/>
      <w:szCs w:val="16"/>
    </w:rPr>
  </w:style>
  <w:style w:type="paragraph" w:styleId="a8">
    <w:name w:val="Balloon Text"/>
    <w:basedOn w:val="a"/>
    <w:link w:val="a7"/>
    <w:uiPriority w:val="99"/>
    <w:semiHidden/>
    <w:unhideWhenUsed/>
    <w:rsid w:val="00C071C2"/>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C071C2"/>
    <w:rPr>
      <w:rFonts w:ascii="Tahoma" w:hAnsi="Tahoma" w:cs="Tahoma"/>
      <w:sz w:val="16"/>
      <w:szCs w:val="16"/>
    </w:rPr>
  </w:style>
  <w:style w:type="paragraph" w:customStyle="1" w:styleId="ConsPlusNormal">
    <w:name w:val="ConsPlusNormal"/>
    <w:rsid w:val="00C071C2"/>
    <w:pPr>
      <w:autoSpaceDE w:val="0"/>
      <w:autoSpaceDN w:val="0"/>
      <w:adjustRightInd w:val="0"/>
      <w:spacing w:after="0" w:line="240" w:lineRule="auto"/>
    </w:pPr>
    <w:rPr>
      <w:rFonts w:ascii="Calibri" w:eastAsia="Calibri" w:hAnsi="Calibri" w:cs="Calibri"/>
      <w:lang w:eastAsia="ru-RU"/>
    </w:rPr>
  </w:style>
  <w:style w:type="paragraph" w:styleId="a9">
    <w:name w:val="List Paragraph"/>
    <w:basedOn w:val="a"/>
    <w:uiPriority w:val="34"/>
    <w:qFormat/>
    <w:rsid w:val="00750BC3"/>
    <w:pPr>
      <w:ind w:left="720"/>
      <w:contextualSpacing/>
    </w:pPr>
  </w:style>
  <w:style w:type="character" w:customStyle="1" w:styleId="aa">
    <w:name w:val="Гипертекстовая ссылка"/>
    <w:uiPriority w:val="99"/>
    <w:rsid w:val="00080329"/>
    <w:rPr>
      <w:rFonts w:cs="Times New Roman"/>
      <w:b/>
      <w:color w:val="106BBE"/>
    </w:rPr>
  </w:style>
  <w:style w:type="character" w:styleId="ab">
    <w:name w:val="Hyperlink"/>
    <w:basedOn w:val="a0"/>
    <w:uiPriority w:val="99"/>
    <w:unhideWhenUsed/>
    <w:rsid w:val="00CD37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071C2"/>
  </w:style>
  <w:style w:type="paragraph" w:styleId="a4">
    <w:name w:val="header"/>
    <w:basedOn w:val="a"/>
    <w:link w:val="a3"/>
    <w:uiPriority w:val="99"/>
    <w:unhideWhenUsed/>
    <w:rsid w:val="00C071C2"/>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C071C2"/>
  </w:style>
  <w:style w:type="character" w:customStyle="1" w:styleId="a5">
    <w:name w:val="Нижний колонтитул Знак"/>
    <w:basedOn w:val="a0"/>
    <w:link w:val="a6"/>
    <w:uiPriority w:val="99"/>
    <w:rsid w:val="00C071C2"/>
  </w:style>
  <w:style w:type="paragraph" w:styleId="a6">
    <w:name w:val="footer"/>
    <w:basedOn w:val="a"/>
    <w:link w:val="a5"/>
    <w:uiPriority w:val="99"/>
    <w:unhideWhenUsed/>
    <w:rsid w:val="00C071C2"/>
    <w:pPr>
      <w:tabs>
        <w:tab w:val="center" w:pos="4677"/>
        <w:tab w:val="right" w:pos="9355"/>
      </w:tabs>
      <w:spacing w:after="0" w:line="240" w:lineRule="auto"/>
    </w:pPr>
  </w:style>
  <w:style w:type="character" w:customStyle="1" w:styleId="10">
    <w:name w:val="Нижний колонтитул Знак1"/>
    <w:basedOn w:val="a0"/>
    <w:uiPriority w:val="99"/>
    <w:semiHidden/>
    <w:rsid w:val="00C071C2"/>
  </w:style>
  <w:style w:type="character" w:customStyle="1" w:styleId="a7">
    <w:name w:val="Текст выноски Знак"/>
    <w:basedOn w:val="a0"/>
    <w:link w:val="a8"/>
    <w:uiPriority w:val="99"/>
    <w:semiHidden/>
    <w:rsid w:val="00C071C2"/>
    <w:rPr>
      <w:rFonts w:ascii="Tahoma" w:hAnsi="Tahoma" w:cs="Tahoma"/>
      <w:sz w:val="16"/>
      <w:szCs w:val="16"/>
    </w:rPr>
  </w:style>
  <w:style w:type="paragraph" w:styleId="a8">
    <w:name w:val="Balloon Text"/>
    <w:basedOn w:val="a"/>
    <w:link w:val="a7"/>
    <w:uiPriority w:val="99"/>
    <w:semiHidden/>
    <w:unhideWhenUsed/>
    <w:rsid w:val="00C071C2"/>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C071C2"/>
    <w:rPr>
      <w:rFonts w:ascii="Tahoma" w:hAnsi="Tahoma" w:cs="Tahoma"/>
      <w:sz w:val="16"/>
      <w:szCs w:val="16"/>
    </w:rPr>
  </w:style>
  <w:style w:type="paragraph" w:customStyle="1" w:styleId="ConsPlusNormal">
    <w:name w:val="ConsPlusNormal"/>
    <w:rsid w:val="00C071C2"/>
    <w:pPr>
      <w:autoSpaceDE w:val="0"/>
      <w:autoSpaceDN w:val="0"/>
      <w:adjustRightInd w:val="0"/>
      <w:spacing w:after="0" w:line="240" w:lineRule="auto"/>
    </w:pPr>
    <w:rPr>
      <w:rFonts w:ascii="Calibri" w:eastAsia="Calibri" w:hAnsi="Calibri" w:cs="Calibri"/>
      <w:lang w:eastAsia="ru-RU"/>
    </w:rPr>
  </w:style>
  <w:style w:type="paragraph" w:styleId="a9">
    <w:name w:val="List Paragraph"/>
    <w:basedOn w:val="a"/>
    <w:uiPriority w:val="34"/>
    <w:qFormat/>
    <w:rsid w:val="00750BC3"/>
    <w:pPr>
      <w:ind w:left="720"/>
      <w:contextualSpacing/>
    </w:pPr>
  </w:style>
  <w:style w:type="character" w:customStyle="1" w:styleId="aa">
    <w:name w:val="Гипертекстовая ссылка"/>
    <w:uiPriority w:val="99"/>
    <w:rsid w:val="00080329"/>
    <w:rPr>
      <w:rFonts w:cs="Times New Roman"/>
      <w:b/>
      <w:color w:val="106BBE"/>
    </w:rPr>
  </w:style>
  <w:style w:type="character" w:styleId="ab">
    <w:name w:val="Hyperlink"/>
    <w:basedOn w:val="a0"/>
    <w:uiPriority w:val="99"/>
    <w:unhideWhenUsed/>
    <w:rsid w:val="00CD3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2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onomy.alania.gov.ru/regul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onomy.alania.gov.ru/regulation" TargetMode="External"/><Relationship Id="rId4" Type="http://schemas.microsoft.com/office/2007/relationships/stylesWithEffects" Target="stylesWithEffects.xml"/><Relationship Id="rId9" Type="http://schemas.openxmlformats.org/officeDocument/2006/relationships/hyperlink" Target="mailto:info@economyrs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156FA-0605-4891-ADF2-407234F4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4</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AskarovaZ</cp:lastModifiedBy>
  <cp:revision>89</cp:revision>
  <cp:lastPrinted>2016-12-16T08:18:00Z</cp:lastPrinted>
  <dcterms:created xsi:type="dcterms:W3CDTF">2016-10-25T06:39:00Z</dcterms:created>
  <dcterms:modified xsi:type="dcterms:W3CDTF">2018-08-27T09:45:00Z</dcterms:modified>
</cp:coreProperties>
</file>