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3E" w:rsidRPr="00B45C27" w:rsidRDefault="000544C5" w:rsidP="00BC136D">
      <w:pPr>
        <w:spacing w:after="0" w:line="240" w:lineRule="auto"/>
        <w:jc w:val="center"/>
        <w:rPr>
          <w:sz w:val="32"/>
        </w:rPr>
      </w:pPr>
      <w:r w:rsidRPr="00B45C27">
        <w:rPr>
          <w:sz w:val="32"/>
        </w:rPr>
        <w:t>ПОЯСНИТЕЛЬНАЯ ЗАПИСКА</w:t>
      </w:r>
    </w:p>
    <w:p w:rsidR="00481EBB" w:rsidRPr="00B45C27" w:rsidRDefault="005565A8" w:rsidP="00BC136D">
      <w:pPr>
        <w:spacing w:after="0" w:line="240" w:lineRule="auto"/>
        <w:jc w:val="center"/>
        <w:rPr>
          <w:bCs w:val="0"/>
          <w:sz w:val="32"/>
        </w:rPr>
      </w:pPr>
      <w:r w:rsidRPr="00B45C27">
        <w:rPr>
          <w:sz w:val="32"/>
        </w:rPr>
        <w:t>к проекту постановления Правительства Республики Северная Осетия-Алания «</w:t>
      </w:r>
      <w:r w:rsidRPr="00B45C27">
        <w:rPr>
          <w:bCs w:val="0"/>
          <w:sz w:val="32"/>
        </w:rPr>
        <w:t xml:space="preserve">О внесении изменения в постановление Правительства Республики Северная Осетия-Алания от </w:t>
      </w:r>
      <w:r w:rsidR="00AF3EFE" w:rsidRPr="00B45C27">
        <w:rPr>
          <w:bCs w:val="0"/>
          <w:sz w:val="32"/>
        </w:rPr>
        <w:t>20 февраля 2009 года № 60</w:t>
      </w:r>
      <w:r w:rsidRPr="00B45C27">
        <w:rPr>
          <w:bCs w:val="0"/>
          <w:sz w:val="32"/>
        </w:rPr>
        <w:t xml:space="preserve"> «О</w:t>
      </w:r>
      <w:r w:rsidR="00AF3EFE" w:rsidRPr="00B45C27">
        <w:rPr>
          <w:bCs w:val="0"/>
          <w:sz w:val="32"/>
        </w:rPr>
        <w:t xml:space="preserve"> порядке организации деятельности ярмарок на территории </w:t>
      </w:r>
      <w:r w:rsidRPr="00B45C27">
        <w:rPr>
          <w:bCs w:val="0"/>
          <w:sz w:val="32"/>
        </w:rPr>
        <w:t>Республики Северная Осетия-Алания»</w:t>
      </w:r>
    </w:p>
    <w:p w:rsidR="005565A8" w:rsidRPr="00B45C27" w:rsidRDefault="005565A8" w:rsidP="00BC136D">
      <w:pPr>
        <w:spacing w:after="0" w:line="240" w:lineRule="auto"/>
        <w:jc w:val="center"/>
        <w:rPr>
          <w:rFonts w:eastAsia="Times New Roman"/>
          <w:iCs w:val="0"/>
          <w:sz w:val="32"/>
          <w:lang w:eastAsia="ru-RU"/>
        </w:rPr>
      </w:pPr>
    </w:p>
    <w:p w:rsidR="00E8018C" w:rsidRPr="00B45C27" w:rsidRDefault="00E8018C" w:rsidP="00E8018C">
      <w:pPr>
        <w:pStyle w:val="a3"/>
        <w:ind w:firstLine="709"/>
        <w:jc w:val="both"/>
        <w:rPr>
          <w:rFonts w:eastAsia="Times New Roman"/>
          <w:bCs w:val="0"/>
          <w:iCs w:val="0"/>
          <w:sz w:val="32"/>
          <w:lang w:eastAsia="ru-RU"/>
        </w:rPr>
      </w:pPr>
      <w:r w:rsidRPr="00B45C27">
        <w:rPr>
          <w:rFonts w:eastAsia="Times New Roman"/>
          <w:bCs w:val="0"/>
          <w:iCs w:val="0"/>
          <w:sz w:val="32"/>
          <w:lang w:eastAsia="ru-RU"/>
        </w:rPr>
        <w:t>Порядок и условия организации ярмарок в республике утверждены постановлением Правительства Республики Северная Осетия-Алания от 20 февраля 2009 года № 60 «О порядке организации деятельности ярмарок на территории Республики Северная Осетия-Алания».</w:t>
      </w:r>
    </w:p>
    <w:p w:rsidR="00AF3EFE" w:rsidRPr="00B45C27" w:rsidRDefault="00E8018C" w:rsidP="00E8018C">
      <w:pPr>
        <w:pStyle w:val="a3"/>
        <w:ind w:firstLine="709"/>
        <w:jc w:val="both"/>
        <w:rPr>
          <w:rFonts w:eastAsia="Times New Roman"/>
          <w:bCs w:val="0"/>
          <w:iCs w:val="0"/>
          <w:sz w:val="32"/>
          <w:lang w:eastAsia="ru-RU"/>
        </w:rPr>
      </w:pPr>
      <w:r w:rsidRPr="00B45C27">
        <w:rPr>
          <w:rFonts w:eastAsia="Times New Roman"/>
          <w:bCs w:val="0"/>
          <w:iCs w:val="0"/>
          <w:sz w:val="32"/>
          <w:lang w:eastAsia="ru-RU"/>
        </w:rPr>
        <w:t xml:space="preserve">В </w:t>
      </w:r>
      <w:r w:rsidR="00C83957" w:rsidRPr="00B45C27">
        <w:rPr>
          <w:rFonts w:eastAsia="Times New Roman"/>
          <w:bCs w:val="0"/>
          <w:iCs w:val="0"/>
          <w:sz w:val="32"/>
          <w:lang w:eastAsia="ru-RU"/>
        </w:rPr>
        <w:t xml:space="preserve">указанном </w:t>
      </w:r>
      <w:r w:rsidRPr="00B45C27">
        <w:rPr>
          <w:rFonts w:eastAsia="Times New Roman"/>
          <w:bCs w:val="0"/>
          <w:iCs w:val="0"/>
          <w:sz w:val="32"/>
          <w:lang w:eastAsia="ru-RU"/>
        </w:rPr>
        <w:t xml:space="preserve">нормативном </w:t>
      </w:r>
      <w:r w:rsidR="00C83957" w:rsidRPr="00B45C27">
        <w:rPr>
          <w:rFonts w:eastAsia="Times New Roman"/>
          <w:bCs w:val="0"/>
          <w:iCs w:val="0"/>
          <w:sz w:val="32"/>
          <w:lang w:eastAsia="ru-RU"/>
        </w:rPr>
        <w:t xml:space="preserve">правовом </w:t>
      </w:r>
      <w:r w:rsidRPr="00B45C27">
        <w:rPr>
          <w:rFonts w:eastAsia="Times New Roman"/>
          <w:bCs w:val="0"/>
          <w:iCs w:val="0"/>
          <w:sz w:val="32"/>
          <w:lang w:eastAsia="ru-RU"/>
        </w:rPr>
        <w:t>акте содержится рекомендация, согласно которой органами местного самоуправления Республики Северная Осетия-Алания определяются на территории муниципальных образований места для организации деятельности ярмарок, имеющих временный характер и организуемых вне пределов розничных рынков.</w:t>
      </w:r>
    </w:p>
    <w:p w:rsidR="00AF3EFE" w:rsidRPr="00B45C27" w:rsidRDefault="00E8018C" w:rsidP="00E8018C">
      <w:pPr>
        <w:pStyle w:val="a3"/>
        <w:ind w:firstLine="709"/>
        <w:jc w:val="both"/>
        <w:rPr>
          <w:rFonts w:eastAsia="Times New Roman"/>
          <w:bCs w:val="0"/>
          <w:iCs w:val="0"/>
          <w:sz w:val="32"/>
          <w:lang w:eastAsia="ru-RU"/>
        </w:rPr>
      </w:pPr>
      <w:r w:rsidRPr="00B45C27">
        <w:rPr>
          <w:rFonts w:eastAsia="Times New Roman"/>
          <w:bCs w:val="0"/>
          <w:iCs w:val="0"/>
          <w:sz w:val="32"/>
          <w:lang w:eastAsia="ru-RU"/>
        </w:rPr>
        <w:t>Настоящ</w:t>
      </w:r>
      <w:r w:rsidR="00C83957" w:rsidRPr="00B45C27">
        <w:rPr>
          <w:rFonts w:eastAsia="Times New Roman"/>
          <w:bCs w:val="0"/>
          <w:iCs w:val="0"/>
          <w:sz w:val="32"/>
          <w:lang w:eastAsia="ru-RU"/>
        </w:rPr>
        <w:t>ее</w:t>
      </w:r>
      <w:r w:rsidRPr="00B45C27">
        <w:rPr>
          <w:rFonts w:eastAsia="Times New Roman"/>
          <w:bCs w:val="0"/>
          <w:iCs w:val="0"/>
          <w:sz w:val="32"/>
          <w:lang w:eastAsia="ru-RU"/>
        </w:rPr>
        <w:t xml:space="preserve"> </w:t>
      </w:r>
      <w:r w:rsidR="00C83957" w:rsidRPr="00B45C27">
        <w:rPr>
          <w:rFonts w:eastAsia="Times New Roman"/>
          <w:bCs w:val="0"/>
          <w:iCs w:val="0"/>
          <w:sz w:val="32"/>
          <w:lang w:eastAsia="ru-RU"/>
        </w:rPr>
        <w:t>постановление</w:t>
      </w:r>
      <w:r w:rsidRPr="00B45C27">
        <w:rPr>
          <w:rFonts w:eastAsia="Times New Roman"/>
          <w:bCs w:val="0"/>
          <w:iCs w:val="0"/>
          <w:sz w:val="32"/>
          <w:lang w:eastAsia="ru-RU"/>
        </w:rPr>
        <w:t xml:space="preserve"> принимается в соответствии </w:t>
      </w:r>
      <w:r w:rsidR="00C83957" w:rsidRPr="00B45C27">
        <w:rPr>
          <w:rFonts w:eastAsia="Times New Roman"/>
          <w:bCs w:val="0"/>
          <w:iCs w:val="0"/>
          <w:sz w:val="32"/>
          <w:lang w:eastAsia="ru-RU"/>
        </w:rPr>
        <w:t xml:space="preserve">                       </w:t>
      </w:r>
      <w:r w:rsidRPr="00B45C27">
        <w:rPr>
          <w:rFonts w:eastAsia="Times New Roman"/>
          <w:bCs w:val="0"/>
          <w:iCs w:val="0"/>
          <w:sz w:val="32"/>
          <w:lang w:eastAsia="ru-RU"/>
        </w:rPr>
        <w:t xml:space="preserve">с поручением Главы Республики Северная Осетия-Алания </w:t>
      </w:r>
      <w:r w:rsidR="00C83957" w:rsidRPr="00B45C27">
        <w:rPr>
          <w:rFonts w:eastAsia="Times New Roman"/>
          <w:bCs w:val="0"/>
          <w:iCs w:val="0"/>
          <w:sz w:val="32"/>
          <w:lang w:eastAsia="ru-RU"/>
        </w:rPr>
        <w:t xml:space="preserve">                        </w:t>
      </w:r>
      <w:r w:rsidRPr="00B45C27">
        <w:rPr>
          <w:rFonts w:eastAsia="Times New Roman"/>
          <w:bCs w:val="0"/>
          <w:iCs w:val="0"/>
          <w:sz w:val="32"/>
          <w:lang w:eastAsia="ru-RU"/>
        </w:rPr>
        <w:t xml:space="preserve">(от 18 июля 2018 года № 10027) и </w:t>
      </w:r>
      <w:r w:rsidR="00C83957" w:rsidRPr="00B45C27">
        <w:rPr>
          <w:rFonts w:eastAsia="Times New Roman"/>
          <w:bCs w:val="0"/>
          <w:iCs w:val="0"/>
          <w:sz w:val="32"/>
          <w:lang w:eastAsia="ru-RU"/>
        </w:rPr>
        <w:t xml:space="preserve">содержит изменение, </w:t>
      </w:r>
      <w:r w:rsidRPr="00B45C27">
        <w:rPr>
          <w:rFonts w:eastAsia="Times New Roman"/>
          <w:bCs w:val="0"/>
          <w:iCs w:val="0"/>
          <w:sz w:val="32"/>
          <w:lang w:eastAsia="ru-RU"/>
        </w:rPr>
        <w:t>предусматрива</w:t>
      </w:r>
      <w:r w:rsidR="00C83957" w:rsidRPr="00B45C27">
        <w:rPr>
          <w:rFonts w:eastAsia="Times New Roman"/>
          <w:bCs w:val="0"/>
          <w:iCs w:val="0"/>
          <w:sz w:val="32"/>
          <w:lang w:eastAsia="ru-RU"/>
        </w:rPr>
        <w:t>ющее</w:t>
      </w:r>
      <w:r w:rsidRPr="00B45C27">
        <w:rPr>
          <w:rFonts w:eastAsia="Times New Roman"/>
          <w:bCs w:val="0"/>
          <w:iCs w:val="0"/>
          <w:sz w:val="32"/>
          <w:lang w:eastAsia="ru-RU"/>
        </w:rPr>
        <w:t xml:space="preserve"> перенос мест проведения ярмарок на расстояние </w:t>
      </w:r>
      <w:r w:rsidR="0064399F">
        <w:rPr>
          <w:rFonts w:eastAsia="Times New Roman"/>
          <w:bCs w:val="0"/>
          <w:iCs w:val="0"/>
          <w:sz w:val="32"/>
          <w:lang w:eastAsia="ru-RU"/>
        </w:rPr>
        <w:t>100</w:t>
      </w:r>
      <w:bookmarkStart w:id="0" w:name="_GoBack"/>
      <w:bookmarkEnd w:id="0"/>
      <w:r w:rsidRPr="00B45C27">
        <w:rPr>
          <w:rFonts w:eastAsia="Times New Roman"/>
          <w:bCs w:val="0"/>
          <w:iCs w:val="0"/>
          <w:sz w:val="32"/>
          <w:lang w:eastAsia="ru-RU"/>
        </w:rPr>
        <w:t xml:space="preserve"> м</w:t>
      </w:r>
      <w:r w:rsidR="00185D91" w:rsidRPr="00B45C27">
        <w:rPr>
          <w:rFonts w:eastAsia="Times New Roman"/>
          <w:bCs w:val="0"/>
          <w:iCs w:val="0"/>
          <w:sz w:val="32"/>
          <w:lang w:eastAsia="ru-RU"/>
        </w:rPr>
        <w:t>етров</w:t>
      </w:r>
      <w:r w:rsidRPr="00B45C27">
        <w:rPr>
          <w:rFonts w:eastAsia="Times New Roman"/>
          <w:bCs w:val="0"/>
          <w:iCs w:val="0"/>
          <w:sz w:val="32"/>
          <w:lang w:eastAsia="ru-RU"/>
        </w:rPr>
        <w:t xml:space="preserve"> от розничных рынков в целях поддержания санитарного состояния территорий вокруг рынков.</w:t>
      </w:r>
    </w:p>
    <w:p w:rsidR="00AF3EFE" w:rsidRPr="00B45C27" w:rsidRDefault="00AF3EFE" w:rsidP="00AF3EFE">
      <w:pPr>
        <w:pStyle w:val="a3"/>
        <w:ind w:firstLine="709"/>
        <w:jc w:val="both"/>
        <w:rPr>
          <w:rFonts w:eastAsia="Times New Roman"/>
          <w:bCs w:val="0"/>
          <w:iCs w:val="0"/>
          <w:sz w:val="32"/>
          <w:lang w:eastAsia="ru-RU"/>
        </w:rPr>
      </w:pPr>
    </w:p>
    <w:p w:rsidR="00AF3EFE" w:rsidRPr="00B45C27" w:rsidRDefault="00AF3EFE" w:rsidP="00AF3EFE">
      <w:pPr>
        <w:pStyle w:val="a3"/>
        <w:ind w:firstLine="709"/>
        <w:jc w:val="both"/>
        <w:rPr>
          <w:rFonts w:eastAsia="Times New Roman"/>
          <w:bCs w:val="0"/>
          <w:iCs w:val="0"/>
          <w:sz w:val="32"/>
          <w:lang w:eastAsia="ru-RU"/>
        </w:rPr>
      </w:pPr>
    </w:p>
    <w:p w:rsidR="00AF3EFE" w:rsidRPr="00B45C27" w:rsidRDefault="00AF3EFE" w:rsidP="00AF3EFE">
      <w:pPr>
        <w:pStyle w:val="a3"/>
        <w:ind w:firstLine="709"/>
        <w:jc w:val="both"/>
        <w:rPr>
          <w:rFonts w:eastAsia="Times New Roman"/>
          <w:bCs w:val="0"/>
          <w:iCs w:val="0"/>
          <w:sz w:val="32"/>
          <w:lang w:eastAsia="ru-RU"/>
        </w:rPr>
      </w:pPr>
    </w:p>
    <w:p w:rsidR="005565A8" w:rsidRPr="00B45C27" w:rsidRDefault="005565A8" w:rsidP="00BC136D">
      <w:pPr>
        <w:pStyle w:val="a3"/>
        <w:rPr>
          <w:rFonts w:eastAsia="Times New Roman"/>
          <w:bCs w:val="0"/>
          <w:iCs w:val="0"/>
          <w:sz w:val="32"/>
          <w:lang w:eastAsia="ru-RU"/>
        </w:rPr>
      </w:pPr>
    </w:p>
    <w:p w:rsidR="00BD2BC7" w:rsidRPr="00B45C27" w:rsidRDefault="00BD2BC7" w:rsidP="00283954">
      <w:pPr>
        <w:pStyle w:val="a3"/>
        <w:rPr>
          <w:sz w:val="32"/>
        </w:rPr>
      </w:pPr>
    </w:p>
    <w:p w:rsidR="00851B29" w:rsidRPr="00B45C27" w:rsidRDefault="002301B2" w:rsidP="00283954">
      <w:pPr>
        <w:pStyle w:val="a3"/>
        <w:rPr>
          <w:sz w:val="32"/>
        </w:rPr>
      </w:pPr>
      <w:r w:rsidRPr="00B45C27">
        <w:rPr>
          <w:sz w:val="32"/>
        </w:rPr>
        <w:t xml:space="preserve">  </w:t>
      </w:r>
      <w:r w:rsidR="00173B8C" w:rsidRPr="00B45C27">
        <w:rPr>
          <w:sz w:val="32"/>
        </w:rPr>
        <w:t>Министр</w:t>
      </w:r>
      <w:r w:rsidR="007B7F5D" w:rsidRPr="00B45C27">
        <w:rPr>
          <w:sz w:val="32"/>
        </w:rPr>
        <w:t xml:space="preserve"> </w:t>
      </w:r>
      <w:r w:rsidR="007750B5" w:rsidRPr="00B45C27">
        <w:rPr>
          <w:sz w:val="32"/>
        </w:rPr>
        <w:t xml:space="preserve">экономического развития </w:t>
      </w:r>
    </w:p>
    <w:p w:rsidR="007750B5" w:rsidRPr="00B45C27" w:rsidRDefault="007750B5" w:rsidP="00283954">
      <w:pPr>
        <w:pStyle w:val="a3"/>
        <w:tabs>
          <w:tab w:val="left" w:pos="7845"/>
        </w:tabs>
        <w:rPr>
          <w:sz w:val="32"/>
        </w:rPr>
      </w:pPr>
      <w:r w:rsidRPr="00B45C27">
        <w:rPr>
          <w:sz w:val="32"/>
        </w:rPr>
        <w:t>Республики Северная Осетия-Алания</w:t>
      </w:r>
      <w:r w:rsidR="00283954" w:rsidRPr="00B45C27">
        <w:rPr>
          <w:sz w:val="32"/>
        </w:rPr>
        <w:tab/>
      </w:r>
      <w:proofErr w:type="spellStart"/>
      <w:r w:rsidR="002301B2" w:rsidRPr="00B45C27">
        <w:rPr>
          <w:sz w:val="32"/>
        </w:rPr>
        <w:t>К.Томаев</w:t>
      </w:r>
      <w:proofErr w:type="spellEnd"/>
    </w:p>
    <w:p w:rsidR="00F94B52" w:rsidRPr="00B45C27" w:rsidRDefault="00F94B52" w:rsidP="00283954">
      <w:pPr>
        <w:pStyle w:val="a3"/>
        <w:tabs>
          <w:tab w:val="left" w:pos="7845"/>
        </w:tabs>
        <w:rPr>
          <w:sz w:val="32"/>
        </w:rPr>
      </w:pPr>
    </w:p>
    <w:p w:rsidR="00F94B52" w:rsidRPr="00B45C27" w:rsidRDefault="00F94B52" w:rsidP="00283954">
      <w:pPr>
        <w:pStyle w:val="a3"/>
        <w:tabs>
          <w:tab w:val="left" w:pos="7845"/>
        </w:tabs>
        <w:rPr>
          <w:sz w:val="32"/>
        </w:rPr>
      </w:pPr>
    </w:p>
    <w:p w:rsidR="00F94B52" w:rsidRPr="00B45C27" w:rsidRDefault="00F94B52" w:rsidP="00283954">
      <w:pPr>
        <w:pStyle w:val="a3"/>
        <w:tabs>
          <w:tab w:val="left" w:pos="7845"/>
        </w:tabs>
        <w:rPr>
          <w:sz w:val="32"/>
        </w:rPr>
      </w:pPr>
    </w:p>
    <w:p w:rsidR="00185D91" w:rsidRPr="00B45C27" w:rsidRDefault="00185D91" w:rsidP="00283954">
      <w:pPr>
        <w:pStyle w:val="a3"/>
        <w:tabs>
          <w:tab w:val="left" w:pos="7845"/>
        </w:tabs>
        <w:rPr>
          <w:sz w:val="32"/>
        </w:rPr>
      </w:pPr>
    </w:p>
    <w:p w:rsidR="00185D91" w:rsidRDefault="00185D91" w:rsidP="00283954">
      <w:pPr>
        <w:pStyle w:val="a3"/>
        <w:tabs>
          <w:tab w:val="left" w:pos="7845"/>
        </w:tabs>
        <w:rPr>
          <w:sz w:val="32"/>
        </w:rPr>
      </w:pPr>
    </w:p>
    <w:p w:rsidR="00B45C27" w:rsidRPr="00B45C27" w:rsidRDefault="00B45C27" w:rsidP="00283954">
      <w:pPr>
        <w:pStyle w:val="a3"/>
        <w:tabs>
          <w:tab w:val="left" w:pos="7845"/>
        </w:tabs>
        <w:rPr>
          <w:sz w:val="32"/>
        </w:rPr>
      </w:pPr>
    </w:p>
    <w:p w:rsidR="00BD2BC7" w:rsidRPr="00B45C27" w:rsidRDefault="00BD2BC7" w:rsidP="00283954">
      <w:pPr>
        <w:pStyle w:val="a3"/>
        <w:tabs>
          <w:tab w:val="left" w:pos="7845"/>
        </w:tabs>
        <w:rPr>
          <w:sz w:val="32"/>
        </w:rPr>
      </w:pPr>
    </w:p>
    <w:p w:rsidR="00F94B52" w:rsidRPr="00185D91" w:rsidRDefault="00185D91" w:rsidP="00283954">
      <w:pPr>
        <w:pStyle w:val="a3"/>
        <w:tabs>
          <w:tab w:val="left" w:pos="7845"/>
        </w:tabs>
        <w:rPr>
          <w:sz w:val="20"/>
          <w:szCs w:val="20"/>
        </w:rPr>
      </w:pPr>
      <w:proofErr w:type="spellStart"/>
      <w:r w:rsidRPr="00185D91">
        <w:rPr>
          <w:sz w:val="20"/>
          <w:szCs w:val="20"/>
        </w:rPr>
        <w:t>З.Аскарова</w:t>
      </w:r>
      <w:proofErr w:type="spellEnd"/>
    </w:p>
    <w:p w:rsidR="00185D91" w:rsidRPr="00185D91" w:rsidRDefault="00185D91" w:rsidP="00283954">
      <w:pPr>
        <w:pStyle w:val="a3"/>
        <w:tabs>
          <w:tab w:val="left" w:pos="7845"/>
        </w:tabs>
        <w:rPr>
          <w:sz w:val="20"/>
          <w:szCs w:val="20"/>
        </w:rPr>
      </w:pPr>
      <w:r w:rsidRPr="00185D91">
        <w:rPr>
          <w:sz w:val="20"/>
          <w:szCs w:val="20"/>
        </w:rPr>
        <w:t>53-30-28</w:t>
      </w:r>
    </w:p>
    <w:sectPr w:rsidR="00185D91" w:rsidRPr="00185D91" w:rsidSect="006141F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49" w:rsidRDefault="004A5249" w:rsidP="00B725D3">
      <w:pPr>
        <w:spacing w:after="0" w:line="240" w:lineRule="auto"/>
      </w:pPr>
      <w:r>
        <w:separator/>
      </w:r>
    </w:p>
  </w:endnote>
  <w:endnote w:type="continuationSeparator" w:id="0">
    <w:p w:rsidR="004A5249" w:rsidRDefault="004A5249" w:rsidP="00B7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49" w:rsidRDefault="004A5249" w:rsidP="00B725D3">
      <w:pPr>
        <w:spacing w:after="0" w:line="240" w:lineRule="auto"/>
      </w:pPr>
      <w:r>
        <w:separator/>
      </w:r>
    </w:p>
  </w:footnote>
  <w:footnote w:type="continuationSeparator" w:id="0">
    <w:p w:rsidR="004A5249" w:rsidRDefault="004A5249" w:rsidP="00B72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D55BE"/>
    <w:multiLevelType w:val="hybridMultilevel"/>
    <w:tmpl w:val="405801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7FB"/>
    <w:rsid w:val="00002694"/>
    <w:rsid w:val="000167FB"/>
    <w:rsid w:val="000544C5"/>
    <w:rsid w:val="000558EB"/>
    <w:rsid w:val="00057B61"/>
    <w:rsid w:val="000622F9"/>
    <w:rsid w:val="00075AD6"/>
    <w:rsid w:val="00093EF0"/>
    <w:rsid w:val="000B3EDF"/>
    <w:rsid w:val="000C4E99"/>
    <w:rsid w:val="000D7698"/>
    <w:rsid w:val="000F67E1"/>
    <w:rsid w:val="001013CD"/>
    <w:rsid w:val="00126F60"/>
    <w:rsid w:val="00151B55"/>
    <w:rsid w:val="00151ED7"/>
    <w:rsid w:val="00173B8C"/>
    <w:rsid w:val="00183D72"/>
    <w:rsid w:val="00185D91"/>
    <w:rsid w:val="001A39AF"/>
    <w:rsid w:val="001C2CF1"/>
    <w:rsid w:val="001D396F"/>
    <w:rsid w:val="001D7FEA"/>
    <w:rsid w:val="002301B2"/>
    <w:rsid w:val="0026099A"/>
    <w:rsid w:val="002627AA"/>
    <w:rsid w:val="00283954"/>
    <w:rsid w:val="002A1C7B"/>
    <w:rsid w:val="002B027A"/>
    <w:rsid w:val="002F3F14"/>
    <w:rsid w:val="00306AC4"/>
    <w:rsid w:val="003139B8"/>
    <w:rsid w:val="00316BCF"/>
    <w:rsid w:val="0032506D"/>
    <w:rsid w:val="00367B85"/>
    <w:rsid w:val="00390CEA"/>
    <w:rsid w:val="003A3F70"/>
    <w:rsid w:val="003E49A2"/>
    <w:rsid w:val="003F00A2"/>
    <w:rsid w:val="00420188"/>
    <w:rsid w:val="00443535"/>
    <w:rsid w:val="0045581A"/>
    <w:rsid w:val="004805B0"/>
    <w:rsid w:val="00481EBB"/>
    <w:rsid w:val="004A5249"/>
    <w:rsid w:val="004D317C"/>
    <w:rsid w:val="004E6FC3"/>
    <w:rsid w:val="00503144"/>
    <w:rsid w:val="00513F99"/>
    <w:rsid w:val="00540C93"/>
    <w:rsid w:val="0054552C"/>
    <w:rsid w:val="005565A8"/>
    <w:rsid w:val="0057256A"/>
    <w:rsid w:val="005B722E"/>
    <w:rsid w:val="005E6D28"/>
    <w:rsid w:val="005E713C"/>
    <w:rsid w:val="005F1DE5"/>
    <w:rsid w:val="0061162A"/>
    <w:rsid w:val="006141F9"/>
    <w:rsid w:val="006228E4"/>
    <w:rsid w:val="006344A4"/>
    <w:rsid w:val="0064399F"/>
    <w:rsid w:val="00666EF0"/>
    <w:rsid w:val="006D6916"/>
    <w:rsid w:val="007162EA"/>
    <w:rsid w:val="0073175B"/>
    <w:rsid w:val="00745208"/>
    <w:rsid w:val="0075719D"/>
    <w:rsid w:val="00765414"/>
    <w:rsid w:val="007750B5"/>
    <w:rsid w:val="007A49E8"/>
    <w:rsid w:val="007B7F5D"/>
    <w:rsid w:val="007D3008"/>
    <w:rsid w:val="00801920"/>
    <w:rsid w:val="008345B6"/>
    <w:rsid w:val="00851B29"/>
    <w:rsid w:val="00857F79"/>
    <w:rsid w:val="00864701"/>
    <w:rsid w:val="00891FB3"/>
    <w:rsid w:val="00893C6D"/>
    <w:rsid w:val="00957EA5"/>
    <w:rsid w:val="009613E9"/>
    <w:rsid w:val="009A610E"/>
    <w:rsid w:val="00A05487"/>
    <w:rsid w:val="00A14EA7"/>
    <w:rsid w:val="00A331E1"/>
    <w:rsid w:val="00A425B0"/>
    <w:rsid w:val="00A8101F"/>
    <w:rsid w:val="00AB4528"/>
    <w:rsid w:val="00AF3EFE"/>
    <w:rsid w:val="00B07639"/>
    <w:rsid w:val="00B1263E"/>
    <w:rsid w:val="00B17116"/>
    <w:rsid w:val="00B20937"/>
    <w:rsid w:val="00B34123"/>
    <w:rsid w:val="00B4136E"/>
    <w:rsid w:val="00B45C27"/>
    <w:rsid w:val="00B725D3"/>
    <w:rsid w:val="00B741E1"/>
    <w:rsid w:val="00B80064"/>
    <w:rsid w:val="00B87F23"/>
    <w:rsid w:val="00B93457"/>
    <w:rsid w:val="00BA7AA3"/>
    <w:rsid w:val="00BB0841"/>
    <w:rsid w:val="00BC136D"/>
    <w:rsid w:val="00BD2BC7"/>
    <w:rsid w:val="00BE1BBA"/>
    <w:rsid w:val="00C372BA"/>
    <w:rsid w:val="00C51D81"/>
    <w:rsid w:val="00C83957"/>
    <w:rsid w:val="00CA338A"/>
    <w:rsid w:val="00CA3957"/>
    <w:rsid w:val="00CB7E70"/>
    <w:rsid w:val="00CD6BD6"/>
    <w:rsid w:val="00CE0674"/>
    <w:rsid w:val="00D23BDB"/>
    <w:rsid w:val="00D33E9B"/>
    <w:rsid w:val="00D71A8A"/>
    <w:rsid w:val="00E368E6"/>
    <w:rsid w:val="00E5539C"/>
    <w:rsid w:val="00E8018C"/>
    <w:rsid w:val="00E9304A"/>
    <w:rsid w:val="00EC2C8C"/>
    <w:rsid w:val="00EE702B"/>
    <w:rsid w:val="00EF0F2B"/>
    <w:rsid w:val="00F104D1"/>
    <w:rsid w:val="00F23BAD"/>
    <w:rsid w:val="00F521CE"/>
    <w:rsid w:val="00F55182"/>
    <w:rsid w:val="00F636B1"/>
    <w:rsid w:val="00F804FB"/>
    <w:rsid w:val="00F94B52"/>
    <w:rsid w:val="00FD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B5"/>
    <w:rPr>
      <w:rFonts w:ascii="Times New Roman" w:eastAsia="Calibri" w:hAnsi="Times New Roman" w:cs="Times New Roman"/>
      <w:bCs/>
      <w:iCs/>
      <w:sz w:val="28"/>
      <w:szCs w:val="32"/>
    </w:rPr>
  </w:style>
  <w:style w:type="paragraph" w:styleId="1">
    <w:name w:val="heading 1"/>
    <w:basedOn w:val="a"/>
    <w:next w:val="a"/>
    <w:link w:val="10"/>
    <w:uiPriority w:val="9"/>
    <w:qFormat/>
    <w:rsid w:val="003E4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iCs w:val="0"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0B5"/>
    <w:pPr>
      <w:spacing w:after="0" w:line="240" w:lineRule="auto"/>
    </w:pPr>
    <w:rPr>
      <w:rFonts w:ascii="Times New Roman" w:eastAsia="Calibri" w:hAnsi="Times New Roman" w:cs="Times New Roman"/>
      <w:bCs/>
      <w:iCs/>
      <w:sz w:val="28"/>
      <w:szCs w:val="32"/>
    </w:rPr>
  </w:style>
  <w:style w:type="paragraph" w:customStyle="1" w:styleId="ConsPlusNormal">
    <w:name w:val="ConsPlusNormal"/>
    <w:rsid w:val="00775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123"/>
    <w:rPr>
      <w:rFonts w:ascii="Tahoma" w:eastAsia="Calibri" w:hAnsi="Tahoma" w:cs="Tahoma"/>
      <w:bCs/>
      <w:i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4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4D31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317C"/>
    <w:rPr>
      <w:rFonts w:ascii="Times New Roman" w:eastAsia="Calibri" w:hAnsi="Times New Roman" w:cs="Times New Roman"/>
      <w:bCs/>
      <w:iCs/>
      <w:sz w:val="16"/>
      <w:szCs w:val="16"/>
    </w:rPr>
  </w:style>
  <w:style w:type="character" w:styleId="a6">
    <w:name w:val="Hyperlink"/>
    <w:basedOn w:val="a0"/>
    <w:uiPriority w:val="99"/>
    <w:unhideWhenUsed/>
    <w:rsid w:val="004D317C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B725D3"/>
    <w:pPr>
      <w:spacing w:after="0" w:line="240" w:lineRule="auto"/>
    </w:pPr>
    <w:rPr>
      <w:rFonts w:asciiTheme="minorHAnsi" w:eastAsiaTheme="minorHAnsi" w:hAnsiTheme="minorHAnsi" w:cstheme="minorBidi"/>
      <w:bCs w:val="0"/>
      <w:iCs w:val="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725D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725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B5"/>
    <w:rPr>
      <w:rFonts w:ascii="Times New Roman" w:eastAsia="Calibri" w:hAnsi="Times New Roman" w:cs="Times New Roman"/>
      <w:bCs/>
      <w:iCs/>
      <w:sz w:val="28"/>
      <w:szCs w:val="32"/>
    </w:rPr>
  </w:style>
  <w:style w:type="paragraph" w:styleId="1">
    <w:name w:val="heading 1"/>
    <w:basedOn w:val="a"/>
    <w:next w:val="a"/>
    <w:link w:val="10"/>
    <w:uiPriority w:val="9"/>
    <w:qFormat/>
    <w:rsid w:val="003E4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iCs w:val="0"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0B5"/>
    <w:pPr>
      <w:spacing w:after="0" w:line="240" w:lineRule="auto"/>
    </w:pPr>
    <w:rPr>
      <w:rFonts w:ascii="Times New Roman" w:eastAsia="Calibri" w:hAnsi="Times New Roman" w:cs="Times New Roman"/>
      <w:bCs/>
      <w:iCs/>
      <w:sz w:val="28"/>
      <w:szCs w:val="32"/>
    </w:rPr>
  </w:style>
  <w:style w:type="paragraph" w:customStyle="1" w:styleId="ConsPlusNormal">
    <w:name w:val="ConsPlusNormal"/>
    <w:rsid w:val="00775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123"/>
    <w:rPr>
      <w:rFonts w:ascii="Tahoma" w:eastAsia="Calibri" w:hAnsi="Tahoma" w:cs="Tahoma"/>
      <w:bCs/>
      <w:i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4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4D31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317C"/>
    <w:rPr>
      <w:rFonts w:ascii="Times New Roman" w:eastAsia="Calibri" w:hAnsi="Times New Roman" w:cs="Times New Roman"/>
      <w:bCs/>
      <w:iCs/>
      <w:sz w:val="16"/>
      <w:szCs w:val="16"/>
    </w:rPr>
  </w:style>
  <w:style w:type="character" w:styleId="a6">
    <w:name w:val="Hyperlink"/>
    <w:basedOn w:val="a0"/>
    <w:uiPriority w:val="99"/>
    <w:unhideWhenUsed/>
    <w:rsid w:val="004D317C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B725D3"/>
    <w:pPr>
      <w:spacing w:after="0" w:line="240" w:lineRule="auto"/>
    </w:pPr>
    <w:rPr>
      <w:rFonts w:asciiTheme="minorHAnsi" w:eastAsiaTheme="minorHAnsi" w:hAnsiTheme="minorHAnsi" w:cstheme="minorBidi"/>
      <w:bCs w:val="0"/>
      <w:iCs w:val="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725D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72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75C71-74F9-42A2-A9BA-C4A986E6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AskarovaZ</cp:lastModifiedBy>
  <cp:revision>100</cp:revision>
  <cp:lastPrinted>2018-08-24T11:53:00Z</cp:lastPrinted>
  <dcterms:created xsi:type="dcterms:W3CDTF">2015-10-27T07:51:00Z</dcterms:created>
  <dcterms:modified xsi:type="dcterms:W3CDTF">2018-08-27T10:16:00Z</dcterms:modified>
</cp:coreProperties>
</file>