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87" w:rsidRDefault="00573987" w:rsidP="00573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73987" w:rsidRDefault="00573987" w:rsidP="00573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ОБСУЖДЕНИЙ </w:t>
      </w:r>
    </w:p>
    <w:p w:rsidR="00573987" w:rsidRDefault="00573987" w:rsidP="009F74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C1F" w:rsidRDefault="00B53553" w:rsidP="00204C1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0F43">
        <w:rPr>
          <w:rFonts w:ascii="Times New Roman" w:hAnsi="Times New Roman" w:cs="Times New Roman"/>
          <w:color w:val="auto"/>
          <w:sz w:val="28"/>
          <w:szCs w:val="28"/>
        </w:rPr>
        <w:t xml:space="preserve">Настоящим </w:t>
      </w:r>
      <w:r w:rsidR="00DF5218">
        <w:rPr>
          <w:rFonts w:ascii="Times New Roman" w:hAnsi="Times New Roman" w:cs="Times New Roman"/>
          <w:color w:val="auto"/>
          <w:sz w:val="28"/>
          <w:szCs w:val="28"/>
        </w:rPr>
        <w:t xml:space="preserve">Министерство </w:t>
      </w:r>
      <w:r w:rsidR="00F2402F">
        <w:rPr>
          <w:rFonts w:ascii="Times New Roman" w:hAnsi="Times New Roman" w:cs="Times New Roman"/>
          <w:color w:val="auto"/>
          <w:sz w:val="28"/>
          <w:szCs w:val="28"/>
        </w:rPr>
        <w:t>труда и социального развития</w:t>
      </w:r>
      <w:r w:rsidR="00DF5218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Северная Осетия-Алания</w:t>
      </w:r>
      <w:r w:rsidR="00F2402F">
        <w:rPr>
          <w:rFonts w:ascii="Times New Roman" w:hAnsi="Times New Roman" w:cs="Times New Roman"/>
          <w:color w:val="auto"/>
          <w:sz w:val="28"/>
          <w:szCs w:val="28"/>
        </w:rPr>
        <w:t xml:space="preserve"> (далее – Министерство)</w:t>
      </w:r>
      <w:r w:rsidR="00DF5218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78479A" w:rsidRPr="00FB0F43">
        <w:rPr>
          <w:rFonts w:ascii="Times New Roman" w:hAnsi="Times New Roman" w:cs="Times New Roman"/>
          <w:color w:val="auto"/>
          <w:sz w:val="28"/>
          <w:szCs w:val="28"/>
        </w:rPr>
        <w:t>звещает</w:t>
      </w:r>
      <w:r w:rsidR="00573987" w:rsidRPr="00FB0F43">
        <w:rPr>
          <w:rFonts w:ascii="Times New Roman" w:hAnsi="Times New Roman" w:cs="Times New Roman"/>
          <w:color w:val="auto"/>
          <w:sz w:val="28"/>
          <w:szCs w:val="28"/>
        </w:rPr>
        <w:t xml:space="preserve"> о </w:t>
      </w:r>
      <w:r w:rsidR="00462BD2" w:rsidRPr="00FB0F43">
        <w:rPr>
          <w:rFonts w:ascii="Times New Roman" w:hAnsi="Times New Roman" w:cs="Times New Roman"/>
          <w:color w:val="auto"/>
          <w:sz w:val="28"/>
          <w:szCs w:val="28"/>
        </w:rPr>
        <w:t xml:space="preserve">начале обсуждения </w:t>
      </w:r>
      <w:r w:rsidR="00F02A68" w:rsidRPr="00F02A68">
        <w:rPr>
          <w:rFonts w:ascii="Times New Roman" w:hAnsi="Times New Roman" w:cs="Times New Roman"/>
          <w:color w:val="auto"/>
          <w:sz w:val="28"/>
          <w:szCs w:val="28"/>
        </w:rPr>
        <w:t>нового правового регулирования</w:t>
      </w:r>
      <w:r w:rsidR="00F02A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62BD2" w:rsidRPr="00FB0F43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9F7481" w:rsidRPr="00FB0F43">
        <w:rPr>
          <w:rFonts w:ascii="Times New Roman" w:hAnsi="Times New Roman" w:cs="Times New Roman"/>
          <w:color w:val="auto"/>
          <w:sz w:val="28"/>
          <w:szCs w:val="28"/>
        </w:rPr>
        <w:t>сборе п</w:t>
      </w:r>
      <w:r w:rsidR="00462BD2" w:rsidRPr="00FB0F43">
        <w:rPr>
          <w:rFonts w:ascii="Times New Roman" w:hAnsi="Times New Roman" w:cs="Times New Roman"/>
          <w:color w:val="auto"/>
          <w:sz w:val="28"/>
          <w:szCs w:val="28"/>
        </w:rPr>
        <w:t xml:space="preserve">редложений заинтересованных лиц </w:t>
      </w:r>
      <w:r w:rsidR="00F02A68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204C1F">
        <w:rPr>
          <w:rFonts w:ascii="Times New Roman" w:hAnsi="Times New Roman" w:cs="Times New Roman"/>
          <w:color w:val="auto"/>
          <w:sz w:val="28"/>
          <w:szCs w:val="28"/>
        </w:rPr>
        <w:t xml:space="preserve">проекту </w:t>
      </w:r>
      <w:r w:rsidR="00BA06E1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Северная Осетия-Алания</w:t>
      </w:r>
      <w:r w:rsidR="00204C1F">
        <w:rPr>
          <w:rFonts w:ascii="Times New Roman" w:hAnsi="Times New Roman" w:cs="Times New Roman"/>
          <w:sz w:val="28"/>
          <w:szCs w:val="28"/>
        </w:rPr>
        <w:t xml:space="preserve"> </w:t>
      </w:r>
      <w:r w:rsidR="00204C1F" w:rsidRPr="009718C7">
        <w:rPr>
          <w:rFonts w:ascii="Times New Roman" w:hAnsi="Times New Roman" w:cs="Times New Roman"/>
          <w:sz w:val="28"/>
          <w:szCs w:val="28"/>
        </w:rPr>
        <w:t>«</w:t>
      </w:r>
      <w:r w:rsidR="00BA06E1">
        <w:rPr>
          <w:rFonts w:ascii="Times New Roman" w:hAnsi="Times New Roman" w:cs="Times New Roman"/>
          <w:sz w:val="28"/>
          <w:szCs w:val="28"/>
        </w:rPr>
        <w:t>Об утверждении правил оказания</w:t>
      </w:r>
      <w:r w:rsidR="00BA06E1" w:rsidRPr="00BA06E1">
        <w:rPr>
          <w:rFonts w:ascii="Times New Roman" w:hAnsi="Times New Roman" w:cs="Times New Roman"/>
          <w:sz w:val="28"/>
          <w:szCs w:val="28"/>
        </w:rPr>
        <w:t xml:space="preserve"> государственной социальной помощи на основании социального контракта в Республике Северная Осетия-Алания</w:t>
      </w:r>
      <w:r w:rsidR="00204C1F" w:rsidRPr="009718C7">
        <w:rPr>
          <w:rFonts w:ascii="Times New Roman" w:hAnsi="Times New Roman" w:cs="Times New Roman"/>
          <w:sz w:val="28"/>
          <w:szCs w:val="28"/>
        </w:rPr>
        <w:t>»</w:t>
      </w:r>
      <w:r w:rsidR="00204C1F">
        <w:rPr>
          <w:rFonts w:ascii="Times New Roman" w:hAnsi="Times New Roman" w:cs="Times New Roman"/>
          <w:sz w:val="28"/>
          <w:szCs w:val="28"/>
        </w:rPr>
        <w:t xml:space="preserve"> (далее – проект </w:t>
      </w:r>
      <w:r w:rsidR="00BA06E1">
        <w:rPr>
          <w:rFonts w:ascii="Times New Roman" w:hAnsi="Times New Roman" w:cs="Times New Roman"/>
          <w:sz w:val="28"/>
          <w:szCs w:val="28"/>
        </w:rPr>
        <w:t>Постановления</w:t>
      </w:r>
      <w:r w:rsidR="00204C1F">
        <w:rPr>
          <w:rFonts w:ascii="Times New Roman" w:hAnsi="Times New Roman" w:cs="Times New Roman"/>
          <w:sz w:val="28"/>
          <w:szCs w:val="28"/>
        </w:rPr>
        <w:t>).</w:t>
      </w:r>
    </w:p>
    <w:p w:rsidR="00204C1F" w:rsidRDefault="00204C1F" w:rsidP="00204C1F">
      <w:pPr>
        <w:pStyle w:val="a3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адресам: г. Владикавказ, пл. Свободы, 1, Министерство экономического развития Республики Северная Осетия-Алания,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Владикавказ, ул. Бутырина, 29,  Министерство труда и социального развития Республики Северная Осетия-Алания,</w:t>
      </w:r>
      <w:r>
        <w:rPr>
          <w:rFonts w:ascii="Times New Roman" w:hAnsi="Times New Roman" w:cs="Times New Roman"/>
          <w:sz w:val="28"/>
          <w:szCs w:val="28"/>
        </w:rPr>
        <w:t xml:space="preserve"> а также по адресам электронной почты: </w:t>
      </w:r>
      <w:hyperlink r:id="rId5" w:history="1">
        <w:r w:rsidRPr="00BA06E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orv@economy.</w:t>
        </w:r>
        <w:r w:rsidRPr="00BA06E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alania</w:t>
        </w:r>
        <w:r w:rsidRPr="00BA06E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BA06E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Pr="00BA06E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.ru</w:t>
        </w:r>
      </w:hyperlink>
      <w:r w:rsidRPr="00BA06E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,</w:t>
      </w:r>
      <w:r w:rsidR="00BA06E1" w:rsidRPr="00BA06E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BA06E1" w:rsidRPr="00BA06E1">
        <w:rPr>
          <w:rFonts w:ascii="Times New Roman" w:hAnsi="Times New Roman" w:cs="Times New Roman"/>
          <w:color w:val="000000" w:themeColor="text1"/>
          <w:sz w:val="28"/>
          <w:szCs w:val="28"/>
        </w:rPr>
        <w:t>f.zagagova@minsotc.alania.gov.ru</w:t>
      </w:r>
      <w:r w:rsidRPr="00BA06E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A06E1">
        <w:rPr>
          <w:color w:val="000000" w:themeColor="text1"/>
        </w:rPr>
        <w:t xml:space="preserve"> </w:t>
      </w:r>
    </w:p>
    <w:p w:rsidR="00204C1F" w:rsidRDefault="00204C1F" w:rsidP="00204C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Pr="009718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BA06E1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Pr="009718C7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BA06E1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9718C7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BA06E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718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="00BA06E1">
        <w:rPr>
          <w:rFonts w:ascii="Times New Roman" w:eastAsia="Calibri" w:hAnsi="Times New Roman" w:cs="Times New Roman"/>
          <w:sz w:val="28"/>
          <w:szCs w:val="28"/>
          <w:lang w:eastAsia="en-US"/>
        </w:rPr>
        <w:t>02.09</w:t>
      </w:r>
      <w:r w:rsidRPr="009718C7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BA06E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718C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E3C67" w:rsidRDefault="00C2579E" w:rsidP="00C76407">
      <w:pPr>
        <w:pStyle w:val="a3"/>
        <w:spacing w:line="276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 w:rsidRPr="00C2579E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Место размещения уведомления о проведении публичных обсуждений в сети Интернет - портал для публичного обсуждения проектов и действующих нормативных правовых актов органов государственной власти</w:t>
      </w:r>
      <w:r w:rsidR="002403BE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(далее – Портал)</w:t>
      </w:r>
      <w:r w:rsidRPr="00C2579E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: </w:t>
      </w:r>
    </w:p>
    <w:p w:rsidR="00204C1F" w:rsidRPr="00E25052" w:rsidRDefault="001A6013" w:rsidP="00C76407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204C1F" w:rsidRPr="0051772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http://www.economyrso.ru/publichnye-obsuzhdeniya.html</w:t>
        </w:r>
      </w:hyperlink>
      <w:r w:rsidR="00204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4C1F" w:rsidRDefault="00204C1F" w:rsidP="00204C1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будут рассмотрены.</w:t>
      </w:r>
    </w:p>
    <w:p w:rsidR="00204C1F" w:rsidRDefault="00204C1F" w:rsidP="00204C1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Сводка полученных предложений будет размещена не позднее </w:t>
      </w:r>
      <w:r w:rsidR="00BA06E1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9718C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A06E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718C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A06E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403BE"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04C1F" w:rsidRDefault="001A6013" w:rsidP="00204C1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204C1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http://www.economyrso.ru/publichnye-obsuzhdeniya.html</w:t>
        </w:r>
      </w:hyperlink>
      <w:r w:rsidR="00204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4C8A" w:rsidRPr="00F013AE" w:rsidRDefault="00FB0F43" w:rsidP="009F748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AE">
        <w:rPr>
          <w:rFonts w:ascii="Times New Roman" w:hAnsi="Times New Roman" w:cs="Times New Roman"/>
          <w:b/>
          <w:sz w:val="28"/>
          <w:szCs w:val="28"/>
        </w:rPr>
        <w:t xml:space="preserve">1. Описание проблемы, на </w:t>
      </w:r>
      <w:r w:rsidR="00D24C8A" w:rsidRPr="00F013A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F013AE">
        <w:rPr>
          <w:rFonts w:ascii="Times New Roman" w:hAnsi="Times New Roman" w:cs="Times New Roman"/>
          <w:b/>
          <w:sz w:val="28"/>
          <w:szCs w:val="28"/>
        </w:rPr>
        <w:t>которой направлено</w:t>
      </w:r>
      <w:r w:rsidR="00974F0B" w:rsidRPr="00F013AE">
        <w:rPr>
          <w:rFonts w:ascii="Times New Roman" w:hAnsi="Times New Roman" w:cs="Times New Roman"/>
          <w:b/>
          <w:sz w:val="28"/>
          <w:szCs w:val="28"/>
        </w:rPr>
        <w:t xml:space="preserve"> действующее</w:t>
      </w:r>
      <w:r w:rsidR="00D24C8A" w:rsidRPr="00F013AE">
        <w:rPr>
          <w:rFonts w:ascii="Times New Roman" w:hAnsi="Times New Roman" w:cs="Times New Roman"/>
          <w:b/>
          <w:sz w:val="28"/>
          <w:szCs w:val="28"/>
        </w:rPr>
        <w:t xml:space="preserve"> регулирование:</w:t>
      </w:r>
    </w:p>
    <w:p w:rsidR="008C0B1F" w:rsidRPr="001A6013" w:rsidRDefault="001A6013" w:rsidP="001A601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013">
        <w:rPr>
          <w:rFonts w:ascii="Times New Roman" w:hAnsi="Times New Roman" w:cs="Times New Roman"/>
          <w:sz w:val="28"/>
          <w:szCs w:val="28"/>
        </w:rPr>
        <w:t>отсутствие механизма отбора получателей</w:t>
      </w:r>
      <w:r w:rsidRPr="001A6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4B1D" w:rsidRPr="001A6013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социальной помощи на основании социального контракта в пределах выд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еленных бюджетных ассигнований с учетом соответствия бизнес-планов</w:t>
      </w:r>
      <w:bookmarkStart w:id="0" w:name="_GoBack"/>
      <w:bookmarkEnd w:id="0"/>
      <w:r w:rsidR="00344B1D" w:rsidRPr="001A6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целям государственной социально-экономической политики.</w:t>
      </w:r>
    </w:p>
    <w:p w:rsidR="00EB30EB" w:rsidRPr="00F104E7" w:rsidRDefault="009F7481" w:rsidP="005F29B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4E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B30EB" w:rsidRPr="00F104E7">
        <w:rPr>
          <w:rFonts w:ascii="Times New Roman" w:hAnsi="Times New Roman" w:cs="Times New Roman"/>
          <w:b/>
          <w:sz w:val="28"/>
          <w:szCs w:val="28"/>
        </w:rPr>
        <w:t>Цели предлагаемого правового регулирования:</w:t>
      </w:r>
    </w:p>
    <w:p w:rsidR="008C0B1F" w:rsidRDefault="002E05BA" w:rsidP="009053C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3C9">
        <w:rPr>
          <w:rFonts w:ascii="Times New Roman" w:hAnsi="Times New Roman" w:cs="Times New Roman"/>
          <w:sz w:val="28"/>
          <w:szCs w:val="28"/>
        </w:rPr>
        <w:t xml:space="preserve">Целью проекта </w:t>
      </w:r>
      <w:r w:rsidR="009053C9" w:rsidRPr="009053C9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9053C9">
        <w:rPr>
          <w:rFonts w:ascii="Times New Roman" w:hAnsi="Times New Roman" w:cs="Times New Roman"/>
          <w:sz w:val="28"/>
          <w:szCs w:val="28"/>
        </w:rPr>
        <w:t>является</w:t>
      </w:r>
      <w:r w:rsidR="008C0B1F">
        <w:rPr>
          <w:rFonts w:ascii="Times New Roman" w:hAnsi="Times New Roman" w:cs="Times New Roman"/>
          <w:sz w:val="28"/>
          <w:szCs w:val="28"/>
        </w:rPr>
        <w:t>:</w:t>
      </w:r>
    </w:p>
    <w:p w:rsidR="009053C9" w:rsidRPr="00AF3223" w:rsidRDefault="008C0B1F" w:rsidP="009053C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5BA" w:rsidRPr="009053C9">
        <w:rPr>
          <w:rFonts w:ascii="Times New Roman" w:hAnsi="Times New Roman" w:cs="Times New Roman"/>
          <w:sz w:val="28"/>
          <w:szCs w:val="28"/>
        </w:rPr>
        <w:t xml:space="preserve"> </w:t>
      </w:r>
      <w:r w:rsidR="00BA06E1" w:rsidRPr="00AF3223">
        <w:rPr>
          <w:rFonts w:ascii="Times New Roman" w:hAnsi="Times New Roman" w:cs="Times New Roman"/>
          <w:sz w:val="28"/>
          <w:szCs w:val="28"/>
        </w:rPr>
        <w:t xml:space="preserve">реализация пункта 8 Правил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помощи», утвержденных постановлением </w:t>
      </w:r>
      <w:r w:rsidR="00BA06E1" w:rsidRPr="00AF32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Правительства РФ от 16 ноября 2023 г. </w:t>
      </w:r>
      <w:r w:rsidR="009E3AC3" w:rsidRPr="00AF32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BA06E1" w:rsidRPr="00AF32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1931 </w:t>
      </w:r>
      <w:r w:rsidR="009E3AC3" w:rsidRPr="00AF32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BA06E1" w:rsidRPr="00AF32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</w:t>
      </w:r>
      <w:r w:rsidR="009053C9" w:rsidRPr="00AF3223">
        <w:rPr>
          <w:rFonts w:ascii="Times New Roman" w:hAnsi="Times New Roman" w:cs="Times New Roman"/>
          <w:sz w:val="28"/>
          <w:szCs w:val="28"/>
        </w:rPr>
        <w:t xml:space="preserve"> с </w:t>
      </w:r>
      <w:r w:rsidR="003915A3" w:rsidRPr="00AF3223">
        <w:rPr>
          <w:rFonts w:ascii="Times New Roman" w:hAnsi="Times New Roman" w:cs="Times New Roman"/>
          <w:sz w:val="28"/>
          <w:szCs w:val="28"/>
        </w:rPr>
        <w:t xml:space="preserve">соблюдением </w:t>
      </w:r>
      <w:r w:rsidR="009053C9" w:rsidRPr="00AF3223">
        <w:rPr>
          <w:rFonts w:ascii="Times New Roman" w:hAnsi="Times New Roman" w:cs="Times New Roman"/>
          <w:sz w:val="28"/>
          <w:szCs w:val="28"/>
        </w:rPr>
        <w:t>требовани</w:t>
      </w:r>
      <w:r w:rsidR="003915A3" w:rsidRPr="00AF3223">
        <w:rPr>
          <w:rFonts w:ascii="Times New Roman" w:hAnsi="Times New Roman" w:cs="Times New Roman"/>
          <w:sz w:val="28"/>
          <w:szCs w:val="28"/>
        </w:rPr>
        <w:t>й</w:t>
      </w:r>
      <w:r w:rsidR="009053C9" w:rsidRPr="00AF3223">
        <w:rPr>
          <w:rFonts w:ascii="Times New Roman" w:hAnsi="Times New Roman" w:cs="Times New Roman"/>
          <w:sz w:val="28"/>
          <w:szCs w:val="28"/>
        </w:rPr>
        <w:t xml:space="preserve"> Федерального закона от 17.07.2009 №</w:t>
      </w:r>
      <w:r w:rsidR="002403BE" w:rsidRPr="00AF3223">
        <w:rPr>
          <w:rFonts w:ascii="Times New Roman" w:hAnsi="Times New Roman" w:cs="Times New Roman"/>
          <w:sz w:val="28"/>
          <w:szCs w:val="28"/>
        </w:rPr>
        <w:t xml:space="preserve"> </w:t>
      </w:r>
      <w:r w:rsidR="009053C9" w:rsidRPr="00AF3223">
        <w:rPr>
          <w:rFonts w:ascii="Times New Roman" w:hAnsi="Times New Roman" w:cs="Times New Roman"/>
          <w:sz w:val="28"/>
          <w:szCs w:val="28"/>
        </w:rPr>
        <w:t xml:space="preserve">172-ФЗ </w:t>
      </w:r>
      <w:r w:rsidR="00DC1C3C" w:rsidRPr="00AF3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053C9" w:rsidRPr="00AF3223">
        <w:rPr>
          <w:rFonts w:ascii="Times New Roman" w:hAnsi="Times New Roman" w:cs="Times New Roman"/>
          <w:sz w:val="28"/>
          <w:szCs w:val="28"/>
        </w:rPr>
        <w:lastRenderedPageBreak/>
        <w:t xml:space="preserve">«Об </w:t>
      </w:r>
      <w:r w:rsidR="00383E57" w:rsidRPr="00AF3223">
        <w:rPr>
          <w:rFonts w:ascii="Times New Roman" w:hAnsi="Times New Roman" w:cs="Times New Roman"/>
          <w:sz w:val="28"/>
          <w:szCs w:val="28"/>
        </w:rPr>
        <w:t>антикоррупционной</w:t>
      </w:r>
      <w:r w:rsidR="009053C9" w:rsidRPr="00AF3223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</w:t>
      </w:r>
      <w:r w:rsidRPr="00AF3223">
        <w:rPr>
          <w:rFonts w:ascii="Times New Roman" w:hAnsi="Times New Roman" w:cs="Times New Roman"/>
          <w:sz w:val="28"/>
          <w:szCs w:val="28"/>
        </w:rPr>
        <w:t>тов нормативных правовых актов»;</w:t>
      </w:r>
    </w:p>
    <w:p w:rsidR="008C0B1F" w:rsidRDefault="008C0B1F" w:rsidP="008C0B1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AC3"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работы при рассмотрении вопроса о назначении помощи на основании социального контракта, необходимость введения бальной системы оценивания бизнес-проектов граждан, которые в дальнейшем будут осуществлять предпринимательскую деятельность в качестве хозяйствующих субъектов.</w:t>
      </w:r>
    </w:p>
    <w:p w:rsidR="009A47B0" w:rsidRPr="00210EC8" w:rsidRDefault="009A47B0" w:rsidP="001474E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EC8">
        <w:rPr>
          <w:rFonts w:ascii="Times New Roman" w:hAnsi="Times New Roman" w:cs="Times New Roman"/>
          <w:b/>
          <w:sz w:val="28"/>
          <w:szCs w:val="28"/>
        </w:rPr>
        <w:t>3. Действующие нормативные правовые акты, поручения, другие решения, из которых выт</w:t>
      </w:r>
      <w:r w:rsidR="009E2A39" w:rsidRPr="00210EC8">
        <w:rPr>
          <w:rFonts w:ascii="Times New Roman" w:hAnsi="Times New Roman" w:cs="Times New Roman"/>
          <w:b/>
          <w:sz w:val="28"/>
          <w:szCs w:val="28"/>
        </w:rPr>
        <w:t>екает необходимость анализа</w:t>
      </w:r>
      <w:r w:rsidRPr="00210EC8">
        <w:rPr>
          <w:rFonts w:ascii="Times New Roman" w:hAnsi="Times New Roman" w:cs="Times New Roman"/>
          <w:b/>
          <w:sz w:val="28"/>
          <w:szCs w:val="28"/>
        </w:rPr>
        <w:t xml:space="preserve"> правового регулирования в данной области:</w:t>
      </w:r>
    </w:p>
    <w:p w:rsidR="00407C4B" w:rsidRPr="00D36E91" w:rsidRDefault="00407C4B" w:rsidP="00510E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E91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D36E91" w:rsidRPr="00D36E91">
        <w:rPr>
          <w:rFonts w:ascii="Times New Roman" w:hAnsi="Times New Roman" w:cs="Times New Roman"/>
          <w:sz w:val="28"/>
          <w:szCs w:val="28"/>
        </w:rPr>
        <w:t>от 17.07.1999 №</w:t>
      </w:r>
      <w:r w:rsidR="002403BE">
        <w:rPr>
          <w:rFonts w:ascii="Times New Roman" w:hAnsi="Times New Roman" w:cs="Times New Roman"/>
          <w:sz w:val="28"/>
          <w:szCs w:val="28"/>
        </w:rPr>
        <w:t xml:space="preserve"> </w:t>
      </w:r>
      <w:r w:rsidR="00D36E91" w:rsidRPr="00D36E91">
        <w:rPr>
          <w:rFonts w:ascii="Times New Roman" w:hAnsi="Times New Roman" w:cs="Times New Roman"/>
          <w:sz w:val="28"/>
          <w:szCs w:val="28"/>
        </w:rPr>
        <w:t>178-ФЗ «О государственной социальной помощи»;</w:t>
      </w:r>
    </w:p>
    <w:p w:rsidR="002C0DD8" w:rsidRDefault="002C0DD8" w:rsidP="00510E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E9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D36E91" w:rsidRPr="00D36E9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36E91">
        <w:rPr>
          <w:rFonts w:ascii="Times New Roman" w:hAnsi="Times New Roman" w:cs="Times New Roman"/>
          <w:sz w:val="28"/>
          <w:szCs w:val="28"/>
        </w:rPr>
        <w:t xml:space="preserve"> от </w:t>
      </w:r>
      <w:r w:rsidR="00AE5E75">
        <w:rPr>
          <w:rFonts w:ascii="Times New Roman" w:hAnsi="Times New Roman" w:cs="Times New Roman"/>
          <w:sz w:val="28"/>
          <w:szCs w:val="28"/>
        </w:rPr>
        <w:t xml:space="preserve">15 апреля                    </w:t>
      </w:r>
      <w:r w:rsidR="00D36E91" w:rsidRPr="00D36E91">
        <w:rPr>
          <w:rFonts w:ascii="Times New Roman" w:hAnsi="Times New Roman" w:cs="Times New Roman"/>
          <w:sz w:val="28"/>
          <w:szCs w:val="28"/>
        </w:rPr>
        <w:t>2014</w:t>
      </w:r>
      <w:r w:rsidRPr="00D36E91">
        <w:rPr>
          <w:rFonts w:ascii="Times New Roman" w:hAnsi="Times New Roman" w:cs="Times New Roman"/>
          <w:sz w:val="28"/>
          <w:szCs w:val="28"/>
        </w:rPr>
        <w:t xml:space="preserve"> </w:t>
      </w:r>
      <w:r w:rsidR="00AE5E75">
        <w:rPr>
          <w:rFonts w:ascii="Times New Roman" w:hAnsi="Times New Roman" w:cs="Times New Roman"/>
          <w:sz w:val="28"/>
          <w:szCs w:val="28"/>
        </w:rPr>
        <w:t xml:space="preserve">года </w:t>
      </w:r>
      <w:r w:rsidR="00615842" w:rsidRPr="00D36E91">
        <w:rPr>
          <w:rFonts w:ascii="Times New Roman" w:hAnsi="Times New Roman" w:cs="Times New Roman"/>
          <w:sz w:val="28"/>
          <w:szCs w:val="28"/>
        </w:rPr>
        <w:t>№</w:t>
      </w:r>
      <w:r w:rsidRPr="00D36E91">
        <w:rPr>
          <w:rFonts w:ascii="Times New Roman" w:hAnsi="Times New Roman" w:cs="Times New Roman"/>
          <w:sz w:val="28"/>
          <w:szCs w:val="28"/>
        </w:rPr>
        <w:t xml:space="preserve"> </w:t>
      </w:r>
      <w:r w:rsidR="00D36E91" w:rsidRPr="00D36E91">
        <w:rPr>
          <w:rFonts w:ascii="Times New Roman" w:hAnsi="Times New Roman" w:cs="Times New Roman"/>
          <w:sz w:val="28"/>
          <w:szCs w:val="28"/>
        </w:rPr>
        <w:t>296</w:t>
      </w:r>
      <w:r w:rsidRPr="00D36E91">
        <w:rPr>
          <w:rFonts w:ascii="Times New Roman" w:hAnsi="Times New Roman" w:cs="Times New Roman"/>
          <w:sz w:val="28"/>
          <w:szCs w:val="28"/>
        </w:rPr>
        <w:t xml:space="preserve"> «О</w:t>
      </w:r>
      <w:r w:rsidR="00D36E91" w:rsidRPr="00D36E91">
        <w:rPr>
          <w:rFonts w:ascii="Times New Roman" w:hAnsi="Times New Roman" w:cs="Times New Roman"/>
          <w:sz w:val="28"/>
          <w:szCs w:val="28"/>
        </w:rPr>
        <w:t>б утверждении государственной программы Российской Федерации «Социальная поддержка граждан»;</w:t>
      </w:r>
      <w:r w:rsidRPr="00D36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E91" w:rsidRPr="00AF3223" w:rsidRDefault="00E56001" w:rsidP="00510E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23">
        <w:rPr>
          <w:rFonts w:ascii="Times New Roman" w:hAnsi="Times New Roman" w:cs="Times New Roman"/>
          <w:sz w:val="28"/>
          <w:szCs w:val="28"/>
        </w:rPr>
        <w:t>Постановление</w:t>
      </w:r>
      <w:r w:rsidR="009E3AC3" w:rsidRPr="00AF3223">
        <w:rPr>
          <w:rFonts w:ascii="Times New Roman" w:hAnsi="Times New Roman" w:cs="Times New Roman"/>
          <w:sz w:val="28"/>
          <w:szCs w:val="28"/>
        </w:rPr>
        <w:t xml:space="preserve"> </w:t>
      </w:r>
      <w:r w:rsidR="009E3AC3" w:rsidRPr="00AF32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Правительства Р</w:t>
      </w:r>
      <w:r w:rsidR="00AE5E75" w:rsidRPr="00AF32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оссийской </w:t>
      </w:r>
      <w:r w:rsidR="009E3AC3" w:rsidRPr="00AF32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</w:t>
      </w:r>
      <w:r w:rsidR="00AE5E75" w:rsidRPr="00AF32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едерации</w:t>
      </w:r>
      <w:r w:rsidR="009E3AC3" w:rsidRPr="00AF32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16 ноября </w:t>
      </w:r>
      <w:r w:rsidR="00AE5E75" w:rsidRPr="00AF32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  </w:t>
      </w:r>
      <w:r w:rsidR="009E3AC3" w:rsidRPr="00AF32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2023 г</w:t>
      </w:r>
      <w:r w:rsidR="00AE5E75" w:rsidRPr="00AF32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ода</w:t>
      </w:r>
      <w:r w:rsidR="009E3AC3" w:rsidRPr="00AF32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 1931</w:t>
      </w:r>
      <w:r w:rsidR="00AE5E75" w:rsidRPr="00AF32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9E3AC3" w:rsidRPr="00AF322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</w:t>
      </w:r>
      <w:r w:rsidR="00D36E91" w:rsidRPr="00AF32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EE7" w:rsidRPr="00510EE7" w:rsidRDefault="00510EE7" w:rsidP="00510E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31">
        <w:rPr>
          <w:rFonts w:ascii="Times New Roman" w:hAnsi="Times New Roman" w:cs="Times New Roman"/>
          <w:b/>
          <w:sz w:val="28"/>
          <w:szCs w:val="28"/>
        </w:rPr>
        <w:t>4.</w:t>
      </w:r>
      <w:r w:rsidRPr="00F013AE">
        <w:rPr>
          <w:rFonts w:ascii="Times New Roman" w:hAnsi="Times New Roman" w:cs="Times New Roman"/>
          <w:b/>
          <w:sz w:val="28"/>
          <w:szCs w:val="28"/>
        </w:rPr>
        <w:t xml:space="preserve"> Планируемый срок вступления в силу предлагаемого регулирования:</w:t>
      </w:r>
    </w:p>
    <w:p w:rsidR="00510EE7" w:rsidRPr="009053C9" w:rsidRDefault="009E3AC3" w:rsidP="000E205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="009053C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53C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0EE7" w:rsidRPr="00F013AE" w:rsidRDefault="00510EE7" w:rsidP="00510E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AE">
        <w:rPr>
          <w:rFonts w:ascii="Times New Roman" w:hAnsi="Times New Roman" w:cs="Times New Roman"/>
          <w:b/>
          <w:sz w:val="28"/>
          <w:szCs w:val="28"/>
        </w:rPr>
        <w:t>5. Сведения о необходимости или отсутствии необходимости установления переходного периода (для проекта нового правового регулирования):</w:t>
      </w:r>
    </w:p>
    <w:p w:rsidR="00510EE7" w:rsidRDefault="00510EE7" w:rsidP="00510E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 установлении переходного периода отсутствует.</w:t>
      </w:r>
    </w:p>
    <w:p w:rsidR="00B14FCB" w:rsidRPr="00F013AE" w:rsidRDefault="00B14FCB" w:rsidP="00B14F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AE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публичного обсуждения:</w:t>
      </w:r>
    </w:p>
    <w:p w:rsidR="00B14FCB" w:rsidRDefault="00510EE7" w:rsidP="00F10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4FCB">
        <w:rPr>
          <w:rFonts w:ascii="Times New Roman" w:hAnsi="Times New Roman" w:cs="Times New Roman"/>
          <w:sz w:val="28"/>
          <w:szCs w:val="28"/>
        </w:rPr>
        <w:t>Насколько цель предлагаемого государственного регулирования соотносится с проблемой, на решение которой оно направлено? Достигнет ли на Ваш взгляд, предлагаемое государственное регулирование тех це</w:t>
      </w:r>
      <w:r>
        <w:rPr>
          <w:rFonts w:ascii="Times New Roman" w:hAnsi="Times New Roman" w:cs="Times New Roman"/>
          <w:sz w:val="28"/>
          <w:szCs w:val="28"/>
        </w:rPr>
        <w:t>лей, на которое оно направлено?</w:t>
      </w:r>
    </w:p>
    <w:p w:rsidR="00B14FCB" w:rsidRDefault="00510EE7" w:rsidP="00F10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4FCB">
        <w:rPr>
          <w:rFonts w:ascii="Times New Roman" w:hAnsi="Times New Roman" w:cs="Times New Roman"/>
          <w:sz w:val="28"/>
          <w:szCs w:val="28"/>
        </w:rPr>
        <w:t>Существуют ли иные пути достижения заявленных целей государственного регулирования? Если да, опишите тот вариант, который, по Вашему мнению, является менее затратным и</w:t>
      </w:r>
      <w:r w:rsidR="00B14FCB" w:rsidRPr="00B14FCB">
        <w:rPr>
          <w:rFonts w:ascii="Times New Roman" w:hAnsi="Times New Roman" w:cs="Times New Roman"/>
          <w:sz w:val="28"/>
          <w:szCs w:val="28"/>
        </w:rPr>
        <w:t>/</w:t>
      </w:r>
      <w:r w:rsidR="00B14FCB">
        <w:rPr>
          <w:rFonts w:ascii="Times New Roman" w:hAnsi="Times New Roman" w:cs="Times New Roman"/>
          <w:sz w:val="28"/>
          <w:szCs w:val="28"/>
        </w:rPr>
        <w:t>или более эффективным?</w:t>
      </w:r>
    </w:p>
    <w:p w:rsidR="00B14FCB" w:rsidRDefault="00510EE7" w:rsidP="00F10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14FCB">
        <w:rPr>
          <w:rFonts w:ascii="Times New Roman" w:hAnsi="Times New Roman" w:cs="Times New Roman"/>
          <w:sz w:val="28"/>
          <w:szCs w:val="28"/>
        </w:rPr>
        <w:t>Оцените, насколько полн</w:t>
      </w:r>
      <w:r w:rsidR="008C1DC1">
        <w:rPr>
          <w:rFonts w:ascii="Times New Roman" w:hAnsi="Times New Roman" w:cs="Times New Roman"/>
          <w:sz w:val="28"/>
          <w:szCs w:val="28"/>
        </w:rPr>
        <w:t>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C1DC1">
        <w:rPr>
          <w:rFonts w:ascii="Times New Roman" w:hAnsi="Times New Roman" w:cs="Times New Roman"/>
          <w:sz w:val="28"/>
          <w:szCs w:val="28"/>
        </w:rPr>
        <w:t xml:space="preserve"> исполнительной власти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1D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DC1" w:rsidRDefault="00510EE7" w:rsidP="00F10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1DC1">
        <w:rPr>
          <w:rFonts w:ascii="Times New Roman" w:hAnsi="Times New Roman" w:cs="Times New Roman"/>
          <w:sz w:val="28"/>
          <w:szCs w:val="28"/>
        </w:rPr>
        <w:t xml:space="preserve"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</w:t>
      </w:r>
    </w:p>
    <w:p w:rsidR="002A1289" w:rsidRDefault="002A1289" w:rsidP="00F10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2A1289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новым государственным регулированием?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</w:t>
      </w:r>
    </w:p>
    <w:p w:rsidR="008C1DC1" w:rsidRDefault="002A1289" w:rsidP="00F10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0EE7">
        <w:rPr>
          <w:rFonts w:ascii="Times New Roman" w:hAnsi="Times New Roman" w:cs="Times New Roman"/>
          <w:sz w:val="28"/>
          <w:szCs w:val="28"/>
        </w:rPr>
        <w:t xml:space="preserve">. </w:t>
      </w:r>
      <w:r w:rsidR="008C1DC1">
        <w:rPr>
          <w:rFonts w:ascii="Times New Roman" w:hAnsi="Times New Roman" w:cs="Times New Roman"/>
          <w:sz w:val="28"/>
          <w:szCs w:val="28"/>
        </w:rPr>
        <w:t xml:space="preserve">Существуют ли в </w:t>
      </w:r>
      <w:r w:rsidR="00AF47D6">
        <w:rPr>
          <w:rFonts w:ascii="Times New Roman" w:hAnsi="Times New Roman" w:cs="Times New Roman"/>
          <w:sz w:val="28"/>
          <w:szCs w:val="28"/>
        </w:rPr>
        <w:t>действующем</w:t>
      </w:r>
      <w:r w:rsidR="008C1DC1">
        <w:rPr>
          <w:rFonts w:ascii="Times New Roman" w:hAnsi="Times New Roman" w:cs="Times New Roman"/>
          <w:sz w:val="28"/>
          <w:szCs w:val="28"/>
        </w:rPr>
        <w:t xml:space="preserve"> государственном регулировании положения, которые необоснованно затрудняют ведение предпринимательской деятельности? Приведите обоснования по каждому указанному положению, дополнительно определив:</w:t>
      </w:r>
    </w:p>
    <w:p w:rsidR="008C1DC1" w:rsidRDefault="00510EE7" w:rsidP="00F10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8C1DC1">
        <w:rPr>
          <w:rFonts w:ascii="Times New Roman" w:hAnsi="Times New Roman" w:cs="Times New Roman"/>
          <w:sz w:val="28"/>
          <w:szCs w:val="28"/>
        </w:rPr>
        <w:t>меется ли смысловое противоречие с целями государственного регулирования или существующей проблемной либо положение не способствует достижению целей регулирования;</w:t>
      </w:r>
    </w:p>
    <w:p w:rsidR="008C1DC1" w:rsidRDefault="00510EE7" w:rsidP="00F10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8C1DC1">
        <w:rPr>
          <w:rFonts w:ascii="Times New Roman" w:hAnsi="Times New Roman" w:cs="Times New Roman"/>
          <w:sz w:val="28"/>
          <w:szCs w:val="28"/>
        </w:rPr>
        <w:t>меются ли технические ошибки;</w:t>
      </w:r>
    </w:p>
    <w:p w:rsidR="00462BD2" w:rsidRDefault="00D84904" w:rsidP="00F104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10EE7">
        <w:rPr>
          <w:rFonts w:ascii="Times New Roman" w:hAnsi="Times New Roman" w:cs="Times New Roman"/>
          <w:sz w:val="28"/>
          <w:szCs w:val="28"/>
        </w:rPr>
        <w:t>с</w:t>
      </w:r>
      <w:r w:rsidR="004E095A">
        <w:rPr>
          <w:rFonts w:ascii="Times New Roman" w:hAnsi="Times New Roman" w:cs="Times New Roman"/>
          <w:sz w:val="28"/>
          <w:szCs w:val="28"/>
        </w:rPr>
        <w:t>оздает ли исполнение положений государственного регулирования существенные риски ведения предпринимательской деятельности, способствует ли возникновению необоснованных прав органов государственной власти и должностных лиц республики.</w:t>
      </w:r>
    </w:p>
    <w:p w:rsidR="00510EE7" w:rsidRDefault="00510EE7" w:rsidP="00510E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E7" w:rsidRDefault="00510EE7" w:rsidP="00510E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7D6" w:rsidRPr="001474E9" w:rsidRDefault="004E095A" w:rsidP="00510E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191AA9">
        <w:rPr>
          <w:rFonts w:ascii="Times New Roman" w:hAnsi="Times New Roman" w:cs="Times New Roman"/>
          <w:sz w:val="28"/>
          <w:szCs w:val="28"/>
        </w:rPr>
        <w:t>_____</w:t>
      </w:r>
    </w:p>
    <w:sectPr w:rsidR="00AF47D6" w:rsidRPr="001474E9" w:rsidSect="002A1289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35EE"/>
    <w:multiLevelType w:val="multilevel"/>
    <w:tmpl w:val="78A6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55697"/>
    <w:multiLevelType w:val="hybridMultilevel"/>
    <w:tmpl w:val="8A80BF62"/>
    <w:lvl w:ilvl="0" w:tplc="A2A66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47E6B"/>
    <w:multiLevelType w:val="hybridMultilevel"/>
    <w:tmpl w:val="46102BC8"/>
    <w:lvl w:ilvl="0" w:tplc="594AE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483370"/>
    <w:multiLevelType w:val="multilevel"/>
    <w:tmpl w:val="3508EC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33A42AC"/>
    <w:multiLevelType w:val="hybridMultilevel"/>
    <w:tmpl w:val="D61CB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5C"/>
    <w:rsid w:val="00005236"/>
    <w:rsid w:val="000106C8"/>
    <w:rsid w:val="00030ABF"/>
    <w:rsid w:val="000C394B"/>
    <w:rsid w:val="000E2055"/>
    <w:rsid w:val="001057B8"/>
    <w:rsid w:val="001474E9"/>
    <w:rsid w:val="0016693C"/>
    <w:rsid w:val="0017495D"/>
    <w:rsid w:val="00191AA9"/>
    <w:rsid w:val="001A6013"/>
    <w:rsid w:val="00204C1F"/>
    <w:rsid w:val="00210EC8"/>
    <w:rsid w:val="00211A00"/>
    <w:rsid w:val="00215375"/>
    <w:rsid w:val="00221A0D"/>
    <w:rsid w:val="00224189"/>
    <w:rsid w:val="0023740B"/>
    <w:rsid w:val="002403BE"/>
    <w:rsid w:val="00280F9B"/>
    <w:rsid w:val="00290583"/>
    <w:rsid w:val="002A1289"/>
    <w:rsid w:val="002A2996"/>
    <w:rsid w:val="002C0DD8"/>
    <w:rsid w:val="002E05BA"/>
    <w:rsid w:val="00314F98"/>
    <w:rsid w:val="00316091"/>
    <w:rsid w:val="00344B1D"/>
    <w:rsid w:val="003660EB"/>
    <w:rsid w:val="00383E57"/>
    <w:rsid w:val="003915A3"/>
    <w:rsid w:val="003E6A23"/>
    <w:rsid w:val="00407C4B"/>
    <w:rsid w:val="00413055"/>
    <w:rsid w:val="00420610"/>
    <w:rsid w:val="00435DBE"/>
    <w:rsid w:val="00462BD2"/>
    <w:rsid w:val="00477519"/>
    <w:rsid w:val="00490574"/>
    <w:rsid w:val="00497CA5"/>
    <w:rsid w:val="004D5E54"/>
    <w:rsid w:val="004E095A"/>
    <w:rsid w:val="004F38E8"/>
    <w:rsid w:val="00510EE7"/>
    <w:rsid w:val="00522969"/>
    <w:rsid w:val="0056742F"/>
    <w:rsid w:val="00573987"/>
    <w:rsid w:val="005E0B7F"/>
    <w:rsid w:val="005E2395"/>
    <w:rsid w:val="005F29B0"/>
    <w:rsid w:val="00602709"/>
    <w:rsid w:val="006033B0"/>
    <w:rsid w:val="00610FFC"/>
    <w:rsid w:val="0061476C"/>
    <w:rsid w:val="00615842"/>
    <w:rsid w:val="00625C08"/>
    <w:rsid w:val="00627308"/>
    <w:rsid w:val="00631400"/>
    <w:rsid w:val="006B0743"/>
    <w:rsid w:val="006E3C67"/>
    <w:rsid w:val="007217BF"/>
    <w:rsid w:val="00734CCF"/>
    <w:rsid w:val="00740E0D"/>
    <w:rsid w:val="0078479A"/>
    <w:rsid w:val="007C7931"/>
    <w:rsid w:val="007C7E91"/>
    <w:rsid w:val="00803F0A"/>
    <w:rsid w:val="00844A28"/>
    <w:rsid w:val="00885E17"/>
    <w:rsid w:val="008C0B1F"/>
    <w:rsid w:val="008C1DC1"/>
    <w:rsid w:val="008F086A"/>
    <w:rsid w:val="009053C9"/>
    <w:rsid w:val="0091176A"/>
    <w:rsid w:val="00961B2C"/>
    <w:rsid w:val="0096276B"/>
    <w:rsid w:val="009718C7"/>
    <w:rsid w:val="00974F0B"/>
    <w:rsid w:val="0098107D"/>
    <w:rsid w:val="009A47B0"/>
    <w:rsid w:val="009D3E5C"/>
    <w:rsid w:val="009E2A39"/>
    <w:rsid w:val="009E3AC3"/>
    <w:rsid w:val="009F7481"/>
    <w:rsid w:val="00A30848"/>
    <w:rsid w:val="00AE5E75"/>
    <w:rsid w:val="00AF3223"/>
    <w:rsid w:val="00AF47D6"/>
    <w:rsid w:val="00B102D5"/>
    <w:rsid w:val="00B14FCB"/>
    <w:rsid w:val="00B34B8E"/>
    <w:rsid w:val="00B40CB5"/>
    <w:rsid w:val="00B53553"/>
    <w:rsid w:val="00B750B7"/>
    <w:rsid w:val="00BA06E1"/>
    <w:rsid w:val="00BA573D"/>
    <w:rsid w:val="00BB47B5"/>
    <w:rsid w:val="00BD44D0"/>
    <w:rsid w:val="00BE6FC2"/>
    <w:rsid w:val="00C07C2B"/>
    <w:rsid w:val="00C10C47"/>
    <w:rsid w:val="00C2579E"/>
    <w:rsid w:val="00C6641D"/>
    <w:rsid w:val="00C66F51"/>
    <w:rsid w:val="00C76407"/>
    <w:rsid w:val="00CD6EC3"/>
    <w:rsid w:val="00D23091"/>
    <w:rsid w:val="00D24C8A"/>
    <w:rsid w:val="00D36E91"/>
    <w:rsid w:val="00D57696"/>
    <w:rsid w:val="00D71067"/>
    <w:rsid w:val="00D84904"/>
    <w:rsid w:val="00D85463"/>
    <w:rsid w:val="00DC1C3C"/>
    <w:rsid w:val="00DE4AEA"/>
    <w:rsid w:val="00DF451F"/>
    <w:rsid w:val="00DF5218"/>
    <w:rsid w:val="00E24E81"/>
    <w:rsid w:val="00E25052"/>
    <w:rsid w:val="00E47E83"/>
    <w:rsid w:val="00E56001"/>
    <w:rsid w:val="00E669C8"/>
    <w:rsid w:val="00E70A5F"/>
    <w:rsid w:val="00EB30EB"/>
    <w:rsid w:val="00F013AE"/>
    <w:rsid w:val="00F02A68"/>
    <w:rsid w:val="00F104E7"/>
    <w:rsid w:val="00F10B56"/>
    <w:rsid w:val="00F2402F"/>
    <w:rsid w:val="00F34E05"/>
    <w:rsid w:val="00F47C0A"/>
    <w:rsid w:val="00F56A11"/>
    <w:rsid w:val="00F67CCC"/>
    <w:rsid w:val="00F83530"/>
    <w:rsid w:val="00FA4360"/>
    <w:rsid w:val="00FB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8DD7"/>
  <w15:docId w15:val="{DB4B5025-990E-4366-9722-25676F72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F43"/>
    <w:pPr>
      <w:widowControl w:val="0"/>
      <w:overflowPunct w:val="0"/>
      <w:autoSpaceDE w:val="0"/>
      <w:autoSpaceDN w:val="0"/>
      <w:adjustRightInd w:val="0"/>
      <w:spacing w:after="120" w:line="283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98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57398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479A"/>
    <w:rPr>
      <w:color w:val="800080" w:themeColor="followedHyperlink"/>
      <w:u w:val="single"/>
    </w:rPr>
  </w:style>
  <w:style w:type="character" w:styleId="a6">
    <w:name w:val="Subtle Emphasis"/>
    <w:basedOn w:val="a0"/>
    <w:uiPriority w:val="19"/>
    <w:qFormat/>
    <w:rsid w:val="00215375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AF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onomyrso.ru/publichnye-obsuzhden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yrso.ru/publichnye-obsuzhdeniya.html" TargetMode="External"/><Relationship Id="rId5" Type="http://schemas.openxmlformats.org/officeDocument/2006/relationships/hyperlink" Target="mailto:orv@economy.alania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</dc:creator>
  <cp:lastModifiedBy>Пользователь Windows</cp:lastModifiedBy>
  <cp:revision>22</cp:revision>
  <cp:lastPrinted>2024-08-23T09:06:00Z</cp:lastPrinted>
  <dcterms:created xsi:type="dcterms:W3CDTF">2024-08-23T08:42:00Z</dcterms:created>
  <dcterms:modified xsi:type="dcterms:W3CDTF">2024-08-23T12:29:00Z</dcterms:modified>
</cp:coreProperties>
</file>