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6D1706" w:rsidRDefault="001E71B9" w:rsidP="00664225">
      <w:pPr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66422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от 11.10.2022 № 446                </w:t>
      </w:r>
      <w:proofErr w:type="gramStart"/>
      <w:r w:rsidR="0066422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64225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осуществление грантовой поддержки общественных инициатив, направленных на развитие туристической инфраструктуры, создание модульных некапитальных средств размещения (кемпингов и автокемпингов) и развитие инфраструктуры туризма в Республике Северная Осетия-Алания»</w:t>
      </w:r>
    </w:p>
    <w:p w:rsidR="001E71B9" w:rsidRDefault="001E71B9" w:rsidP="00F851BB">
      <w:pPr>
        <w:widowControl/>
        <w:autoSpaceDE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664225" w:rsidP="00F851BB">
      <w:pPr>
        <w:widowControl/>
        <w:autoSpaceDE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06</w:t>
      </w:r>
      <w:r>
        <w:rPr>
          <w:rFonts w:ascii="Times New Roman" w:hAnsi="Times New Roman" w:cs="Times New Roman"/>
          <w:sz w:val="28"/>
          <w:szCs w:val="28"/>
        </w:rPr>
        <w:t>.04.2023 по 26.04.2023 года</w:t>
      </w:r>
    </w:p>
    <w:p w:rsidR="001E71B9" w:rsidRDefault="001E71B9" w:rsidP="00F851BB">
      <w:pPr>
        <w:widowControl/>
        <w:autoSpaceDE/>
        <w:adjustRightInd/>
        <w:spacing w:after="16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F851BB">
      <w:pPr>
        <w:widowControl/>
        <w:autoSpaceDE/>
        <w:adjustRightInd/>
        <w:spacing w:after="16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Pr="003400A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3400A9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Pr="003400A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3400A9"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Pr="003400A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3400A9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Pr="003400A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00A9"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Pr="003400A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3400A9"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Pr="003400A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3400A9"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Pr="003400A9" w:rsidRDefault="00884E81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884E81">
        <w:rPr>
          <w:rFonts w:ascii="Times New Roman" w:eastAsia="Times New Roman" w:hAnsi="Times New Roman" w:cs="Times New Roman"/>
          <w:sz w:val="28"/>
          <w:szCs w:val="28"/>
        </w:rPr>
        <w:t>Аппарату Уполномоченного</w:t>
      </w:r>
      <w:r w:rsidR="001E71B9" w:rsidRPr="00884E81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в Республике Северная Осетия-Алания;</w:t>
      </w:r>
    </w:p>
    <w:p w:rsidR="001E71B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0A9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71F7" w:rsidRDefault="004F60FE" w:rsidP="00BB71F7">
      <w:pPr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</w:t>
      </w:r>
      <w:r w:rsidR="00BB71F7" w:rsidRPr="00BB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BB71F7" w:rsidRPr="00BB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поступивших в ходе публичного обсуждения </w:t>
      </w:r>
      <w:r w:rsidR="00BB71F7" w:rsidRPr="00BB71F7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Северная Осетия-Алания от 11.</w:t>
      </w:r>
      <w:r w:rsidR="00BB71F7">
        <w:rPr>
          <w:rFonts w:ascii="Times New Roman" w:hAnsi="Times New Roman" w:cs="Times New Roman"/>
          <w:b/>
          <w:sz w:val="28"/>
          <w:szCs w:val="28"/>
        </w:rPr>
        <w:t xml:space="preserve">10.2022 № 446 </w:t>
      </w:r>
      <w:r w:rsidR="00BB71F7" w:rsidRPr="00BB71F7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субсидий на осуществление грантовой поддержки общественных инициатив, направленных на развитие туристической инфраструктуры, создание модульных некапитальных средств размещения (кемпингов и автокемпингов) и развитие инфраструктуры туризма в Республике Северная Осетия-Алания»</w:t>
      </w:r>
      <w:r w:rsidR="00BB71F7">
        <w:rPr>
          <w:rFonts w:ascii="Times New Roman" w:hAnsi="Times New Roman" w:cs="Times New Roman"/>
          <w:b/>
          <w:sz w:val="28"/>
          <w:szCs w:val="28"/>
        </w:rPr>
        <w:t xml:space="preserve"> (далее – Постановление № 446)</w:t>
      </w:r>
    </w:p>
    <w:p w:rsidR="004F60FE" w:rsidRPr="006C3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79349A" w:rsidTr="00181A57">
        <w:tc>
          <w:tcPr>
            <w:tcW w:w="534" w:type="dxa"/>
          </w:tcPr>
          <w:p w:rsidR="000944AB" w:rsidRPr="0079349A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№№</w:t>
            </w:r>
          </w:p>
          <w:p w:rsidR="000944AB" w:rsidRPr="0079349A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79349A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79349A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79349A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79349A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Решение по предложению</w:t>
            </w:r>
          </w:p>
        </w:tc>
      </w:tr>
      <w:tr w:rsidR="00BD0159" w:rsidRPr="007F114B" w:rsidTr="00181A57">
        <w:tc>
          <w:tcPr>
            <w:tcW w:w="534" w:type="dxa"/>
          </w:tcPr>
          <w:p w:rsidR="000944AB" w:rsidRPr="0079349A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E223D7" w:rsidRPr="0079349A" w:rsidRDefault="00E223D7" w:rsidP="00884E81">
            <w:pPr>
              <w:shd w:val="clear" w:color="auto" w:fill="FFFFFF"/>
              <w:tabs>
                <w:tab w:val="left" w:pos="0"/>
              </w:tabs>
              <w:ind w:firstLine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9349A">
              <w:rPr>
                <w:rFonts w:ascii="Times New Roman" w:hAnsi="Times New Roman" w:cs="Times New Roman"/>
                <w:b/>
                <w:bCs/>
              </w:rPr>
              <w:t>1) в Правилах предоставления грантов в форме субсидий на осуществление поддержки общественных инициатив, направленных на развитие туристической инфраструктуры</w:t>
            </w:r>
            <w:bookmarkStart w:id="0" w:name="_Hlk127525555"/>
            <w:r w:rsidRPr="0079349A">
              <w:rPr>
                <w:rFonts w:ascii="Times New Roman" w:hAnsi="Times New Roman" w:cs="Times New Roman"/>
                <w:b/>
                <w:bCs/>
              </w:rPr>
              <w:t xml:space="preserve"> утвержденных </w:t>
            </w:r>
            <w:r w:rsidR="00BB71F7">
              <w:rPr>
                <w:rFonts w:ascii="Times New Roman" w:hAnsi="Times New Roman" w:cs="Times New Roman"/>
                <w:b/>
                <w:bCs/>
              </w:rPr>
              <w:t>П</w:t>
            </w:r>
            <w:r w:rsidRPr="0079349A">
              <w:rPr>
                <w:rFonts w:ascii="Times New Roman" w:hAnsi="Times New Roman" w:cs="Times New Roman"/>
                <w:b/>
                <w:bCs/>
              </w:rPr>
              <w:t>остановлением</w:t>
            </w:r>
            <w:r w:rsidR="00BB71F7">
              <w:rPr>
                <w:rFonts w:ascii="Times New Roman" w:hAnsi="Times New Roman" w:cs="Times New Roman"/>
                <w:b/>
                <w:bCs/>
              </w:rPr>
              <w:t xml:space="preserve"> № 446</w:t>
            </w:r>
            <w:r w:rsidRPr="007934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rPr>
                <w:rFonts w:asciiTheme="minorHAnsi" w:hAnsiTheme="minorHAnsi" w:cstheme="minorBidi"/>
              </w:rPr>
            </w:pP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абзац восьмой пункта 8 раздела </w:t>
            </w: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II</w:t>
            </w: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изложен в следующей редакции: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«участник конкурса не является иностранным юридическим лицом, в том числе местом регистрации которого является государство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или косвенного (через третьих лиц) участия офшорных компаний в совокупности превышает </w:t>
            </w:r>
            <w:r w:rsidRPr="0079349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Федерации);»;</w:t>
            </w:r>
          </w:p>
          <w:p w:rsidR="00E223D7" w:rsidRPr="0079349A" w:rsidRDefault="00E223D7" w:rsidP="00E223D7">
            <w:pPr>
              <w:pStyle w:val="aa"/>
              <w:shd w:val="clear" w:color="auto" w:fill="FFFFFF"/>
              <w:tabs>
                <w:tab w:val="left" w:pos="0"/>
              </w:tabs>
              <w:ind w:left="0" w:firstLine="462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пункт 41 изложен в следующей редакции:</w:t>
            </w:r>
          </w:p>
          <w:p w:rsidR="00E223D7" w:rsidRPr="0079349A" w:rsidRDefault="00E223D7" w:rsidP="00E223D7">
            <w:pPr>
              <w:ind w:firstLine="32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49A">
              <w:rPr>
                <w:rFonts w:ascii="Times New Roman" w:eastAsia="Times New Roman" w:hAnsi="Times New Roman" w:cs="Times New Roman"/>
                <w:color w:val="000000"/>
              </w:rPr>
              <w:t xml:space="preserve">«41. </w:t>
            </w:r>
            <w:r w:rsidRPr="0079349A">
              <w:rPr>
                <w:rFonts w:ascii="Times New Roman" w:hAnsi="Times New Roman" w:cs="Times New Roman"/>
              </w:rPr>
              <w:t xml:space="preserve">Комитет и органы государственного </w:t>
            </w:r>
            <w:r w:rsidRPr="0079349A">
              <w:rPr>
                <w:rFonts w:ascii="Times New Roman" w:hAnsi="Times New Roman" w:cs="Times New Roman"/>
              </w:rPr>
              <w:lastRenderedPageBreak/>
              <w:t>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 формам, которые установлены Министерством финансов Российской Федерации»</w:t>
            </w:r>
            <w:bookmarkEnd w:id="0"/>
            <w:r w:rsidRPr="0079349A">
              <w:rPr>
                <w:rFonts w:ascii="Times New Roman" w:hAnsi="Times New Roman" w:cs="Times New Roman"/>
              </w:rPr>
              <w:t>;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49A">
              <w:rPr>
                <w:rFonts w:ascii="Times New Roman" w:hAnsi="Times New Roman"/>
                <w:color w:val="000000" w:themeColor="text1"/>
              </w:rPr>
              <w:t xml:space="preserve">пункт 2 приложения 4 </w:t>
            </w:r>
            <w:r w:rsidRPr="0079349A">
              <w:rPr>
                <w:rFonts w:ascii="Times New Roman" w:eastAsia="Times New Roman" w:hAnsi="Times New Roman"/>
                <w:bCs/>
                <w:color w:val="000000" w:themeColor="text1"/>
              </w:rPr>
              <w:t>изложен в следующей редакции:</w:t>
            </w:r>
          </w:p>
          <w:p w:rsidR="00E223D7" w:rsidRPr="0079349A" w:rsidRDefault="00E223D7" w:rsidP="00E223D7">
            <w:pPr>
              <w:ind w:firstLine="320"/>
              <w:rPr>
                <w:rFonts w:asciiTheme="minorHAnsi" w:hAnsiTheme="minorHAnsi" w:cstheme="minorBidi"/>
              </w:rPr>
            </w:pP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«2.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      </w:r>
            <w:r w:rsidRPr="0079349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Федерации)»;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9349A">
              <w:rPr>
                <w:rFonts w:ascii="Times New Roman" w:hAnsi="Times New Roman" w:cs="Times New Roman"/>
                <w:b/>
                <w:bCs/>
              </w:rPr>
              <w:t xml:space="preserve">2) в Правилах предоставления грантов в форме субсидий на осуществление поддержки общественных инициатив, направленных </w:t>
            </w:r>
            <w:r w:rsidRPr="0079349A">
              <w:rPr>
                <w:rFonts w:ascii="Times New Roman" w:hAnsi="Times New Roman" w:cs="Times New Roman"/>
                <w:b/>
                <w:bCs/>
              </w:rPr>
              <w:br/>
              <w:t xml:space="preserve">на создание модульных некапитальных средств размещения (кемпингов и автокемпингов), утвержденных </w:t>
            </w:r>
            <w:r w:rsidR="00AE7E56">
              <w:rPr>
                <w:rFonts w:ascii="Times New Roman" w:hAnsi="Times New Roman" w:cs="Times New Roman"/>
                <w:b/>
                <w:bCs/>
              </w:rPr>
              <w:t>П</w:t>
            </w:r>
            <w:r w:rsidRPr="0079349A">
              <w:rPr>
                <w:rFonts w:ascii="Times New Roman" w:hAnsi="Times New Roman" w:cs="Times New Roman"/>
                <w:b/>
                <w:bCs/>
              </w:rPr>
              <w:t>остановлением</w:t>
            </w:r>
            <w:r w:rsidR="00AE7E56">
              <w:rPr>
                <w:rFonts w:ascii="Times New Roman" w:hAnsi="Times New Roman" w:cs="Times New Roman"/>
                <w:b/>
                <w:bCs/>
              </w:rPr>
              <w:t xml:space="preserve"> № 446</w:t>
            </w:r>
            <w:r w:rsidRPr="007934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223D7" w:rsidRPr="0079349A" w:rsidRDefault="00E223D7" w:rsidP="00E223D7">
            <w:pPr>
              <w:pStyle w:val="aa"/>
              <w:shd w:val="clear" w:color="auto" w:fill="FFFFFF"/>
              <w:tabs>
                <w:tab w:val="left" w:pos="0"/>
              </w:tabs>
              <w:ind w:left="0" w:firstLine="3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абзац восьмой пункта 8 раздела </w:t>
            </w: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II</w:t>
            </w: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изложен в следующей редакции: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«участник конкурса не является иностранным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      </w:r>
            <w:r w:rsidRPr="0079349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Федерации)»;</w:t>
            </w:r>
          </w:p>
          <w:p w:rsidR="00E223D7" w:rsidRPr="0079349A" w:rsidRDefault="00E223D7" w:rsidP="00E223D7">
            <w:pPr>
              <w:pStyle w:val="aa"/>
              <w:shd w:val="clear" w:color="auto" w:fill="FFFFFF"/>
              <w:tabs>
                <w:tab w:val="left" w:pos="0"/>
              </w:tabs>
              <w:ind w:left="0" w:firstLine="3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пункт 41 изложен в следующей редакции:</w:t>
            </w:r>
          </w:p>
          <w:p w:rsidR="00E223D7" w:rsidRPr="0079349A" w:rsidRDefault="00E223D7" w:rsidP="00E223D7">
            <w:pPr>
              <w:ind w:firstLine="320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49A">
              <w:rPr>
                <w:rFonts w:ascii="Times New Roman" w:eastAsia="Times New Roman" w:hAnsi="Times New Roman" w:cs="Times New Roman"/>
                <w:color w:val="000000"/>
              </w:rPr>
              <w:t xml:space="preserve">«41. </w:t>
            </w:r>
            <w:r w:rsidRPr="0079349A">
              <w:rPr>
                <w:rFonts w:ascii="Times New Roman" w:hAnsi="Times New Roman" w:cs="Times New Roman"/>
              </w:rPr>
              <w:t>Комитет и органы государственного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 формам, которые установлены Министерством финансов Российской Федерации»;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49A">
              <w:rPr>
                <w:rFonts w:ascii="Times New Roman" w:hAnsi="Times New Roman"/>
                <w:color w:val="000000" w:themeColor="text1"/>
              </w:rPr>
              <w:t xml:space="preserve">пункт 2 Приложения 4 </w:t>
            </w:r>
            <w:r w:rsidRPr="0079349A">
              <w:rPr>
                <w:rFonts w:ascii="Times New Roman" w:eastAsia="Times New Roman" w:hAnsi="Times New Roman"/>
                <w:bCs/>
                <w:color w:val="000000" w:themeColor="text1"/>
              </w:rPr>
              <w:t>изложен в следующей редакции:</w:t>
            </w:r>
          </w:p>
          <w:p w:rsidR="00E223D7" w:rsidRPr="0079349A" w:rsidRDefault="00E223D7" w:rsidP="00E223D7">
            <w:pPr>
              <w:ind w:firstLine="320"/>
              <w:rPr>
                <w:rFonts w:asciiTheme="minorHAnsi" w:hAnsiTheme="minorHAnsi" w:cstheme="minorBidi"/>
              </w:rPr>
            </w:pP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«2.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в Российской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      </w:r>
            <w:r w:rsidRPr="0079349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Федерации)»;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9349A">
              <w:rPr>
                <w:rFonts w:ascii="Times New Roman" w:hAnsi="Times New Roman" w:cs="Times New Roman"/>
                <w:b/>
                <w:bCs/>
              </w:rPr>
              <w:t xml:space="preserve">3) в Правилах предоставления грантов в форме субсидий на осуществление государственной поддержки развития инфраструктуры туризма, утвержденных </w:t>
            </w:r>
            <w:r w:rsidR="00FD170F">
              <w:rPr>
                <w:rFonts w:ascii="Times New Roman" w:hAnsi="Times New Roman" w:cs="Times New Roman"/>
                <w:b/>
                <w:bCs/>
              </w:rPr>
              <w:t>П</w:t>
            </w:r>
            <w:r w:rsidRPr="0079349A">
              <w:rPr>
                <w:rFonts w:ascii="Times New Roman" w:hAnsi="Times New Roman" w:cs="Times New Roman"/>
                <w:b/>
                <w:bCs/>
              </w:rPr>
              <w:t>остановлением</w:t>
            </w:r>
            <w:r w:rsidR="00FD170F">
              <w:rPr>
                <w:rFonts w:ascii="Times New Roman" w:hAnsi="Times New Roman" w:cs="Times New Roman"/>
                <w:b/>
                <w:bCs/>
              </w:rPr>
              <w:t xml:space="preserve"> № 446</w:t>
            </w:r>
            <w:bookmarkStart w:id="1" w:name="_GoBack"/>
            <w:bookmarkEnd w:id="1"/>
            <w:r w:rsidRPr="0079349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E223D7" w:rsidRPr="0079349A" w:rsidRDefault="00E223D7" w:rsidP="00E223D7">
            <w:pPr>
              <w:pStyle w:val="aa"/>
              <w:shd w:val="clear" w:color="auto" w:fill="FFFFFF"/>
              <w:tabs>
                <w:tab w:val="left" w:pos="0"/>
              </w:tabs>
              <w:ind w:left="0" w:firstLine="709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абзац восьмой пункта 8 раздела </w:t>
            </w: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II</w:t>
            </w: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изложен в следующей редакции:</w:t>
            </w:r>
          </w:p>
          <w:p w:rsidR="00E223D7" w:rsidRPr="0079349A" w:rsidRDefault="00E223D7" w:rsidP="00E223D7">
            <w:pPr>
              <w:shd w:val="clear" w:color="auto" w:fill="FFFFFF"/>
              <w:tabs>
                <w:tab w:val="left" w:pos="0"/>
              </w:tabs>
              <w:ind w:firstLine="709"/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«участник конкурса не является иностранным юридическим лицом,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в том числе местом регистрации которого является государство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или косвенного (через третьих лиц) участия офшорных компаний 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в совокупности превышает </w:t>
            </w:r>
            <w:r w:rsidRPr="0079349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Федерации);»;</w:t>
            </w:r>
          </w:p>
          <w:p w:rsidR="00E223D7" w:rsidRPr="0079349A" w:rsidRDefault="00E223D7" w:rsidP="00A16A73">
            <w:pPr>
              <w:pStyle w:val="aa"/>
              <w:shd w:val="clear" w:color="auto" w:fill="FFFFFF"/>
              <w:tabs>
                <w:tab w:val="left" w:pos="0"/>
              </w:tabs>
              <w:ind w:left="0" w:firstLine="3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934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пункт 41 изложен в следующей редакции:</w:t>
            </w:r>
          </w:p>
          <w:p w:rsidR="00E223D7" w:rsidRPr="0079349A" w:rsidRDefault="00E223D7" w:rsidP="00A16A73">
            <w:pPr>
              <w:ind w:firstLine="178"/>
              <w:rPr>
                <w:rFonts w:ascii="Times New Roman" w:eastAsiaTheme="minorHAnsi" w:hAnsi="Times New Roman" w:cs="Times New Roman"/>
                <w:lang w:eastAsia="en-US"/>
              </w:rPr>
            </w:pPr>
            <w:r w:rsidRPr="0079349A">
              <w:rPr>
                <w:rFonts w:ascii="Times New Roman" w:eastAsia="Times New Roman" w:hAnsi="Times New Roman" w:cs="Times New Roman"/>
                <w:color w:val="000000"/>
              </w:rPr>
              <w:t xml:space="preserve">«41. </w:t>
            </w:r>
            <w:r w:rsidRPr="0079349A">
              <w:rPr>
                <w:rFonts w:ascii="Times New Roman" w:hAnsi="Times New Roman" w:cs="Times New Roman"/>
              </w:rPr>
              <w:t xml:space="preserve">Комитет и органы государственного финансового контроля проводят мониторинг достижения результатов предоставления субсидии </w:t>
            </w:r>
            <w:r w:rsidRPr="0079349A">
              <w:rPr>
                <w:rFonts w:ascii="Times New Roman" w:hAnsi="Times New Roman" w:cs="Times New Roman"/>
              </w:rPr>
              <w:lastRenderedPageBreak/>
      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 формам, которые установлены Министерством финансов Российской Федерации»;</w:t>
            </w:r>
          </w:p>
          <w:p w:rsidR="00E223D7" w:rsidRPr="0079349A" w:rsidRDefault="00E223D7" w:rsidP="00A16A73">
            <w:pPr>
              <w:shd w:val="clear" w:color="auto" w:fill="FFFFFF"/>
              <w:tabs>
                <w:tab w:val="left" w:pos="0"/>
              </w:tabs>
              <w:ind w:firstLine="320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49A">
              <w:rPr>
                <w:rFonts w:ascii="Times New Roman" w:hAnsi="Times New Roman"/>
                <w:color w:val="000000" w:themeColor="text1"/>
              </w:rPr>
              <w:t xml:space="preserve">пункт 2 приложения 4 </w:t>
            </w:r>
            <w:r w:rsidRPr="0079349A">
              <w:rPr>
                <w:rFonts w:ascii="Times New Roman" w:eastAsia="Times New Roman" w:hAnsi="Times New Roman"/>
                <w:bCs/>
                <w:color w:val="000000" w:themeColor="text1"/>
              </w:rPr>
              <w:t>изложен в следующей редакции:</w:t>
            </w:r>
          </w:p>
          <w:p w:rsidR="00E223D7" w:rsidRPr="0079349A" w:rsidRDefault="00E223D7" w:rsidP="00A16A73">
            <w:pPr>
              <w:ind w:firstLine="3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«2.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      </w:r>
            <w:r w:rsidRPr="0079349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79349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Федерации)».</w:t>
            </w:r>
          </w:p>
          <w:p w:rsidR="00181A57" w:rsidRPr="0079349A" w:rsidRDefault="00181A57" w:rsidP="00E223D7">
            <w:pPr>
              <w:adjustRightInd/>
              <w:ind w:firstLine="5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44AB" w:rsidRPr="0079349A" w:rsidRDefault="0079349A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Комитет Республики Северная Осетия-Алания по туризму</w:t>
            </w:r>
          </w:p>
        </w:tc>
        <w:tc>
          <w:tcPr>
            <w:tcW w:w="2268" w:type="dxa"/>
          </w:tcPr>
          <w:p w:rsidR="000944AB" w:rsidRPr="0079349A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119" w:type="dxa"/>
          </w:tcPr>
          <w:p w:rsidR="000944AB" w:rsidRPr="007F114B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49A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  <w:r w:rsidR="00181A57"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181A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73C9"/>
    <w:rsid w:val="000944AB"/>
    <w:rsid w:val="000A0193"/>
    <w:rsid w:val="000A304E"/>
    <w:rsid w:val="000F40DF"/>
    <w:rsid w:val="00121255"/>
    <w:rsid w:val="00181A57"/>
    <w:rsid w:val="001B22D6"/>
    <w:rsid w:val="001E71B9"/>
    <w:rsid w:val="001F1F46"/>
    <w:rsid w:val="002562A6"/>
    <w:rsid w:val="002D16E1"/>
    <w:rsid w:val="003400A9"/>
    <w:rsid w:val="00357807"/>
    <w:rsid w:val="00361F25"/>
    <w:rsid w:val="003A23A5"/>
    <w:rsid w:val="003B3467"/>
    <w:rsid w:val="003C1EED"/>
    <w:rsid w:val="00473956"/>
    <w:rsid w:val="004B2F07"/>
    <w:rsid w:val="004C21D1"/>
    <w:rsid w:val="004F60FE"/>
    <w:rsid w:val="00507795"/>
    <w:rsid w:val="005959F2"/>
    <w:rsid w:val="005E134D"/>
    <w:rsid w:val="005F3542"/>
    <w:rsid w:val="0063203F"/>
    <w:rsid w:val="00664225"/>
    <w:rsid w:val="0066511B"/>
    <w:rsid w:val="00670181"/>
    <w:rsid w:val="00697777"/>
    <w:rsid w:val="006C30FE"/>
    <w:rsid w:val="006D1706"/>
    <w:rsid w:val="006E5672"/>
    <w:rsid w:val="00741B08"/>
    <w:rsid w:val="00775655"/>
    <w:rsid w:val="0079349A"/>
    <w:rsid w:val="00795999"/>
    <w:rsid w:val="007A7FD6"/>
    <w:rsid w:val="007D23F4"/>
    <w:rsid w:val="007F114B"/>
    <w:rsid w:val="00884E81"/>
    <w:rsid w:val="0089060A"/>
    <w:rsid w:val="008B2E2A"/>
    <w:rsid w:val="008B58F3"/>
    <w:rsid w:val="0091001F"/>
    <w:rsid w:val="00936DA6"/>
    <w:rsid w:val="0094702F"/>
    <w:rsid w:val="00975446"/>
    <w:rsid w:val="00992644"/>
    <w:rsid w:val="009F22D0"/>
    <w:rsid w:val="00A16A73"/>
    <w:rsid w:val="00A25D7A"/>
    <w:rsid w:val="00A4447A"/>
    <w:rsid w:val="00A66330"/>
    <w:rsid w:val="00A75888"/>
    <w:rsid w:val="00A81C1C"/>
    <w:rsid w:val="00A90305"/>
    <w:rsid w:val="00AC23E7"/>
    <w:rsid w:val="00AD527F"/>
    <w:rsid w:val="00AE7E56"/>
    <w:rsid w:val="00B5064F"/>
    <w:rsid w:val="00B82F9D"/>
    <w:rsid w:val="00BB71F7"/>
    <w:rsid w:val="00BD0159"/>
    <w:rsid w:val="00BF43A5"/>
    <w:rsid w:val="00CA7523"/>
    <w:rsid w:val="00CD50E2"/>
    <w:rsid w:val="00CE710C"/>
    <w:rsid w:val="00D43757"/>
    <w:rsid w:val="00D950F2"/>
    <w:rsid w:val="00DB578F"/>
    <w:rsid w:val="00E223D7"/>
    <w:rsid w:val="00E44137"/>
    <w:rsid w:val="00EC5B98"/>
    <w:rsid w:val="00ED0FA2"/>
    <w:rsid w:val="00F05B91"/>
    <w:rsid w:val="00F42F2A"/>
    <w:rsid w:val="00F81696"/>
    <w:rsid w:val="00F82ED5"/>
    <w:rsid w:val="00F851BB"/>
    <w:rsid w:val="00F92F49"/>
    <w:rsid w:val="00FB1C9F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51E7"/>
  <w15:docId w15:val="{79E69E8A-7288-4BA3-B182-E01C81EE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C84E-84C6-4901-B393-6FAD1B8F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Ильмира</cp:lastModifiedBy>
  <cp:revision>88</cp:revision>
  <cp:lastPrinted>2022-10-11T14:42:00Z</cp:lastPrinted>
  <dcterms:created xsi:type="dcterms:W3CDTF">2021-04-02T06:24:00Z</dcterms:created>
  <dcterms:modified xsi:type="dcterms:W3CDTF">2023-04-26T08:08:00Z</dcterms:modified>
</cp:coreProperties>
</file>