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CB9B4" w14:textId="77777777" w:rsidR="00813C9E" w:rsidRPr="00A2587C" w:rsidRDefault="00813C9E" w:rsidP="00813C9E">
      <w:pPr>
        <w:keepNext/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napToGrid w:val="0"/>
          <w:sz w:val="32"/>
          <w:szCs w:val="32"/>
          <w:lang w:val="en-US" w:eastAsia="ru-RU"/>
        </w:rPr>
      </w:pPr>
    </w:p>
    <w:p w14:paraId="1C8EBF5E" w14:textId="77777777" w:rsidR="00983282" w:rsidRPr="00A2587C" w:rsidRDefault="000C3BC5" w:rsidP="000C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587C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14:paraId="4AE065A5" w14:textId="77777777" w:rsidR="00983282" w:rsidRPr="00A2587C" w:rsidRDefault="000C3BC5" w:rsidP="000C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587C">
        <w:rPr>
          <w:rFonts w:ascii="Times New Roman" w:hAnsi="Times New Roman"/>
          <w:sz w:val="28"/>
          <w:szCs w:val="28"/>
          <w:lang w:eastAsia="ru-RU"/>
        </w:rPr>
        <w:t xml:space="preserve">ГЛАВНОГО ГОСУДАРСТВЕННОГО САНИТАРНОГО ВРАЧА </w:t>
      </w:r>
    </w:p>
    <w:p w14:paraId="4710A87F" w14:textId="176CFADB" w:rsidR="000C3BC5" w:rsidRPr="00A2587C" w:rsidRDefault="000C3BC5" w:rsidP="000C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587C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</w:p>
    <w:p w14:paraId="36CD0A07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3068E00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D827F93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26501B1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7FED498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62E9745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46E19EA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EE51CEB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6934766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B2700B4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252BB8D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AF1F8F8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FE93FE6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245337F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3D559EB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AE74A7D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6216725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7E9FBA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C27FA1" w14:textId="50669586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87C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E11E4F" wp14:editId="77A5FCBF">
                <wp:simplePos x="0" y="0"/>
                <wp:positionH relativeFrom="margin">
                  <wp:posOffset>99695</wp:posOffset>
                </wp:positionH>
                <wp:positionV relativeFrom="paragraph">
                  <wp:posOffset>77470</wp:posOffset>
                </wp:positionV>
                <wp:extent cx="3226435" cy="274320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43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FB765" w14:textId="77777777" w:rsidR="000A483F" w:rsidRDefault="00813C9E" w:rsidP="00813C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3C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 внесении изменений в санитарные </w:t>
                            </w:r>
                          </w:p>
                          <w:p w14:paraId="593A33A9" w14:textId="1023D054" w:rsidR="00813C9E" w:rsidRPr="00813C9E" w:rsidRDefault="00813C9E" w:rsidP="00813C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3C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правила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нормы</w:t>
                            </w:r>
                            <w:r w:rsidR="00F738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3C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утвержденные постановлением Главного государственного санитарного врача Российской Федерации от 28.01.2021 №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11E4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.85pt;margin-top:6.1pt;width:254.05pt;height:3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" stroked="f">
                <v:textbox>
                  <w:txbxContent>
                    <w:p w14:paraId="28BFB765" w14:textId="77777777" w:rsidR="000A483F" w:rsidRDefault="00813C9E" w:rsidP="00813C9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13C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 внесении изменений в санитарные </w:t>
                      </w:r>
                    </w:p>
                    <w:p w14:paraId="593A33A9" w14:textId="1023D054" w:rsidR="00813C9E" w:rsidRPr="00813C9E" w:rsidRDefault="00813C9E" w:rsidP="00813C9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13C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правила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нормы</w:t>
                      </w:r>
                      <w:r w:rsidR="00F738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813C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утвержденные постановлением Главного государственного санитарного врача Российской Федерации от 28.01.2021 №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A73442" w14:textId="77777777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8C89B1" w14:textId="77777777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8B0A3E" w14:textId="77777777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14B62D" w14:textId="77777777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9DCB65" w14:textId="77777777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909CA9" w14:textId="77777777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D6D75D" w14:textId="77777777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10C7B4" w14:textId="77777777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3AFFA3" w14:textId="77777777" w:rsidR="000A483F" w:rsidRPr="00A2587C" w:rsidRDefault="000A483F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BD9112F" w14:textId="2D71762C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587C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со статьей 39 Федерального закона от 30.03.1999 № 52-ФЗ                                     «О санитарно-эпидемиологическом благополучии населения» (Собрание законодательства Российской Федерации, 1999, № 14, ст. 1650; 2020, № 29, </w:t>
      </w:r>
      <w:r w:rsidRPr="00A2587C">
        <w:rPr>
          <w:rFonts w:ascii="Times New Roman" w:hAnsi="Times New Roman"/>
          <w:bCs/>
          <w:sz w:val="28"/>
          <w:szCs w:val="28"/>
          <w:lang w:eastAsia="ru-RU"/>
        </w:rPr>
        <w:br/>
        <w:t>ст. 4504),</w:t>
      </w:r>
      <w:r w:rsidRPr="00A258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587C">
        <w:rPr>
          <w:rFonts w:ascii="Times New Roman" w:hAnsi="Times New Roman"/>
          <w:bCs/>
          <w:sz w:val="28"/>
          <w:szCs w:val="28"/>
          <w:lang w:eastAsia="ru-RU"/>
        </w:rPr>
        <w:t>пунктом 2 Положения о государственном санитарно-эпидемиологическом нормировании, утвержденного постановлением Правительства Российской Федерации от 24.07.2000 № 554 (Собрание законодательства Российской Федерации, 2000, № 31, ст. 3295; 2005, № 39, ст. 3953), п о с т а н о в л я ю:</w:t>
      </w:r>
    </w:p>
    <w:p w14:paraId="42657961" w14:textId="6F15FC5C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587C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1. Утвердить прилагаемые изменения </w:t>
      </w:r>
      <w:r w:rsidRPr="00A2587C">
        <w:rPr>
          <w:rFonts w:ascii="Times New Roman" w:hAnsi="Times New Roman"/>
          <w:sz w:val="28"/>
          <w:szCs w:val="28"/>
          <w:lang w:eastAsia="ru-RU"/>
        </w:rPr>
        <w:t>в санитарные правила                         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утвержденные постановлением Главного государственного санитарного врача Российской Федерации от 28.01.2021 № 3 (зарегистрировано Минюстом России 29.01.2021, регистрационный № 62297)</w:t>
      </w:r>
      <w:r w:rsidR="00F73829" w:rsidRPr="00A2587C">
        <w:rPr>
          <w:rFonts w:ascii="Times New Roman" w:hAnsi="Times New Roman"/>
          <w:bCs/>
          <w:sz w:val="28"/>
          <w:szCs w:val="28"/>
          <w:lang w:eastAsia="ru-RU"/>
        </w:rPr>
        <w:t xml:space="preserve">, с изменениями, внесенными </w:t>
      </w:r>
      <w:r w:rsidR="001C6461" w:rsidRPr="00A2587C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постановлениями Главного государственного санитарного врача </w:t>
      </w:r>
      <w:r w:rsidR="001C6461" w:rsidRPr="00A2587C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="001C6461" w:rsidRPr="00A2587C">
        <w:rPr>
          <w:rFonts w:ascii="Times New Roman" w:hAnsi="Times New Roman"/>
          <w:bCs/>
          <w:sz w:val="28"/>
          <w:szCs w:val="28"/>
          <w:lang w:eastAsia="ru-RU"/>
        </w:rPr>
        <w:t xml:space="preserve">от 26.06.2021 № 16 (зарегистрировано Минюстом России 07.07.2021, регистрационный № 64146), </w:t>
      </w:r>
      <w:r w:rsidR="00A321C7" w:rsidRPr="00A2587C">
        <w:rPr>
          <w:rFonts w:ascii="Times New Roman" w:hAnsi="Times New Roman"/>
          <w:bCs/>
          <w:sz w:val="28"/>
          <w:szCs w:val="28"/>
          <w:lang w:eastAsia="ru-RU"/>
        </w:rPr>
        <w:t>от 14.12.2021 № 37 (зарегистрировано Минюстом России 30.12.2021, регистрационный № 66692), от 14.02.2022 № 6 (зарегистрировано Минюстом России 17.02.2022</w:t>
      </w:r>
      <w:r w:rsidR="00196D76" w:rsidRPr="00A2587C">
        <w:rPr>
          <w:rFonts w:ascii="Times New Roman" w:hAnsi="Times New Roman"/>
          <w:bCs/>
          <w:sz w:val="28"/>
          <w:szCs w:val="28"/>
          <w:lang w:eastAsia="ru-RU"/>
        </w:rPr>
        <w:t xml:space="preserve">, регистрационный № </w:t>
      </w:r>
      <w:r w:rsidR="00A321C7" w:rsidRPr="00A2587C">
        <w:rPr>
          <w:rFonts w:ascii="Times New Roman" w:hAnsi="Times New Roman"/>
          <w:bCs/>
          <w:sz w:val="28"/>
          <w:szCs w:val="28"/>
          <w:lang w:eastAsia="ru-RU"/>
        </w:rPr>
        <w:t>67331)</w:t>
      </w:r>
      <w:r w:rsidR="00196D76" w:rsidRPr="00A2587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49EE59CD" w14:textId="24D646D6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587C">
        <w:rPr>
          <w:rFonts w:ascii="Times New Roman" w:hAnsi="Times New Roman"/>
          <w:bCs/>
          <w:sz w:val="28"/>
          <w:szCs w:val="28"/>
          <w:lang w:eastAsia="ru-RU"/>
        </w:rPr>
        <w:t xml:space="preserve">2. Настоящее постановление вступает в силу </w:t>
      </w:r>
      <w:r w:rsidR="009524F3" w:rsidRPr="00A2587C">
        <w:rPr>
          <w:rFonts w:ascii="Times New Roman" w:hAnsi="Times New Roman"/>
          <w:bCs/>
          <w:sz w:val="28"/>
          <w:szCs w:val="28"/>
          <w:lang w:eastAsia="ru-RU"/>
        </w:rPr>
        <w:t>с 01.0</w:t>
      </w:r>
      <w:r w:rsidR="00471874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9524F3" w:rsidRPr="00A2587C">
        <w:rPr>
          <w:rFonts w:ascii="Times New Roman" w:hAnsi="Times New Roman"/>
          <w:bCs/>
          <w:sz w:val="28"/>
          <w:szCs w:val="28"/>
          <w:lang w:eastAsia="ru-RU"/>
        </w:rPr>
        <w:t>.202</w:t>
      </w:r>
      <w:r w:rsidR="00471874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D23E0F">
        <w:rPr>
          <w:rFonts w:ascii="Times New Roman" w:hAnsi="Times New Roman"/>
          <w:bCs/>
          <w:sz w:val="28"/>
          <w:szCs w:val="28"/>
          <w:lang w:eastAsia="ru-RU"/>
        </w:rPr>
        <w:t xml:space="preserve"> и действует до 01.03.2027</w:t>
      </w:r>
      <w:r w:rsidRPr="00A2587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57F7E5F6" w14:textId="77777777" w:rsidR="00813C9E" w:rsidRPr="00A2587C" w:rsidRDefault="00813C9E" w:rsidP="000C3BC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5C3DFC10" w14:textId="77777777" w:rsidR="00813C9E" w:rsidRPr="00A2587C" w:rsidRDefault="00813C9E" w:rsidP="000C3BC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50FBC8A7" w14:textId="77777777" w:rsidR="00813C9E" w:rsidRPr="00A2587C" w:rsidRDefault="00813C9E" w:rsidP="000C3BC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664D9C83" w14:textId="77777777" w:rsidR="00813C9E" w:rsidRPr="00A2587C" w:rsidRDefault="00813C9E" w:rsidP="00813C9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2587C">
        <w:rPr>
          <w:rFonts w:ascii="Times New Roman" w:hAnsi="Times New Roman"/>
          <w:sz w:val="28"/>
          <w:szCs w:val="28"/>
          <w:lang w:eastAsia="ru-RU"/>
        </w:rPr>
        <w:t>А.Ю. Попова</w:t>
      </w:r>
    </w:p>
    <w:p w14:paraId="725D3F49" w14:textId="77777777" w:rsidR="000A483F" w:rsidRPr="00A2587C" w:rsidRDefault="000A483F" w:rsidP="00EF44A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  <w:sectPr w:rsidR="000A483F" w:rsidRPr="00A2587C" w:rsidSect="00F73829">
          <w:headerReference w:type="default" r:id="rId8"/>
          <w:headerReference w:type="first" r:id="rId9"/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</w:p>
    <w:p w14:paraId="1354A0BB" w14:textId="0239DA33" w:rsidR="00633732" w:rsidRPr="00A2587C" w:rsidRDefault="00EF44A6" w:rsidP="000A483F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lastRenderedPageBreak/>
        <w:t>П</w:t>
      </w:r>
      <w:r w:rsidR="000A483F" w:rsidRPr="00A2587C">
        <w:rPr>
          <w:rFonts w:ascii="Times New Roman" w:hAnsi="Times New Roman"/>
          <w:sz w:val="28"/>
          <w:szCs w:val="28"/>
        </w:rPr>
        <w:t>риложение</w:t>
      </w:r>
    </w:p>
    <w:p w14:paraId="780EEB27" w14:textId="6B1EFA80" w:rsidR="00EF44A6" w:rsidRPr="00A2587C" w:rsidRDefault="00463FF0" w:rsidP="000A483F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к постановлению</w:t>
      </w:r>
      <w:r w:rsidR="00EF44A6" w:rsidRPr="00A2587C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</w:t>
      </w:r>
    </w:p>
    <w:p w14:paraId="6F603AD0" w14:textId="77777777" w:rsidR="00EF44A6" w:rsidRPr="00A2587C" w:rsidRDefault="00EF44A6" w:rsidP="000A483F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от                         №</w:t>
      </w:r>
    </w:p>
    <w:p w14:paraId="59BD434F" w14:textId="77777777" w:rsidR="00EF44A6" w:rsidRPr="00A2587C" w:rsidRDefault="00EF44A6" w:rsidP="00EF44A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14:paraId="465E8C61" w14:textId="77777777" w:rsidR="00196D76" w:rsidRPr="00A2587C" w:rsidRDefault="00EF44A6" w:rsidP="00EF44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587C">
        <w:rPr>
          <w:rFonts w:ascii="Times New Roman" w:hAnsi="Times New Roman"/>
          <w:b/>
          <w:sz w:val="28"/>
          <w:szCs w:val="28"/>
        </w:rPr>
        <w:t xml:space="preserve">Изменения в санитарные правила и нормы </w:t>
      </w:r>
      <w:r w:rsidRPr="00A258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СанПиН 2.1.3684-21 </w:t>
      </w:r>
    </w:p>
    <w:p w14:paraId="47A93A05" w14:textId="18A81636" w:rsidR="00332B89" w:rsidRPr="00E654A0" w:rsidRDefault="00EF44A6" w:rsidP="0033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587C">
        <w:rPr>
          <w:rFonts w:ascii="Times New Roman" w:hAnsi="Times New Roman"/>
          <w:b/>
          <w:bCs/>
          <w:sz w:val="28"/>
          <w:szCs w:val="28"/>
          <w:lang w:eastAsia="ru-RU"/>
        </w:rPr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332B8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="00332B89" w:rsidRPr="00E654A0">
        <w:rPr>
          <w:rFonts w:ascii="Times New Roman" w:hAnsi="Times New Roman"/>
          <w:b/>
          <w:sz w:val="28"/>
          <w:szCs w:val="28"/>
          <w:lang w:eastAsia="ru-RU"/>
        </w:rPr>
        <w:t xml:space="preserve">утвержденные постановлением Главного государственного санитарного врача Российской Федерации от </w:t>
      </w:r>
      <w:r w:rsidR="00332B89" w:rsidRPr="00332B89">
        <w:rPr>
          <w:rFonts w:ascii="Times New Roman" w:hAnsi="Times New Roman"/>
          <w:b/>
          <w:sz w:val="28"/>
          <w:szCs w:val="28"/>
          <w:lang w:eastAsia="ru-RU"/>
        </w:rPr>
        <w:t xml:space="preserve">28.01.2021 </w:t>
      </w:r>
    </w:p>
    <w:p w14:paraId="42239BB2" w14:textId="35B45CCE" w:rsidR="00332B89" w:rsidRPr="00E654A0" w:rsidRDefault="00332B89" w:rsidP="0033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№ 3</w:t>
      </w:r>
    </w:p>
    <w:p w14:paraId="6A022952" w14:textId="77777777" w:rsidR="00EF44A6" w:rsidRPr="00A2587C" w:rsidRDefault="00EF44A6" w:rsidP="009574ED">
      <w:pPr>
        <w:tabs>
          <w:tab w:val="left" w:pos="2250"/>
        </w:tabs>
        <w:spacing w:after="0" w:line="360" w:lineRule="auto"/>
        <w:rPr>
          <w:rFonts w:ascii="Times New Roman" w:hAnsi="Times New Roman"/>
          <w:b/>
          <w:bCs/>
          <w:i/>
          <w:strike/>
          <w:sz w:val="28"/>
          <w:szCs w:val="28"/>
          <w:lang w:eastAsia="ru-RU"/>
        </w:rPr>
      </w:pPr>
      <w:r w:rsidRPr="00A2587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14:paraId="7DE35C56" w14:textId="68AF23F7" w:rsidR="009E3F64" w:rsidRDefault="009E3F64" w:rsidP="0082453D">
      <w:pPr>
        <w:pStyle w:val="a7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Дополнить пункт 3 абзацем следующего содержания: «Контейнерные площадки и специальные площадки, расположенные на территории производственных объектов, доступ населения к которым ограничен, при соблюдении требований, установленных пунктом 9, допускается не ограждать.».</w:t>
      </w:r>
    </w:p>
    <w:p w14:paraId="2203B038" w14:textId="47C81951" w:rsidR="004D477E" w:rsidRDefault="004D477E" w:rsidP="004D477E">
      <w:pPr>
        <w:pStyle w:val="a7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6 дополнить абзацем следующего содержания: </w:t>
      </w:r>
    </w:p>
    <w:p w14:paraId="1F30809E" w14:textId="0133BD6D" w:rsidR="008958AD" w:rsidRDefault="004D477E" w:rsidP="00D1099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D477E">
        <w:rPr>
          <w:rFonts w:ascii="Times New Roman" w:hAnsi="Times New Roman"/>
          <w:sz w:val="28"/>
          <w:szCs w:val="28"/>
        </w:rPr>
        <w:t>Количество мусоросборников и бункеров на контейнерных площадках и специальных площадках, расположенных на территории производственных объектов, доступ населения к которым ограничен, определяется хозяйствующими субъектами на основании нормативов образования отходов или отчетности об образовании, утилизации, обезвреживании, о размещении отходов.</w:t>
      </w:r>
      <w:r>
        <w:rPr>
          <w:rFonts w:ascii="Times New Roman" w:hAnsi="Times New Roman"/>
          <w:sz w:val="28"/>
          <w:szCs w:val="28"/>
        </w:rPr>
        <w:t>».</w:t>
      </w:r>
    </w:p>
    <w:p w14:paraId="11E76124" w14:textId="77777777" w:rsidR="008958AD" w:rsidRPr="008958AD" w:rsidRDefault="008958AD" w:rsidP="00D10999">
      <w:pPr>
        <w:pStyle w:val="ConsPlusNormal"/>
        <w:numPr>
          <w:ilvl w:val="0"/>
          <w:numId w:val="1"/>
        </w:numPr>
        <w:adjustRightInd w:val="0"/>
        <w:snapToGri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11 </w:t>
      </w:r>
      <w:r w:rsidRPr="008958AD">
        <w:rPr>
          <w:rFonts w:ascii="Times New Roman" w:hAnsi="Times New Roman"/>
          <w:sz w:val="28"/>
          <w:szCs w:val="28"/>
        </w:rPr>
        <w:t xml:space="preserve">дополнить абзацем следующего содержания: </w:t>
      </w:r>
    </w:p>
    <w:p w14:paraId="18BDAF6A" w14:textId="01562264" w:rsidR="008958AD" w:rsidRPr="008958AD" w:rsidRDefault="008958AD" w:rsidP="00D10999">
      <w:pPr>
        <w:pStyle w:val="ConsPlusNormal"/>
        <w:adjustRightInd w:val="0"/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958AD">
        <w:rPr>
          <w:rFonts w:ascii="Times New Roman" w:hAnsi="Times New Roman" w:cs="Times New Roman"/>
          <w:sz w:val="28"/>
          <w:szCs w:val="28"/>
        </w:rPr>
        <w:t>Срок временного накопления ТКО на контейнерных площадках, расположенных на территории производственных объектов, доступ населения к которым ограничен, не может превышать 10 суток с момента образования.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0460BD7" w14:textId="77777777" w:rsidR="00361C1A" w:rsidRPr="00361C1A" w:rsidRDefault="00E41AE6" w:rsidP="00D10999">
      <w:pPr>
        <w:pStyle w:val="ConsPlusNormal"/>
        <w:numPr>
          <w:ilvl w:val="0"/>
          <w:numId w:val="1"/>
        </w:numPr>
        <w:adjustRightInd w:val="0"/>
        <w:snapToGri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13 </w:t>
      </w:r>
      <w:r w:rsidRPr="008958AD">
        <w:rPr>
          <w:rFonts w:ascii="Times New Roman" w:hAnsi="Times New Roman"/>
          <w:sz w:val="28"/>
          <w:szCs w:val="28"/>
        </w:rPr>
        <w:t xml:space="preserve">дополнить абзацем следующего содержания: </w:t>
      </w:r>
    </w:p>
    <w:p w14:paraId="06B4B525" w14:textId="321ABE1A" w:rsidR="00E41AE6" w:rsidRPr="008958AD" w:rsidRDefault="00361C1A" w:rsidP="00D10999">
      <w:pPr>
        <w:pStyle w:val="ConsPlusNormal"/>
        <w:adjustRightInd w:val="0"/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41AE6" w:rsidRPr="00E41AE6">
        <w:rPr>
          <w:rFonts w:ascii="Times New Roman" w:hAnsi="Times New Roman"/>
          <w:sz w:val="28"/>
          <w:szCs w:val="28"/>
        </w:rPr>
        <w:t>Временное накопление КГО на специальных площадках, расположенных на территории производственных объектов, доступ населения к которым ограничен, допускается до момента формирования транспортной партии при условии исключения их смешения и не должно превышать 11 месяцев.</w:t>
      </w:r>
      <w:r>
        <w:rPr>
          <w:rFonts w:ascii="Times New Roman" w:hAnsi="Times New Roman"/>
          <w:sz w:val="28"/>
          <w:szCs w:val="28"/>
        </w:rPr>
        <w:t>».</w:t>
      </w:r>
    </w:p>
    <w:p w14:paraId="6FF82938" w14:textId="05D2FE3F" w:rsidR="00EF44A6" w:rsidRPr="00A2587C" w:rsidRDefault="00EF44A6" w:rsidP="00D10999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lastRenderedPageBreak/>
        <w:t>В пункте 25 слово «исключенние» заменить словом «исключение».</w:t>
      </w:r>
    </w:p>
    <w:p w14:paraId="1E5241E8" w14:textId="4572CE5B" w:rsidR="00260756" w:rsidRPr="00A2587C" w:rsidRDefault="00260756" w:rsidP="0082453D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 xml:space="preserve">В пункте 31 после слов «и подметание» </w:t>
      </w:r>
      <w:r w:rsidR="009574ED" w:rsidRPr="00A2587C">
        <w:rPr>
          <w:rFonts w:ascii="Times New Roman" w:hAnsi="Times New Roman"/>
          <w:sz w:val="28"/>
          <w:szCs w:val="28"/>
        </w:rPr>
        <w:t xml:space="preserve">дополнить словами </w:t>
      </w:r>
      <w:r w:rsidRPr="00A2587C">
        <w:rPr>
          <w:rFonts w:ascii="Times New Roman" w:hAnsi="Times New Roman"/>
          <w:sz w:val="28"/>
          <w:szCs w:val="28"/>
        </w:rPr>
        <w:t xml:space="preserve">«в </w:t>
      </w:r>
      <w:r w:rsidR="007D157B">
        <w:rPr>
          <w:rFonts w:ascii="Times New Roman" w:hAnsi="Times New Roman"/>
          <w:sz w:val="28"/>
          <w:szCs w:val="28"/>
        </w:rPr>
        <w:t>соответствии</w:t>
      </w:r>
      <w:r w:rsidR="002A4240">
        <w:rPr>
          <w:rFonts w:ascii="Times New Roman" w:hAnsi="Times New Roman"/>
          <w:sz w:val="28"/>
          <w:szCs w:val="28"/>
        </w:rPr>
        <w:t xml:space="preserve"> </w:t>
      </w:r>
      <w:r w:rsidR="002A4240" w:rsidRPr="002A4240">
        <w:rPr>
          <w:rFonts w:ascii="Times New Roman" w:hAnsi="Times New Roman"/>
          <w:sz w:val="28"/>
          <w:szCs w:val="28"/>
        </w:rPr>
        <w:t>с региональными и муниципальными правилами по благоустройству</w:t>
      </w:r>
      <w:r w:rsidRPr="00A2587C">
        <w:rPr>
          <w:rFonts w:ascii="Times New Roman" w:hAnsi="Times New Roman"/>
          <w:sz w:val="28"/>
          <w:szCs w:val="28"/>
        </w:rPr>
        <w:t>».</w:t>
      </w:r>
    </w:p>
    <w:p w14:paraId="0E6D953D" w14:textId="4D52D725" w:rsidR="00A82F1F" w:rsidRPr="00A2587C" w:rsidRDefault="00A82F1F" w:rsidP="0082453D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В пункте 32 слово «водоемов.» заменить словами «водных объектов, не соответствующей требованиям к технической воде, используемой в открытых системах технического водоснабжения и для полива улиц и зеленых насаждений.».</w:t>
      </w:r>
    </w:p>
    <w:p w14:paraId="0DE268FD" w14:textId="0FF03D55" w:rsidR="007F40CF" w:rsidRPr="00A2587C" w:rsidRDefault="007F40CF" w:rsidP="0082453D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П</w:t>
      </w:r>
      <w:r w:rsidR="00A7080C" w:rsidRPr="00A2587C">
        <w:rPr>
          <w:rFonts w:ascii="Times New Roman" w:hAnsi="Times New Roman"/>
          <w:sz w:val="28"/>
          <w:szCs w:val="28"/>
        </w:rPr>
        <w:t xml:space="preserve">ункт 33 </w:t>
      </w:r>
      <w:r w:rsidRPr="00A2587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33C818A4" w14:textId="77777777" w:rsidR="0005537B" w:rsidRPr="0005537B" w:rsidRDefault="007F40CF" w:rsidP="000553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«</w:t>
      </w:r>
      <w:r w:rsidR="0005537B" w:rsidRPr="0005537B">
        <w:rPr>
          <w:rFonts w:ascii="Times New Roman" w:hAnsi="Times New Roman"/>
          <w:sz w:val="28"/>
          <w:szCs w:val="28"/>
        </w:rPr>
        <w:t>33. Для очистки дорожных покрытий используются антигололедные материалы и реагенты.</w:t>
      </w:r>
    </w:p>
    <w:p w14:paraId="5D0980DF" w14:textId="7DF251DE" w:rsidR="00425169" w:rsidRPr="00A2587C" w:rsidRDefault="0005537B" w:rsidP="000553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 w:rsidRPr="0005537B">
        <w:rPr>
          <w:rFonts w:ascii="Times New Roman" w:hAnsi="Times New Roman"/>
          <w:sz w:val="28"/>
          <w:szCs w:val="28"/>
        </w:rPr>
        <w:t>В случае, если применяемые антигололедные материалы и реагенты подлежат государственному санитарно-эпидемиологическому надзору (контролю) или государственной регистрации в соответствии с Единым перечнем продукции (товаров), подлежащим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утвержденным Решением Комиссии Таможенного союза от 28.05.2010 № 299 «О применении санитарных мер в Евразийском экономическом союзе», они должны иметь соответствующие документы,</w:t>
      </w:r>
      <w:r>
        <w:rPr>
          <w:rFonts w:ascii="Times New Roman" w:hAnsi="Times New Roman"/>
          <w:sz w:val="28"/>
          <w:szCs w:val="28"/>
        </w:rPr>
        <w:t xml:space="preserve"> подтверждающие их безопасность</w:t>
      </w:r>
      <w:r w:rsidR="00425169" w:rsidRPr="00A2587C">
        <w:rPr>
          <w:rFonts w:ascii="Times New Roman" w:hAnsi="Times New Roman"/>
          <w:bCs/>
          <w:sz w:val="28"/>
          <w:szCs w:val="28"/>
          <w:vertAlign w:val="superscript"/>
        </w:rPr>
        <w:t>&lt;16&gt;</w:t>
      </w:r>
      <w:r w:rsidR="00425169" w:rsidRPr="0005537B">
        <w:rPr>
          <w:rFonts w:ascii="Times New Roman" w:hAnsi="Times New Roman"/>
          <w:bCs/>
          <w:sz w:val="28"/>
          <w:szCs w:val="28"/>
        </w:rPr>
        <w:t>.</w:t>
      </w:r>
    </w:p>
    <w:p w14:paraId="6564250B" w14:textId="580AA6FF" w:rsidR="00E07E84" w:rsidRPr="00A2587C" w:rsidRDefault="00E07E84" w:rsidP="0082453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587C">
        <w:rPr>
          <w:rFonts w:ascii="Times New Roman" w:hAnsi="Times New Roman"/>
          <w:sz w:val="28"/>
          <w:szCs w:val="28"/>
        </w:rPr>
        <w:t xml:space="preserve">&lt;16&gt; Являющимся обязательным для Российской Федерации в соответствии с </w:t>
      </w:r>
      <w:hyperlink r:id="rId10" w:history="1">
        <w:r w:rsidRPr="00A2587C">
          <w:rPr>
            <w:rFonts w:ascii="Times New Roman" w:hAnsi="Times New Roman"/>
            <w:sz w:val="28"/>
            <w:szCs w:val="28"/>
          </w:rPr>
          <w:t>Договором</w:t>
        </w:r>
      </w:hyperlink>
      <w:r w:rsidRPr="00A2587C">
        <w:rPr>
          <w:rFonts w:ascii="Times New Roman" w:hAnsi="Times New Roman"/>
          <w:sz w:val="28"/>
          <w:szCs w:val="28"/>
        </w:rPr>
        <w:t xml:space="preserve"> о Евразийском экономическом союзе от 29.05.2014, ратифицированным Федеральным </w:t>
      </w:r>
      <w:hyperlink r:id="rId11" w:history="1">
        <w:r w:rsidRPr="00A2587C">
          <w:rPr>
            <w:rFonts w:ascii="Times New Roman" w:hAnsi="Times New Roman"/>
            <w:sz w:val="28"/>
            <w:szCs w:val="28"/>
          </w:rPr>
          <w:t>законом</w:t>
        </w:r>
      </w:hyperlink>
      <w:r w:rsidRPr="00A2587C">
        <w:rPr>
          <w:rFonts w:ascii="Times New Roman" w:hAnsi="Times New Roman"/>
          <w:sz w:val="28"/>
          <w:szCs w:val="28"/>
        </w:rPr>
        <w:t xml:space="preserve"> от 03.10.2014 № 279-ФЗ «О ратификации Договора о Евразийском экономическом союзе» (Собрание законодательства Российской Федерации, 2014, № 40, ст. 5310).</w:t>
      </w:r>
    </w:p>
    <w:p w14:paraId="0380808C" w14:textId="324306DA" w:rsidR="00EF44A6" w:rsidRPr="00A2587C" w:rsidRDefault="00EF44A6" w:rsidP="0082453D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В пункте 44 слово «субъктами» заменить словом «субъектами».</w:t>
      </w:r>
    </w:p>
    <w:p w14:paraId="6BA513BC" w14:textId="6025DFE7" w:rsidR="009E3F64" w:rsidRPr="00A2587C" w:rsidRDefault="009E3F64" w:rsidP="0082453D">
      <w:pPr>
        <w:pStyle w:val="a7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Пункт 48 изложить в редакции: «48. На территориях торговых объектов (торговых центров и торговых комплексов) площадью более 400 м</w:t>
      </w:r>
      <w:r w:rsidRPr="00A2587C">
        <w:rPr>
          <w:rFonts w:ascii="Times New Roman" w:hAnsi="Times New Roman"/>
          <w:sz w:val="28"/>
          <w:szCs w:val="28"/>
          <w:vertAlign w:val="superscript"/>
        </w:rPr>
        <w:t>2</w:t>
      </w:r>
      <w:r w:rsidRPr="00A2587C">
        <w:rPr>
          <w:rFonts w:ascii="Times New Roman" w:hAnsi="Times New Roman"/>
          <w:sz w:val="28"/>
          <w:szCs w:val="28"/>
        </w:rPr>
        <w:t xml:space="preserve"> хозяйствующими субъектами, которым принадлежат торговые объекты, должны быть оборудованы общественные туалеты.»</w:t>
      </w:r>
    </w:p>
    <w:p w14:paraId="73D02E8F" w14:textId="382B6286" w:rsidR="00EF44A6" w:rsidRPr="00A2587C" w:rsidRDefault="00EF44A6" w:rsidP="0082453D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В пункте 52:</w:t>
      </w:r>
    </w:p>
    <w:p w14:paraId="14970A87" w14:textId="77777777" w:rsidR="00EF44A6" w:rsidRPr="00A2587C" w:rsidRDefault="00EF44A6" w:rsidP="0082453D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lastRenderedPageBreak/>
        <w:t>а) в абзаце третьем слова «водных объектов</w:t>
      </w:r>
      <w:r w:rsidRPr="00A2587C">
        <w:rPr>
          <w:rFonts w:ascii="Times New Roman" w:hAnsi="Times New Roman"/>
          <w:sz w:val="28"/>
          <w:szCs w:val="28"/>
          <w:vertAlign w:val="superscript"/>
        </w:rPr>
        <w:t>22</w:t>
      </w:r>
      <w:r w:rsidRPr="00A2587C">
        <w:rPr>
          <w:rFonts w:ascii="Times New Roman" w:hAnsi="Times New Roman"/>
          <w:sz w:val="28"/>
          <w:szCs w:val="28"/>
        </w:rPr>
        <w:t>;» заменить словами «водных объектов</w:t>
      </w:r>
      <w:r w:rsidRPr="00A2587C">
        <w:rPr>
          <w:rFonts w:ascii="Times New Roman" w:hAnsi="Times New Roman"/>
          <w:sz w:val="28"/>
          <w:szCs w:val="28"/>
          <w:vertAlign w:val="superscript"/>
        </w:rPr>
        <w:t>22</w:t>
      </w:r>
      <w:r w:rsidRPr="00A2587C">
        <w:rPr>
          <w:rFonts w:ascii="Times New Roman" w:hAnsi="Times New Roman"/>
          <w:sz w:val="28"/>
          <w:szCs w:val="28"/>
        </w:rPr>
        <w:t>.»;</w:t>
      </w:r>
    </w:p>
    <w:p w14:paraId="1F8B866C" w14:textId="77777777" w:rsidR="00D76BBC" w:rsidRPr="00A2587C" w:rsidRDefault="00EF44A6" w:rsidP="0082453D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б) абзац четвертый изложить в следующей редакции:</w:t>
      </w:r>
    </w:p>
    <w:p w14:paraId="2E7FBEBE" w14:textId="6271AAAA" w:rsidR="00D76BBC" w:rsidRPr="00A2587C" w:rsidRDefault="00D76BBC" w:rsidP="0082453D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«</w:t>
      </w:r>
      <w:r w:rsidR="00655261" w:rsidRPr="00655261">
        <w:rPr>
          <w:rFonts w:ascii="Times New Roman" w:hAnsi="Times New Roman"/>
          <w:sz w:val="28"/>
          <w:szCs w:val="28"/>
        </w:rPr>
        <w:t>Расстояние от колумбариев и стен скорби для захоронения урн с прахом умерших; от зданий и сооружений, имеющих в своем составе помещения для хранения тел умерших, подготовки их к похоронам, проведения церемонии прощания до многоквартирных жилых домов; индивидуальных жилых домов; детских игровых и спортивных площадок; зданий и игровых, прогулочных и спортивных площадок организаций воспитания и обучения, отдыха и оздоровления детей и молодежи; медицинских, спортивно-оздоровительных, культурно-просветительных организаций; учреждений по предоставлению социальных услуг гражданам; территорий ведения гражданами садоводства и огородничества должны составлять не менее 50 метров.</w:t>
      </w:r>
      <w:r w:rsidR="00655261">
        <w:rPr>
          <w:rFonts w:ascii="Times New Roman" w:hAnsi="Times New Roman"/>
          <w:sz w:val="28"/>
          <w:szCs w:val="28"/>
        </w:rPr>
        <w:t>».</w:t>
      </w:r>
    </w:p>
    <w:p w14:paraId="6F810560" w14:textId="6147598B" w:rsidR="00675961" w:rsidRPr="00A2587C" w:rsidRDefault="00675961" w:rsidP="0082453D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в) абзац пятый исключить.</w:t>
      </w:r>
    </w:p>
    <w:p w14:paraId="77D7ACE8" w14:textId="590D1839" w:rsidR="00EF44A6" w:rsidRPr="00A2587C" w:rsidRDefault="00EF44A6" w:rsidP="0082453D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Пункт 57 изложить в следующей редакции:</w:t>
      </w:r>
    </w:p>
    <w:p w14:paraId="2811270C" w14:textId="43A2F2BE" w:rsidR="00EF44A6" w:rsidRPr="00A2587C" w:rsidRDefault="00EF44A6" w:rsidP="0082453D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«</w:t>
      </w:r>
      <w:r w:rsidR="00B8367E" w:rsidRPr="00B8367E">
        <w:rPr>
          <w:rFonts w:ascii="Times New Roman" w:hAnsi="Times New Roman"/>
          <w:sz w:val="28"/>
          <w:szCs w:val="28"/>
        </w:rPr>
        <w:t>57. Погребение трупов, а также патолого-анатомических, анатомических отходов, инфицированных возбудителями инфекционных заболеваний I-II групп патогенности, осуществляют в соответствии с санитарно-эпидемиологическими требованиями по профилактике инфекционных болезней, а также к организации и проведению санитарно-противоэпидемических (профилактических) мероприятий.</w:t>
      </w:r>
      <w:r w:rsidR="00F62B59" w:rsidRPr="00A2587C">
        <w:rPr>
          <w:rFonts w:ascii="Times New Roman" w:hAnsi="Times New Roman"/>
          <w:sz w:val="28"/>
          <w:szCs w:val="28"/>
        </w:rPr>
        <w:t>».</w:t>
      </w:r>
    </w:p>
    <w:p w14:paraId="3513AE95" w14:textId="5034EBD7" w:rsidR="00EF44A6" w:rsidRPr="00A2587C" w:rsidRDefault="00C7648F" w:rsidP="0082453D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В</w:t>
      </w:r>
      <w:r w:rsidR="00EF44A6" w:rsidRPr="00A2587C">
        <w:rPr>
          <w:rFonts w:ascii="Times New Roman" w:hAnsi="Times New Roman"/>
          <w:sz w:val="28"/>
          <w:szCs w:val="28"/>
        </w:rPr>
        <w:t xml:space="preserve"> абзаце втором пункта 60 слово «использемые» заменить словом «используемые».</w:t>
      </w:r>
    </w:p>
    <w:p w14:paraId="4F1D5EF2" w14:textId="2738A105" w:rsidR="00EF44A6" w:rsidRPr="00A2587C" w:rsidRDefault="00EF44A6" w:rsidP="0082453D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В пункте 64 слово «хозяйственно-питьевового» заменить словом «хозяйственно-питьевого».</w:t>
      </w:r>
    </w:p>
    <w:p w14:paraId="1609A6FA" w14:textId="2BAEDC04" w:rsidR="000A4C82" w:rsidRPr="00A2587C" w:rsidRDefault="002F5B50" w:rsidP="0082453D">
      <w:pPr>
        <w:pStyle w:val="a7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 xml:space="preserve">Изложить пункт 70 в </w:t>
      </w:r>
      <w:r w:rsidR="000A4C82" w:rsidRPr="00A2587C">
        <w:rPr>
          <w:rFonts w:ascii="Times New Roman" w:hAnsi="Times New Roman"/>
          <w:sz w:val="28"/>
          <w:szCs w:val="28"/>
        </w:rPr>
        <w:t xml:space="preserve">следующей </w:t>
      </w:r>
      <w:r w:rsidRPr="00A2587C">
        <w:rPr>
          <w:rFonts w:ascii="Times New Roman" w:hAnsi="Times New Roman"/>
          <w:sz w:val="28"/>
          <w:szCs w:val="28"/>
        </w:rPr>
        <w:t xml:space="preserve">редакции: </w:t>
      </w:r>
    </w:p>
    <w:p w14:paraId="578B721D" w14:textId="34E37B9B" w:rsidR="00F72A5E" w:rsidRPr="00105B44" w:rsidRDefault="002F5B50" w:rsidP="00105B4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 xml:space="preserve">«70. Не допускается превышение гигиенических нормативов содержания загрязняющих веществ в атмосферном воздухе: в жилой зоне, на территориях </w:t>
      </w:r>
      <w:r w:rsidRPr="00105B44">
        <w:rPr>
          <w:rFonts w:ascii="Times New Roman" w:hAnsi="Times New Roman"/>
          <w:sz w:val="28"/>
          <w:szCs w:val="28"/>
        </w:rPr>
        <w:t xml:space="preserve">дачных и садово-огородных участков - </w:t>
      </w:r>
      <w:r w:rsidRPr="00105B44">
        <w:rPr>
          <w:noProof/>
          <w:position w:val="-2"/>
          <w:sz w:val="28"/>
          <w:szCs w:val="28"/>
          <w:lang w:eastAsia="ru-RU"/>
        </w:rPr>
        <w:drawing>
          <wp:inline distT="0" distB="0" distL="0" distR="0" wp14:anchorId="75B7F6CA" wp14:editId="2D8389F6">
            <wp:extent cx="122555" cy="1498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B44">
        <w:rPr>
          <w:rFonts w:ascii="Times New Roman" w:hAnsi="Times New Roman"/>
          <w:sz w:val="28"/>
          <w:szCs w:val="28"/>
        </w:rPr>
        <w:t xml:space="preserve"> 1,0 ПДК (ОБУВ);</w:t>
      </w:r>
      <w:r w:rsidR="00F72A5E" w:rsidRPr="00105B44">
        <w:rPr>
          <w:rFonts w:ascii="Times New Roman" w:hAnsi="Times New Roman"/>
          <w:sz w:val="28"/>
          <w:szCs w:val="28"/>
        </w:rPr>
        <w:t>» и далее по тексту.</w:t>
      </w:r>
    </w:p>
    <w:p w14:paraId="4895ACD7" w14:textId="77777777" w:rsidR="0056111B" w:rsidRPr="00105B44" w:rsidRDefault="0056111B" w:rsidP="00105B44">
      <w:pPr>
        <w:pStyle w:val="formattext"/>
        <w:numPr>
          <w:ilvl w:val="0"/>
          <w:numId w:val="1"/>
        </w:numPr>
        <w:shd w:val="clear" w:color="auto" w:fill="FFFFFF"/>
        <w:tabs>
          <w:tab w:val="left" w:pos="142"/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05B44">
        <w:rPr>
          <w:sz w:val="28"/>
          <w:szCs w:val="28"/>
        </w:rPr>
        <w:t>В п</w:t>
      </w:r>
      <w:r w:rsidR="0021620D" w:rsidRPr="00105B44">
        <w:rPr>
          <w:sz w:val="28"/>
          <w:szCs w:val="28"/>
        </w:rPr>
        <w:t>ункт</w:t>
      </w:r>
      <w:r w:rsidRPr="00105B44">
        <w:rPr>
          <w:sz w:val="28"/>
          <w:szCs w:val="28"/>
        </w:rPr>
        <w:t>е</w:t>
      </w:r>
      <w:r w:rsidR="0021620D" w:rsidRPr="00105B44">
        <w:rPr>
          <w:sz w:val="28"/>
          <w:szCs w:val="28"/>
        </w:rPr>
        <w:t xml:space="preserve"> 75</w:t>
      </w:r>
      <w:r w:rsidRPr="00105B44">
        <w:rPr>
          <w:sz w:val="28"/>
          <w:szCs w:val="28"/>
        </w:rPr>
        <w:t xml:space="preserve">: </w:t>
      </w:r>
    </w:p>
    <w:p w14:paraId="73C470E6" w14:textId="4E9370D1" w:rsidR="0056111B" w:rsidRPr="00105B44" w:rsidRDefault="0056111B" w:rsidP="00105B44">
      <w:pPr>
        <w:pStyle w:val="formattext"/>
        <w:shd w:val="clear" w:color="auto" w:fill="FFFFFF"/>
        <w:tabs>
          <w:tab w:val="left" w:pos="142"/>
          <w:tab w:val="left" w:pos="709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05B44">
        <w:rPr>
          <w:sz w:val="28"/>
          <w:szCs w:val="28"/>
        </w:rPr>
        <w:lastRenderedPageBreak/>
        <w:t>а) в абзаце втором слова «подаваемая абонентам с использованием систем водоснабжения,» заменить словами «подаваемая с использованием централизованных</w:t>
      </w:r>
      <w:r w:rsidRPr="00105B44">
        <w:rPr>
          <w:color w:val="FF0000"/>
          <w:sz w:val="28"/>
          <w:szCs w:val="28"/>
        </w:rPr>
        <w:t xml:space="preserve"> </w:t>
      </w:r>
      <w:r w:rsidRPr="00105B44">
        <w:rPr>
          <w:sz w:val="28"/>
          <w:szCs w:val="28"/>
        </w:rPr>
        <w:t>систем водоснабжения,»;</w:t>
      </w:r>
    </w:p>
    <w:p w14:paraId="4074B3EB" w14:textId="4F645D35" w:rsidR="0056111B" w:rsidRPr="00105B44" w:rsidRDefault="0056111B" w:rsidP="00105B44">
      <w:pPr>
        <w:pStyle w:val="formattext"/>
        <w:shd w:val="clear" w:color="auto" w:fill="FFFFFF"/>
        <w:tabs>
          <w:tab w:val="left" w:pos="142"/>
          <w:tab w:val="left" w:pos="709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05B44">
        <w:rPr>
          <w:sz w:val="28"/>
          <w:szCs w:val="28"/>
        </w:rPr>
        <w:t xml:space="preserve">б) </w:t>
      </w:r>
      <w:r w:rsidR="00E61D7F" w:rsidRPr="00105B44">
        <w:rPr>
          <w:sz w:val="28"/>
          <w:szCs w:val="28"/>
        </w:rPr>
        <w:t xml:space="preserve">добавить абзацем следующего содержания: </w:t>
      </w:r>
    </w:p>
    <w:p w14:paraId="4EC6C6B8" w14:textId="323954EB" w:rsidR="00E61D7F" w:rsidRPr="0021620D" w:rsidRDefault="00E61D7F" w:rsidP="00E61D7F">
      <w:pPr>
        <w:pStyle w:val="formattext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21620D">
        <w:rPr>
          <w:sz w:val="28"/>
          <w:szCs w:val="28"/>
        </w:rPr>
        <w:t>Хозяйствующие субъекты, обеспечивающие эксплуатацию системы водоснабжения и (или) обеспечивающие население питьевой и горячей водой должны использовать материалы, оборудование, реагенты, разрешенные к применению в соответствии с Едиными санитарно-эпидемиологическими и гигиеническими требованиями к товарам, подлежащим санитарно-эпидемиологическому надзору (контролю), утвержденным Решением Комиссии таможенного союза от 28.05.2010 № 299</w:t>
      </w:r>
      <w:r w:rsidR="000C38F5" w:rsidRPr="000C38F5">
        <w:rPr>
          <w:sz w:val="28"/>
          <w:szCs w:val="28"/>
          <w:vertAlign w:val="superscript"/>
        </w:rPr>
        <w:t>16</w:t>
      </w:r>
      <w:r w:rsidRPr="0021620D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3FEB1A86" w14:textId="46E59E5E" w:rsidR="00210C8B" w:rsidRPr="00E61D7F" w:rsidRDefault="00210C8B" w:rsidP="00E06921">
      <w:pPr>
        <w:pStyle w:val="formattext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720"/>
        <w:jc w:val="both"/>
        <w:textAlignment w:val="baseline"/>
        <w:rPr>
          <w:sz w:val="28"/>
          <w:szCs w:val="28"/>
        </w:rPr>
      </w:pPr>
      <w:r w:rsidRPr="00E61D7F">
        <w:rPr>
          <w:sz w:val="28"/>
          <w:szCs w:val="28"/>
        </w:rPr>
        <w:t xml:space="preserve">Пункт 78 </w:t>
      </w:r>
      <w:r w:rsidR="00600C6F">
        <w:rPr>
          <w:sz w:val="28"/>
          <w:szCs w:val="28"/>
        </w:rPr>
        <w:t xml:space="preserve">абзацы первый, второй и третий </w:t>
      </w:r>
      <w:r w:rsidR="009D4F45" w:rsidRPr="00E61D7F">
        <w:rPr>
          <w:sz w:val="28"/>
          <w:szCs w:val="28"/>
        </w:rPr>
        <w:t>изложить в следующей редакции:</w:t>
      </w:r>
    </w:p>
    <w:p w14:paraId="567140E1" w14:textId="4AD44F97" w:rsidR="009D4F45" w:rsidRPr="004A3EA8" w:rsidRDefault="009D4F45" w:rsidP="004A3EA8">
      <w:pPr>
        <w:pStyle w:val="a7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3EA8">
        <w:rPr>
          <w:rFonts w:ascii="Times New Roman" w:hAnsi="Times New Roman"/>
          <w:sz w:val="28"/>
          <w:szCs w:val="28"/>
        </w:rPr>
        <w:t>«78. Хозяйствующий субъект, осуществляющий эксплуатацию системы водоснабжения и (или) обеспечивающий население питьевой и горячей водой, должен информировать территориальный орган федерального органа исполнительной власти, осуществляющего федеральный государственный санитарно-эпидемиологический надзор, о:</w:t>
      </w:r>
    </w:p>
    <w:p w14:paraId="51D2D001" w14:textId="2DACD15C" w:rsidR="009D4F45" w:rsidRPr="004A3EA8" w:rsidRDefault="009D4F45" w:rsidP="004A3EA8">
      <w:pPr>
        <w:pStyle w:val="a7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3EA8">
        <w:rPr>
          <w:rFonts w:ascii="Times New Roman" w:hAnsi="Times New Roman"/>
          <w:sz w:val="28"/>
          <w:szCs w:val="28"/>
        </w:rPr>
        <w:t>возникновении на объектах и сооружениях системы водоснабжения аварийных ситуаций или технических нарушений, которые приводят или могут привести к ухудшению качества и безопасности питьевой и горячей воды и условий водоснабжения населения, - в течение 2 часов по телефону и в течение 12 часов в письменной форме с момента возникновения аварийной ситуации, технических нарушений</w:t>
      </w:r>
      <w:r w:rsidR="00600C6F">
        <w:rPr>
          <w:rFonts w:ascii="Times New Roman" w:hAnsi="Times New Roman"/>
          <w:sz w:val="28"/>
          <w:szCs w:val="28"/>
        </w:rPr>
        <w:t>;</w:t>
      </w:r>
    </w:p>
    <w:p w14:paraId="053D5CD7" w14:textId="023FAEEA" w:rsidR="009D4F45" w:rsidRPr="00600C6F" w:rsidRDefault="009D4F45" w:rsidP="00274B10">
      <w:pPr>
        <w:pStyle w:val="a7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3EA8">
        <w:rPr>
          <w:rFonts w:ascii="Times New Roman" w:hAnsi="Times New Roman"/>
          <w:sz w:val="28"/>
          <w:szCs w:val="28"/>
        </w:rPr>
        <w:t xml:space="preserve">каждом результате лабораторного исследования проб воды, не соответствующем гигиеническим нормативам по микробиологическим, паразитологическим, вирусологическим и радиологическим показателям, а по санитарно-химическим - превышающем гигиенический норматив на величину допустимой ошибки метода определения в контрольных точках "перед подачей в распределительную сеть" и "в распределительной сети" в течение 1 рабочего дня со </w:t>
      </w:r>
      <w:r w:rsidRPr="004A3EA8">
        <w:rPr>
          <w:rFonts w:ascii="Times New Roman" w:hAnsi="Times New Roman"/>
          <w:sz w:val="28"/>
          <w:szCs w:val="28"/>
        </w:rPr>
        <w:lastRenderedPageBreak/>
        <w:t xml:space="preserve">дня получения результатов лабораторных исследований и испытаний, свидетельствующих о несоответствии качества </w:t>
      </w:r>
      <w:r w:rsidR="00600C6F">
        <w:rPr>
          <w:rFonts w:ascii="Times New Roman" w:hAnsi="Times New Roman"/>
          <w:sz w:val="28"/>
          <w:szCs w:val="28"/>
        </w:rPr>
        <w:t>воды установленным требованиям.</w:t>
      </w:r>
      <w:r w:rsidRPr="00600C6F">
        <w:rPr>
          <w:rFonts w:ascii="Times New Roman" w:hAnsi="Times New Roman"/>
          <w:sz w:val="28"/>
          <w:szCs w:val="28"/>
        </w:rPr>
        <w:t>».</w:t>
      </w:r>
    </w:p>
    <w:p w14:paraId="7C3BEC0F" w14:textId="174B35B2" w:rsidR="004C42DF" w:rsidRPr="006E248B" w:rsidRDefault="004C42DF" w:rsidP="00274B10">
      <w:pPr>
        <w:pStyle w:val="formattext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</w:t>
      </w:r>
      <w:r w:rsidR="006E248B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6E248B">
        <w:rPr>
          <w:sz w:val="28"/>
          <w:szCs w:val="28"/>
        </w:rPr>
        <w:t xml:space="preserve"> 80</w:t>
      </w:r>
      <w:r>
        <w:rPr>
          <w:sz w:val="28"/>
          <w:szCs w:val="28"/>
        </w:rPr>
        <w:t xml:space="preserve"> слова технологии производства,» заменить словами «технологии, применяемых в процессе водоподготовки,».</w:t>
      </w:r>
    </w:p>
    <w:p w14:paraId="1CCD7E0F" w14:textId="47394C96" w:rsidR="00087FD9" w:rsidRPr="00A2587C" w:rsidRDefault="00C46BD7" w:rsidP="00274B10">
      <w:pPr>
        <w:pStyle w:val="formattext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2587C">
        <w:rPr>
          <w:sz w:val="28"/>
          <w:szCs w:val="28"/>
        </w:rPr>
        <w:t>Пункт 82 дополнить вторым абзацем следующего содержания:</w:t>
      </w:r>
    </w:p>
    <w:p w14:paraId="011DC16B" w14:textId="007881BB" w:rsidR="00C46BD7" w:rsidRPr="00A2587C" w:rsidRDefault="001E3E5F" w:rsidP="00274B10">
      <w:pPr>
        <w:pStyle w:val="formattext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2587C">
        <w:rPr>
          <w:sz w:val="28"/>
          <w:szCs w:val="28"/>
        </w:rPr>
        <w:t>«В период ежегодных профилактических ремонтов отключение систем горячего водоснабжения не должно превышать сроки вывода в ремонт источников тепловой энергии, тепловых сетей и объектов централизованных систем горячего водоснабжения, в том числе сетей</w:t>
      </w:r>
      <w:r w:rsidR="005B732B" w:rsidRPr="00A2587C">
        <w:rPr>
          <w:sz w:val="28"/>
          <w:szCs w:val="28"/>
        </w:rPr>
        <w:t xml:space="preserve"> горячего водоснабжения</w:t>
      </w:r>
      <w:r w:rsidRPr="00A2587C">
        <w:rPr>
          <w:sz w:val="28"/>
          <w:szCs w:val="28"/>
        </w:rPr>
        <w:t>, в соответствии со сводным годовым планом ремонтов, утверждаемым на основании Правил вывода в ремонт и из эксплуатации источников тепловой энергии и тепловых сетей и Правил горячего водоснабжения, а в случае вывода во внеплановый ремонт указанных объектов (в том числе в случае отсутствия сводного годового плана ремонтов), либо при проведении работ в отношении внутридомовых инженерных систем теплоснабжения и (или) горячего водоснабжения, а также при проведении профилактических испытаний источников тепловой энергии, тепловых сетей, тепловых энергоустановок, объектов систем горячего водоснабжения – 14 суток, исчисляемых по каждому основанию перерыва в горячем водоснабжении раздельно, если более продолжительный срок не согласован с органом местного самоуправления».</w:t>
      </w:r>
    </w:p>
    <w:p w14:paraId="56AEBC3C" w14:textId="010FA238" w:rsidR="00EF44A6" w:rsidRPr="00A2587C" w:rsidRDefault="00EF44A6" w:rsidP="004A3EA8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В пункте 95 слово «хозяйстующими» заменить словом «хозяйствующими».</w:t>
      </w:r>
    </w:p>
    <w:p w14:paraId="5303CEE5" w14:textId="77777777" w:rsidR="005804CF" w:rsidRPr="00A2587C" w:rsidRDefault="005804CF" w:rsidP="004A3EA8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Пункт 99 дополнить вторым абзацем следующего содержания:</w:t>
      </w:r>
    </w:p>
    <w:p w14:paraId="5425097F" w14:textId="77777777" w:rsidR="005804CF" w:rsidRPr="00A2587C" w:rsidRDefault="005804CF" w:rsidP="00032110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«Выбор приоритетных показателей для производственного контроля качества воды в подземных источниках в зонах влияния различных объектов хозяйственной деятельности осуществляется в соответствии с приложением № 6 к Санитарным правилам.».</w:t>
      </w:r>
    </w:p>
    <w:p w14:paraId="6ACE4043" w14:textId="77777777" w:rsidR="005804CF" w:rsidRPr="005804CF" w:rsidRDefault="005804CF" w:rsidP="00032110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4CF">
        <w:rPr>
          <w:rFonts w:ascii="Times New Roman" w:hAnsi="Times New Roman"/>
          <w:sz w:val="28"/>
          <w:szCs w:val="28"/>
        </w:rPr>
        <w:t xml:space="preserve">Пункт 100 изложить в следующей редакции: </w:t>
      </w:r>
    </w:p>
    <w:p w14:paraId="47BE3975" w14:textId="058428FA" w:rsidR="005804CF" w:rsidRDefault="005804CF" w:rsidP="00032110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4CF">
        <w:rPr>
          <w:rFonts w:ascii="Times New Roman" w:hAnsi="Times New Roman"/>
          <w:sz w:val="28"/>
          <w:szCs w:val="28"/>
        </w:rPr>
        <w:t xml:space="preserve">«100. Для орошения почвы в области питания подземных вод допускается использование сточных вод, отвечающих санитарно-микробиологическим и </w:t>
      </w:r>
      <w:r w:rsidRPr="005804CF">
        <w:rPr>
          <w:rFonts w:ascii="Times New Roman" w:hAnsi="Times New Roman"/>
          <w:sz w:val="28"/>
          <w:szCs w:val="28"/>
        </w:rPr>
        <w:lastRenderedPageBreak/>
        <w:t>паразитологическим показателям безопасности воды поверхностных водных объектов.».</w:t>
      </w:r>
    </w:p>
    <w:p w14:paraId="32533C1E" w14:textId="30803EA8" w:rsidR="005804CF" w:rsidRPr="005804CF" w:rsidRDefault="0037586D" w:rsidP="0037586D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804CF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5804CF">
        <w:rPr>
          <w:rFonts w:ascii="Times New Roman" w:hAnsi="Times New Roman"/>
          <w:sz w:val="28"/>
          <w:szCs w:val="28"/>
        </w:rPr>
        <w:t xml:space="preserve"> 102 </w:t>
      </w:r>
      <w:r>
        <w:rPr>
          <w:rFonts w:ascii="Times New Roman" w:hAnsi="Times New Roman"/>
          <w:sz w:val="28"/>
          <w:szCs w:val="28"/>
        </w:rPr>
        <w:t xml:space="preserve">абзац второй исключить. </w:t>
      </w:r>
    </w:p>
    <w:p w14:paraId="25EDB0B4" w14:textId="77777777" w:rsidR="00800193" w:rsidRDefault="00800193" w:rsidP="00746ED0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110:</w:t>
      </w:r>
    </w:p>
    <w:p w14:paraId="70248882" w14:textId="7DE57B48" w:rsidR="00800193" w:rsidRDefault="00800193" w:rsidP="00746ED0">
      <w:pPr>
        <w:pStyle w:val="a7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746ED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абзац</w:t>
      </w:r>
      <w:r w:rsidR="00746ED0">
        <w:rPr>
          <w:rFonts w:ascii="Times New Roman" w:hAnsi="Times New Roman"/>
          <w:sz w:val="28"/>
          <w:szCs w:val="28"/>
        </w:rPr>
        <w:t>е втором слова «над местом сброса» заменить словами «в отношении сточных вод», слова «, а также непосредственно в местах водопользования» заменить словами «в отношении водного объекта»;</w:t>
      </w:r>
    </w:p>
    <w:p w14:paraId="440972E1" w14:textId="423A2D1F" w:rsidR="00800193" w:rsidRDefault="00800193" w:rsidP="00D12495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D1249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абзац</w:t>
      </w:r>
      <w:r w:rsidR="00D1249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восьмо</w:t>
      </w:r>
      <w:r w:rsidR="00D12495">
        <w:rPr>
          <w:rFonts w:ascii="Times New Roman" w:hAnsi="Times New Roman"/>
          <w:sz w:val="28"/>
          <w:szCs w:val="28"/>
        </w:rPr>
        <w:t xml:space="preserve">м слова </w:t>
      </w:r>
      <w:r w:rsidR="00D12495" w:rsidRPr="00D12495">
        <w:rPr>
          <w:rFonts w:ascii="Times New Roman" w:hAnsi="Times New Roman"/>
          <w:sz w:val="28"/>
          <w:szCs w:val="28"/>
        </w:rPr>
        <w:t>«</w:t>
      </w:r>
      <w:r w:rsidR="00D12495" w:rsidRPr="00D12495">
        <w:rPr>
          <w:rFonts w:ascii="Times New Roman" w:hAnsi="Times New Roman"/>
          <w:strike/>
          <w:sz w:val="28"/>
          <w:szCs w:val="28"/>
        </w:rPr>
        <w:t>непосредственно у места сброса и</w:t>
      </w:r>
      <w:r w:rsidR="00D12495" w:rsidRPr="00D12495">
        <w:rPr>
          <w:rFonts w:ascii="Times New Roman" w:hAnsi="Times New Roman"/>
          <w:sz w:val="28"/>
          <w:szCs w:val="28"/>
        </w:rPr>
        <w:t>»</w:t>
      </w:r>
      <w:r w:rsidR="00D12495">
        <w:rPr>
          <w:rFonts w:ascii="Times New Roman" w:hAnsi="Times New Roman"/>
          <w:sz w:val="28"/>
          <w:szCs w:val="28"/>
        </w:rPr>
        <w:t xml:space="preserve"> исключить;</w:t>
      </w:r>
    </w:p>
    <w:p w14:paraId="3988FDE7" w14:textId="290F17B5" w:rsidR="00800193" w:rsidRDefault="00800193" w:rsidP="00800193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A85AB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абзац</w:t>
      </w:r>
      <w:r w:rsidR="00A85AB4">
        <w:rPr>
          <w:rFonts w:ascii="Times New Roman" w:hAnsi="Times New Roman"/>
          <w:sz w:val="28"/>
          <w:szCs w:val="28"/>
        </w:rPr>
        <w:t>е девятом слова «приложением № 6 и № 7» заменить словами «приложением № 6».</w:t>
      </w:r>
    </w:p>
    <w:p w14:paraId="265536E3" w14:textId="77777777" w:rsidR="00800193" w:rsidRPr="00800193" w:rsidRDefault="00800193" w:rsidP="00800193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193">
        <w:rPr>
          <w:rFonts w:ascii="Times New Roman" w:hAnsi="Times New Roman"/>
          <w:sz w:val="28"/>
          <w:szCs w:val="28"/>
        </w:rPr>
        <w:t>В пункте 111:</w:t>
      </w:r>
    </w:p>
    <w:p w14:paraId="2E27721D" w14:textId="77777777" w:rsidR="00800193" w:rsidRPr="00A2587C" w:rsidRDefault="00800193" w:rsidP="00800193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а) слова «на показатели для возбудителей» заменить словами «для определения возбудителей»;</w:t>
      </w:r>
    </w:p>
    <w:p w14:paraId="3A519F99" w14:textId="77777777" w:rsidR="00800193" w:rsidRPr="00A2587C" w:rsidRDefault="00800193" w:rsidP="00800193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б) слова «сальмонеллы, шигеллы, Campylobacter jejuni» заменить словами «Salmonella ssp., Shigella ssp., Pseudomonas aeruginosa, Legionella pneumophila, Campylobacter ssp., Yersinia enterocolitica, Listeria monocytogenes, Candida albicans»;</w:t>
      </w:r>
    </w:p>
    <w:p w14:paraId="68647AFC" w14:textId="77777777" w:rsidR="00800193" w:rsidRPr="00A2587C" w:rsidRDefault="00800193" w:rsidP="00800193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в) слово «энеровирусы» заменить словом «энтеровирусы»;</w:t>
      </w:r>
    </w:p>
    <w:p w14:paraId="71CEFD8B" w14:textId="77777777" w:rsidR="00800193" w:rsidRPr="00A2587C" w:rsidRDefault="00800193" w:rsidP="00F107C9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г) после слов «вирусы гепатита A» дополнить словами «, норовирусы, астровирусы».</w:t>
      </w:r>
    </w:p>
    <w:p w14:paraId="1DD2C545" w14:textId="77777777" w:rsidR="00215CBE" w:rsidRPr="00215CBE" w:rsidRDefault="00215CBE" w:rsidP="00F107C9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5CBE">
        <w:rPr>
          <w:rFonts w:ascii="Times New Roman" w:hAnsi="Times New Roman"/>
          <w:sz w:val="28"/>
          <w:szCs w:val="28"/>
        </w:rPr>
        <w:t>В пункте 118:</w:t>
      </w:r>
    </w:p>
    <w:p w14:paraId="39E6AE0D" w14:textId="77777777" w:rsidR="00215CBE" w:rsidRPr="00A2587C" w:rsidRDefault="00215CBE" w:rsidP="00F107C9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 xml:space="preserve">а) в абзаце втором перед словом «ПДК» дополнить словом «превышения»; </w:t>
      </w:r>
    </w:p>
    <w:p w14:paraId="61AFF539" w14:textId="77777777" w:rsidR="00215CBE" w:rsidRPr="00A2587C" w:rsidRDefault="00215CBE" w:rsidP="00F107C9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б) абзац третий изложить в следующей редакции:</w:t>
      </w:r>
    </w:p>
    <w:p w14:paraId="365F7701" w14:textId="77777777" w:rsidR="00215CBE" w:rsidRPr="00A2587C" w:rsidRDefault="00215CBE" w:rsidP="00F107C9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«возбудители кишечных инфекций бактериальной и вирусной природы;».</w:t>
      </w:r>
    </w:p>
    <w:p w14:paraId="64F04CF7" w14:textId="77777777" w:rsidR="001C0220" w:rsidRDefault="001C0220" w:rsidP="00F107C9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215CBE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 124:</w:t>
      </w:r>
    </w:p>
    <w:p w14:paraId="7BAA2751" w14:textId="4CD389C5" w:rsidR="001C0220" w:rsidRDefault="001C0220" w:rsidP="00F107C9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первом слова «Многоквартирные жилые дома,» заменить словами «Жилые дома,»;</w:t>
      </w:r>
    </w:p>
    <w:p w14:paraId="6A593197" w14:textId="4159B78B" w:rsidR="001C0220" w:rsidRPr="001C0220" w:rsidRDefault="001C0220" w:rsidP="00F107C9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абзаце втором слова «</w:t>
      </w:r>
      <w:r w:rsidRPr="001C0220">
        <w:rPr>
          <w:rFonts w:ascii="Times New Roman" w:hAnsi="Times New Roman"/>
          <w:sz w:val="28"/>
          <w:szCs w:val="28"/>
        </w:rPr>
        <w:t>уровням ионизирующих и неионизирующих излучений территорий населенных мест</w:t>
      </w:r>
      <w:r>
        <w:rPr>
          <w:rFonts w:ascii="Times New Roman" w:hAnsi="Times New Roman"/>
          <w:sz w:val="28"/>
          <w:szCs w:val="28"/>
        </w:rPr>
        <w:t>;» заменить словами «</w:t>
      </w:r>
      <w:r w:rsidRPr="001C0220">
        <w:rPr>
          <w:rFonts w:ascii="Times New Roman" w:hAnsi="Times New Roman"/>
          <w:sz w:val="28"/>
          <w:szCs w:val="28"/>
        </w:rPr>
        <w:t xml:space="preserve">уровням ионизирующих и неионизирующих излучений территорий населенных мест, </w:t>
      </w:r>
      <w:r w:rsidRPr="001C0220">
        <w:rPr>
          <w:rFonts w:ascii="Times New Roman" w:hAnsi="Times New Roman"/>
          <w:sz w:val="28"/>
          <w:szCs w:val="28"/>
        </w:rPr>
        <w:lastRenderedPageBreak/>
        <w:t>уровням шума;</w:t>
      </w:r>
      <w:r>
        <w:rPr>
          <w:rFonts w:ascii="Times New Roman" w:hAnsi="Times New Roman"/>
          <w:sz w:val="28"/>
          <w:szCs w:val="28"/>
        </w:rPr>
        <w:t>», слова ниже 0 ˚С.» заменить словами «</w:t>
      </w:r>
      <w:r w:rsidRPr="001C0220">
        <w:rPr>
          <w:rFonts w:ascii="Times New Roman" w:hAnsi="Times New Roman"/>
          <w:sz w:val="28"/>
          <w:szCs w:val="28"/>
        </w:rPr>
        <w:t>ниже 0 °C в соответствии с региональными и муниципальными правилами по благоустройству.</w:t>
      </w:r>
      <w:r>
        <w:rPr>
          <w:rFonts w:ascii="Times New Roman" w:hAnsi="Times New Roman"/>
          <w:sz w:val="28"/>
          <w:szCs w:val="28"/>
        </w:rPr>
        <w:t>».</w:t>
      </w:r>
    </w:p>
    <w:p w14:paraId="53EC58A9" w14:textId="5FB89F87" w:rsidR="00F376B8" w:rsidRPr="006A410F" w:rsidRDefault="00F376B8" w:rsidP="006A410F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10F">
        <w:rPr>
          <w:rFonts w:ascii="Times New Roman" w:hAnsi="Times New Roman"/>
          <w:sz w:val="28"/>
          <w:szCs w:val="28"/>
        </w:rPr>
        <w:t>В пункте 126:</w:t>
      </w:r>
    </w:p>
    <w:p w14:paraId="2D122D1A" w14:textId="77777777" w:rsidR="00F376B8" w:rsidRPr="00A2587C" w:rsidRDefault="00F376B8" w:rsidP="00F376B8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а) в абзаце первом после слов «В помещениях» дополнить словами «общественного назначения», исключить слова «, помещениях общего пользования многоквартирных жилых домов» и слова «управление многоквартирным домом или»;</w:t>
      </w:r>
    </w:p>
    <w:p w14:paraId="2D5912E4" w14:textId="77777777" w:rsidR="00F376B8" w:rsidRPr="00A2587C" w:rsidRDefault="00F376B8" w:rsidP="00F376B8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б) абзац четвертый изложить в следующей редакции:</w:t>
      </w:r>
    </w:p>
    <w:p w14:paraId="4D368381" w14:textId="77777777" w:rsidR="00F376B8" w:rsidRPr="00A2587C" w:rsidRDefault="00F376B8" w:rsidP="00F376B8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«В помещениях общего пользования многоквартирных жилых домов хозяйствующим субъектом, осуществляющим управление многоквартирным домом, должна проводиться влажная уборка с применением моющих и чистящих средств с кратностью, устанавливаемой в соответствии с жилищным законодательством</w:t>
      </w:r>
      <w:r w:rsidRPr="00A2587C">
        <w:rPr>
          <w:rFonts w:ascii="Times New Roman" w:hAnsi="Times New Roman"/>
          <w:sz w:val="28"/>
          <w:szCs w:val="28"/>
          <w:vertAlign w:val="superscript"/>
        </w:rPr>
        <w:t>45.1</w:t>
      </w:r>
      <w:r w:rsidRPr="00A2587C">
        <w:rPr>
          <w:rFonts w:ascii="Times New Roman" w:hAnsi="Times New Roman"/>
          <w:sz w:val="28"/>
          <w:szCs w:val="28"/>
        </w:rPr>
        <w:t>.</w:t>
      </w:r>
    </w:p>
    <w:p w14:paraId="3F5FBB10" w14:textId="77777777" w:rsidR="00F376B8" w:rsidRPr="00A2587C" w:rsidRDefault="00F376B8" w:rsidP="00F376B8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В помещениях многоквартирных жилых домов, общежитий, центров временного размещения не должно быть синантропных насекомых и грызунов. При их появлении хозяйствующие субъекты, эксплуатирующие объекты, должны проводить дезинсекционные и дератизационные мероприятия в соответствии с санитарно-эпидемиологическими требованиями по профилактике инфекционных болезней.</w:t>
      </w:r>
    </w:p>
    <w:p w14:paraId="56982E6D" w14:textId="77777777" w:rsidR="00F376B8" w:rsidRPr="00A2587C" w:rsidRDefault="00F376B8" w:rsidP="00F376B8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Дератизационные и дезинсекционные работы по уничтожению грызунов и насекомых в местах общего пользования (подвалах, технических подпольях и др.), помещениях общественного назначения проводятся хозяйствующими субъектами, эксплуатирующими объекты, в жилых помещениях - собственниками жилого помещения.».</w:t>
      </w:r>
    </w:p>
    <w:p w14:paraId="0F2BB4CC" w14:textId="77777777" w:rsidR="00F376B8" w:rsidRPr="00F376B8" w:rsidRDefault="00F376B8" w:rsidP="00F376B8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76B8">
        <w:rPr>
          <w:rFonts w:ascii="Times New Roman" w:hAnsi="Times New Roman"/>
          <w:sz w:val="28"/>
          <w:szCs w:val="28"/>
        </w:rPr>
        <w:t>Пункт 126 дополнить сноской 45.1 следующего содержания:</w:t>
      </w:r>
    </w:p>
    <w:p w14:paraId="1AC3BDBE" w14:textId="77777777" w:rsidR="00F376B8" w:rsidRPr="00F376B8" w:rsidRDefault="00F376B8" w:rsidP="00F376B8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76B8">
        <w:rPr>
          <w:rFonts w:ascii="Times New Roman" w:hAnsi="Times New Roman"/>
          <w:sz w:val="28"/>
          <w:szCs w:val="28"/>
        </w:rPr>
        <w:t xml:space="preserve">«45.1 Часть 1.2 статьи 161 Жилищного кодекса Российской Федерации от 29.12.2004 № 188-ФЗ (Собрание законодательства Российской Федерации, 2005,               № 1, ст. 14; 2011, № 23, ст. 3263);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</w:t>
      </w:r>
      <w:r w:rsidRPr="00F376B8">
        <w:rPr>
          <w:rFonts w:ascii="Times New Roman" w:hAnsi="Times New Roman"/>
          <w:sz w:val="28"/>
          <w:szCs w:val="28"/>
        </w:rPr>
        <w:lastRenderedPageBreak/>
        <w:t>многоквартирном доме, и порядке их оказания и выполнения» (официальный интернет-портал правовой информации http://www.pravo.gov.ru, 12.04.2013; Собрание законодательства Российской Федерации, 2020, № 27, ст. 4236).».</w:t>
      </w:r>
    </w:p>
    <w:p w14:paraId="2A3BE7AB" w14:textId="641755B9" w:rsidR="00EF400F" w:rsidRDefault="00EF400F" w:rsidP="007B0C8C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В абзаце первом пункта 127 слова «индивидуальных жилых домов,» исключить.</w:t>
      </w:r>
    </w:p>
    <w:p w14:paraId="56C99432" w14:textId="77777777" w:rsidR="000B395B" w:rsidRDefault="000B395B" w:rsidP="007B0C8C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132: </w:t>
      </w:r>
    </w:p>
    <w:p w14:paraId="6E407671" w14:textId="28B3F5AF" w:rsidR="000B395B" w:rsidRDefault="000B395B" w:rsidP="000B395B">
      <w:pPr>
        <w:pStyle w:val="a7"/>
        <w:tabs>
          <w:tab w:val="left" w:pos="709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абзац второй изложить в следующей редакции: </w:t>
      </w:r>
    </w:p>
    <w:p w14:paraId="126BC6C7" w14:textId="548ED3F2" w:rsidR="000B395B" w:rsidRPr="000B395B" w:rsidRDefault="000B395B" w:rsidP="000B395B">
      <w:pPr>
        <w:pStyle w:val="a7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B395B">
        <w:rPr>
          <w:rFonts w:ascii="Times New Roman" w:hAnsi="Times New Roman"/>
          <w:sz w:val="28"/>
          <w:szCs w:val="28"/>
        </w:rPr>
        <w:t xml:space="preserve">Допускается временное накопление ТКО </w:t>
      </w:r>
      <w:r w:rsidR="006F0460" w:rsidRPr="006F0460">
        <w:rPr>
          <w:rFonts w:ascii="Times New Roman" w:hAnsi="Times New Roman"/>
          <w:sz w:val="28"/>
          <w:szCs w:val="28"/>
        </w:rPr>
        <w:t xml:space="preserve">с организацией мусоропровода или без него </w:t>
      </w:r>
      <w:bookmarkStart w:id="0" w:name="_GoBack"/>
      <w:bookmarkEnd w:id="0"/>
      <w:r w:rsidRPr="000B395B">
        <w:rPr>
          <w:rFonts w:ascii="Times New Roman" w:hAnsi="Times New Roman"/>
          <w:sz w:val="28"/>
          <w:szCs w:val="28"/>
        </w:rPr>
        <w:t xml:space="preserve">в мусороприемных камерах, расположенных в отдельно стоящих зданиях или помещениях в общественных, производственных зданиях, принадлежащих хозяйствующих субъектам, оказывающим услуги общественного питания, на праве собственности или договора аренды, если общая площадь таких зданий или помещений составляет не менее 200 квадратных метров. </w:t>
      </w:r>
    </w:p>
    <w:p w14:paraId="1AE504C1" w14:textId="4F870E7F" w:rsidR="000B395B" w:rsidRDefault="000B395B" w:rsidP="000B395B">
      <w:pPr>
        <w:pStyle w:val="a7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395B">
        <w:rPr>
          <w:rFonts w:ascii="Times New Roman" w:hAnsi="Times New Roman"/>
          <w:sz w:val="28"/>
          <w:szCs w:val="28"/>
        </w:rPr>
        <w:t>Мусороприемная камера таких объектов должна быть оборудована водопроводом, канализацией, а также самостоятельным вытяжным каналом, обеспечивающим вентиляцию камеры, а также иметь самостоятельный вход, при необходимости изолированный от входа в здание глухой стеной (экраном) размером не менее ширины двери.</w:t>
      </w:r>
      <w:r>
        <w:rPr>
          <w:rFonts w:ascii="Times New Roman" w:hAnsi="Times New Roman"/>
          <w:sz w:val="28"/>
          <w:szCs w:val="28"/>
        </w:rPr>
        <w:t>»;</w:t>
      </w:r>
    </w:p>
    <w:p w14:paraId="1F029F45" w14:textId="01D58896" w:rsidR="000B395B" w:rsidRDefault="000B395B" w:rsidP="000B395B">
      <w:pPr>
        <w:pStyle w:val="a7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абзаце третьем после слов «</w:t>
      </w:r>
      <w:r w:rsidRPr="000B395B">
        <w:rPr>
          <w:rFonts w:ascii="Times New Roman" w:hAnsi="Times New Roman"/>
          <w:sz w:val="28"/>
          <w:szCs w:val="28"/>
        </w:rPr>
        <w:t>временного размещения</w:t>
      </w:r>
      <w:r>
        <w:rPr>
          <w:rFonts w:ascii="Times New Roman" w:hAnsi="Times New Roman"/>
          <w:sz w:val="28"/>
          <w:szCs w:val="28"/>
        </w:rPr>
        <w:t>» дополнить словами «</w:t>
      </w:r>
      <w:r w:rsidRPr="000B395B">
        <w:rPr>
          <w:rFonts w:ascii="Times New Roman" w:hAnsi="Times New Roman"/>
          <w:sz w:val="28"/>
          <w:szCs w:val="28"/>
        </w:rPr>
        <w:t>или оказывающих услуги общественного питания</w:t>
      </w:r>
      <w:r>
        <w:rPr>
          <w:rFonts w:ascii="Times New Roman" w:hAnsi="Times New Roman"/>
          <w:sz w:val="28"/>
          <w:szCs w:val="28"/>
        </w:rPr>
        <w:t>»;</w:t>
      </w:r>
    </w:p>
    <w:p w14:paraId="1CB510E0" w14:textId="6391AEA9" w:rsidR="000B395B" w:rsidRPr="00A2587C" w:rsidRDefault="000B395B" w:rsidP="00506A4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абзаце четвертом после слов </w:t>
      </w:r>
      <w:r w:rsidR="00506A4E" w:rsidRPr="00506A4E">
        <w:rPr>
          <w:rFonts w:ascii="Times New Roman" w:hAnsi="Times New Roman"/>
          <w:sz w:val="28"/>
          <w:szCs w:val="28"/>
        </w:rPr>
        <w:t>«временного размещения» дополнить словами «или оказывающих услуги общественно</w:t>
      </w:r>
      <w:r w:rsidR="00506A4E">
        <w:rPr>
          <w:rFonts w:ascii="Times New Roman" w:hAnsi="Times New Roman"/>
          <w:sz w:val="28"/>
          <w:szCs w:val="28"/>
        </w:rPr>
        <w:t>го питания».</w:t>
      </w:r>
    </w:p>
    <w:p w14:paraId="3AC14A0B" w14:textId="7B54DBA8" w:rsidR="007B0C8C" w:rsidRDefault="00BD10E7" w:rsidP="00561FA2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</w:t>
      </w:r>
      <w:r w:rsidR="007B0C8C">
        <w:rPr>
          <w:rFonts w:ascii="Times New Roman" w:hAnsi="Times New Roman"/>
          <w:bCs/>
          <w:sz w:val="28"/>
          <w:szCs w:val="28"/>
        </w:rPr>
        <w:t>ункт</w:t>
      </w:r>
      <w:r>
        <w:rPr>
          <w:rFonts w:ascii="Times New Roman" w:hAnsi="Times New Roman"/>
          <w:bCs/>
          <w:sz w:val="28"/>
          <w:szCs w:val="28"/>
        </w:rPr>
        <w:t>е</w:t>
      </w:r>
      <w:r w:rsidR="007B0C8C">
        <w:rPr>
          <w:rFonts w:ascii="Times New Roman" w:hAnsi="Times New Roman"/>
          <w:bCs/>
          <w:sz w:val="28"/>
          <w:szCs w:val="28"/>
        </w:rPr>
        <w:t xml:space="preserve"> 134 </w:t>
      </w:r>
      <w:r>
        <w:rPr>
          <w:rFonts w:ascii="Times New Roman" w:hAnsi="Times New Roman"/>
          <w:bCs/>
          <w:sz w:val="28"/>
          <w:szCs w:val="28"/>
        </w:rPr>
        <w:t xml:space="preserve">слова «помещений медицинских организаций запрещается.» </w:t>
      </w:r>
      <w:r w:rsidRPr="00BD10E7">
        <w:rPr>
          <w:rFonts w:ascii="Times New Roman" w:hAnsi="Times New Roman"/>
          <w:bCs/>
          <w:sz w:val="28"/>
          <w:szCs w:val="28"/>
        </w:rPr>
        <w:t>заменить словами «</w:t>
      </w:r>
      <w:r w:rsidRPr="00BD10E7">
        <w:rPr>
          <w:rFonts w:ascii="Times New Roman" w:hAnsi="Times New Roman"/>
          <w:sz w:val="28"/>
          <w:szCs w:val="28"/>
        </w:rPr>
        <w:t>помещений медицинских организаций со стационарными отделениями запрещается.».</w:t>
      </w:r>
    </w:p>
    <w:p w14:paraId="1D83DAFA" w14:textId="48A2A7B9" w:rsidR="00561FA2" w:rsidRPr="00561FA2" w:rsidRDefault="00561FA2" w:rsidP="00561FA2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EF400F" w:rsidRPr="00A2587C">
        <w:rPr>
          <w:rFonts w:ascii="Times New Roman" w:hAnsi="Times New Roman"/>
          <w:sz w:val="28"/>
          <w:szCs w:val="28"/>
        </w:rPr>
        <w:t xml:space="preserve">ункт 139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="00CA60E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 жилые помещения.» заменить словами «в жилые здания, </w:t>
      </w:r>
      <w:r w:rsidRPr="00561FA2">
        <w:rPr>
          <w:rFonts w:ascii="Times New Roman" w:hAnsi="Times New Roman"/>
          <w:sz w:val="28"/>
          <w:szCs w:val="28"/>
        </w:rPr>
        <w:t>к</w:t>
      </w:r>
      <w:r w:rsidR="00CA60E9">
        <w:rPr>
          <w:rFonts w:ascii="Times New Roman" w:hAnsi="Times New Roman"/>
          <w:sz w:val="28"/>
          <w:szCs w:val="28"/>
        </w:rPr>
        <w:t xml:space="preserve">роме случаев, установленных в пункте </w:t>
      </w:r>
      <w:r w:rsidRPr="00561FA2">
        <w:rPr>
          <w:rFonts w:ascii="Times New Roman" w:hAnsi="Times New Roman"/>
          <w:sz w:val="28"/>
          <w:szCs w:val="28"/>
        </w:rPr>
        <w:t>138 настоящих Санитарных правил.</w:t>
      </w:r>
      <w:r w:rsidR="009968BB">
        <w:rPr>
          <w:rFonts w:ascii="Times New Roman" w:hAnsi="Times New Roman"/>
          <w:sz w:val="28"/>
          <w:szCs w:val="28"/>
        </w:rPr>
        <w:t>».</w:t>
      </w:r>
    </w:p>
    <w:p w14:paraId="4D62BA1C" w14:textId="77777777" w:rsidR="005C57AB" w:rsidRPr="00A2587C" w:rsidRDefault="005C57AB" w:rsidP="005C57AB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В пункте 150 слово «неимеющих» заменить словами «не имеющих».</w:t>
      </w:r>
    </w:p>
    <w:p w14:paraId="286EC8BE" w14:textId="77777777" w:rsidR="005C57AB" w:rsidRPr="005C57AB" w:rsidRDefault="005C57AB" w:rsidP="005C57AB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7AB">
        <w:rPr>
          <w:rFonts w:ascii="Times New Roman" w:hAnsi="Times New Roman"/>
          <w:sz w:val="28"/>
          <w:szCs w:val="28"/>
        </w:rPr>
        <w:t>В пункте 157:</w:t>
      </w:r>
    </w:p>
    <w:p w14:paraId="3D17EE46" w14:textId="77777777" w:rsidR="005C57AB" w:rsidRPr="00A2587C" w:rsidRDefault="005C57AB" w:rsidP="005C57AB">
      <w:pPr>
        <w:pStyle w:val="a7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lastRenderedPageBreak/>
        <w:t>а) в абзаце втором слова «не имеющие контакт» заменить словами «не имевшие контакта»;</w:t>
      </w:r>
    </w:p>
    <w:p w14:paraId="5A1CD7AF" w14:textId="77777777" w:rsidR="005C57AB" w:rsidRPr="00A2587C" w:rsidRDefault="005C57AB" w:rsidP="005C57AB">
      <w:pPr>
        <w:pStyle w:val="a7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б) в абзаце третьем после слов «</w:t>
      </w:r>
      <w:r w:rsidRPr="00A2587C">
        <w:rPr>
          <w:rFonts w:ascii="Times New Roman" w:hAnsi="Times New Roman"/>
          <w:bCs/>
          <w:sz w:val="28"/>
          <w:szCs w:val="28"/>
        </w:rPr>
        <w:t>инфицированные микроорганизмами 3 - 4 групп патогенности» дополнить словами «; отходы от деятельности в области использования возбудителей инфекционных заболеваний 3 - 4 группы патогенности, а также в области использования генно-инженерно-модифицированных организмов в медицинских целях, в том числе: отходы микробиологических, клинико-диагностических лабораторий; отходы, инфицированные и потенциально инфицированные микроорганизмами 3 - 4 групп патогенности; отходы сырья и продукции от деятельности по производству лекарственных средств и медицинских изделий, от производства и хранения биомедицинских клеточных продуктов; биологические отходы вивариев; живые вакцины, непригодные к использованию»;</w:t>
      </w:r>
      <w:r w:rsidRPr="00A2587C">
        <w:rPr>
          <w:rFonts w:ascii="Times New Roman" w:hAnsi="Times New Roman"/>
          <w:i/>
          <w:sz w:val="28"/>
          <w:szCs w:val="28"/>
        </w:rPr>
        <w:t xml:space="preserve"> </w:t>
      </w:r>
    </w:p>
    <w:p w14:paraId="1F8B2FC4" w14:textId="77777777" w:rsidR="005C57AB" w:rsidRPr="00A2587C" w:rsidRDefault="005C57AB" w:rsidP="005C57AB">
      <w:pPr>
        <w:pStyle w:val="a7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в) абзац четвертый изложить в следующей редакции:</w:t>
      </w:r>
    </w:p>
    <w:p w14:paraId="39B427DA" w14:textId="77777777" w:rsidR="005C57AB" w:rsidRPr="00A2587C" w:rsidRDefault="005C57AB" w:rsidP="005C57AB">
      <w:pPr>
        <w:pStyle w:val="a7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«отходы, инфицированные и потенциально инфицированные микроорганизмами 1 - 2 групп патогенности (чрезвычайно эпидемиологически опасные отходы, далее – класс В), в том числе: материалы и инструменты, предметы, загрязненные кровью и/или другими биологическими жидкостями; патологоанатомические отходы и органические операционные отходы (органы, ткани и секционный материал); пищевые отходы и материалы, контактировавшие с больными инфекционными болезнями, вызванными микроорганизмами 1 - 2 групп патогенности; отходы от деятельности в области использования возбудителей инфекционных заболеваний 1 - 2 группы патогенности, в том числе отходы микробиологических, клинико-диагностических лабораторий; инфицированные и потенциально инфицированные микроорганизмами 1 - 2 групп патогенности отходы сырья и продукции от деятельности по производству лекарственных средств и медицинских изделий;»;</w:t>
      </w:r>
    </w:p>
    <w:p w14:paraId="4F69B222" w14:textId="658906F9" w:rsidR="005C57AB" w:rsidRPr="00A2587C" w:rsidRDefault="005C57AB" w:rsidP="00274B10">
      <w:pPr>
        <w:pStyle w:val="a7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г) в абзаце пятом слова «отходы, не подлежащие последующему использованию» заменить словами «токсикологические опасные отходы, приближенные по составу к промышленным», после слов «в медицинских целях;» дополнить словами «, кроме инфицированных микроорганиз</w:t>
      </w:r>
      <w:r w:rsidR="00BA453D">
        <w:rPr>
          <w:rFonts w:ascii="Times New Roman" w:hAnsi="Times New Roman"/>
          <w:sz w:val="28"/>
          <w:szCs w:val="28"/>
        </w:rPr>
        <w:t>мами классов 1-4</w:t>
      </w:r>
      <w:r w:rsidRPr="00A2587C">
        <w:rPr>
          <w:rFonts w:ascii="Times New Roman" w:hAnsi="Times New Roman"/>
          <w:sz w:val="28"/>
          <w:szCs w:val="28"/>
        </w:rPr>
        <w:t xml:space="preserve">». </w:t>
      </w:r>
    </w:p>
    <w:p w14:paraId="45FFC454" w14:textId="2C30AFDA" w:rsidR="00F5037E" w:rsidRPr="000F7573" w:rsidRDefault="007A1490" w:rsidP="00274B10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0F7573" w:rsidRPr="000F7573">
        <w:rPr>
          <w:rFonts w:ascii="Times New Roman" w:hAnsi="Times New Roman"/>
          <w:sz w:val="28"/>
          <w:szCs w:val="28"/>
        </w:rPr>
        <w:t xml:space="preserve">ункт 160 </w:t>
      </w:r>
      <w:r>
        <w:rPr>
          <w:rFonts w:ascii="Times New Roman" w:hAnsi="Times New Roman"/>
          <w:sz w:val="28"/>
          <w:szCs w:val="28"/>
        </w:rPr>
        <w:t>после слов «отходам класса Г» дополнить словами «, изложенным в пункте 157».</w:t>
      </w:r>
    </w:p>
    <w:p w14:paraId="22F106F2" w14:textId="77777777" w:rsidR="000618AB" w:rsidRPr="000618AB" w:rsidRDefault="000618AB" w:rsidP="00274B10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AB">
        <w:rPr>
          <w:rFonts w:ascii="Times New Roman" w:hAnsi="Times New Roman"/>
          <w:sz w:val="28"/>
          <w:szCs w:val="28"/>
        </w:rPr>
        <w:t xml:space="preserve"> П</w:t>
      </w:r>
      <w:r w:rsidR="0044285D" w:rsidRPr="000618AB">
        <w:rPr>
          <w:rFonts w:ascii="Times New Roman" w:hAnsi="Times New Roman"/>
          <w:sz w:val="28"/>
          <w:szCs w:val="28"/>
        </w:rPr>
        <w:t xml:space="preserve">ункт 181 </w:t>
      </w:r>
      <w:r w:rsidRPr="000618AB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14:paraId="512EA580" w14:textId="2A6FF900" w:rsidR="000618AB" w:rsidRPr="000618AB" w:rsidRDefault="000618AB" w:rsidP="00274B10">
      <w:pPr>
        <w:pStyle w:val="a7"/>
        <w:tabs>
          <w:tab w:val="left" w:pos="709"/>
          <w:tab w:val="left" w:pos="1134"/>
        </w:tabs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8AB">
        <w:rPr>
          <w:rFonts w:ascii="Times New Roman" w:hAnsi="Times New Roman"/>
          <w:sz w:val="28"/>
          <w:szCs w:val="28"/>
        </w:rPr>
        <w:t>«181. Допускается перемещение необеззараженных медицинских отходов класса Б, упакованных в специальные одноразовые емкости (контейнеры), исключающие возможность их самопроизвольного вскрытия, из удаленных структурных подразделений и (или) филиалов (в том числе медицинских пунктов, кабинетов, фельдшерско-акушерских пунктов и других мест оказания медицинской помощи) внутри медицинской организации (одного юридического лица), имеющей в своем составе участок обеззараживания, обезвреживания медицинских отходов или в другую организацию, которая может обеспечить обеззараживание (дезинфекцию) и (или) обезвреживание физическими методами.».</w:t>
      </w:r>
    </w:p>
    <w:p w14:paraId="6E1A20B7" w14:textId="6768333C" w:rsidR="00B47DB8" w:rsidRPr="00B47DB8" w:rsidRDefault="00A130DD" w:rsidP="00A130DD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второй </w:t>
      </w:r>
      <w:r w:rsidR="00B47DB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B47DB8">
        <w:rPr>
          <w:rFonts w:ascii="Times New Roman" w:hAnsi="Times New Roman"/>
          <w:sz w:val="28"/>
          <w:szCs w:val="28"/>
        </w:rPr>
        <w:t xml:space="preserve"> 183</w:t>
      </w:r>
      <w:r>
        <w:rPr>
          <w:rFonts w:ascii="Times New Roman" w:hAnsi="Times New Roman"/>
          <w:sz w:val="28"/>
          <w:szCs w:val="28"/>
        </w:rPr>
        <w:t xml:space="preserve"> после слов «инфекционных заболеваний» дополнить словами </w:t>
      </w:r>
      <w:r w:rsidRPr="00A130DD">
        <w:rPr>
          <w:rFonts w:ascii="Times New Roman" w:hAnsi="Times New Roman"/>
          <w:sz w:val="28"/>
          <w:szCs w:val="28"/>
        </w:rPr>
        <w:t>«,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B83">
        <w:rPr>
          <w:rFonts w:ascii="Times New Roman" w:hAnsi="Times New Roman"/>
          <w:color w:val="000000" w:themeColor="text1"/>
          <w:sz w:val="28"/>
          <w:szCs w:val="28"/>
        </w:rPr>
        <w:t xml:space="preserve">а также в случаях необходимости транспортировки из отделений </w:t>
      </w:r>
      <w:r w:rsidR="001277F5">
        <w:rPr>
          <w:rFonts w:ascii="Times New Roman" w:hAnsi="Times New Roman"/>
          <w:color w:val="000000" w:themeColor="text1"/>
          <w:sz w:val="28"/>
          <w:szCs w:val="28"/>
        </w:rPr>
        <w:t xml:space="preserve">или филиалов </w:t>
      </w:r>
      <w:r w:rsidRPr="008E6B83">
        <w:rPr>
          <w:rFonts w:ascii="Times New Roman" w:hAnsi="Times New Roman"/>
          <w:color w:val="000000" w:themeColor="text1"/>
          <w:sz w:val="28"/>
          <w:szCs w:val="28"/>
        </w:rPr>
        <w:t>медицинских организаций на объекты по обеззараживанию (обезвреживанию) физическими методами».</w:t>
      </w:r>
    </w:p>
    <w:p w14:paraId="0E7800BA" w14:textId="77777777" w:rsidR="005055F6" w:rsidRPr="00A2587C" w:rsidRDefault="005055F6" w:rsidP="007977B4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В подпункте «д» пункта 201 предложение третье исключить.</w:t>
      </w:r>
    </w:p>
    <w:p w14:paraId="69010E7E" w14:textId="385974C7" w:rsidR="005055F6" w:rsidRPr="00A2587C" w:rsidRDefault="005055F6" w:rsidP="007977B4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п</w:t>
      </w:r>
      <w:r w:rsidRPr="00A2587C">
        <w:rPr>
          <w:rFonts w:ascii="Times New Roman" w:hAnsi="Times New Roman"/>
          <w:sz w:val="28"/>
          <w:szCs w:val="28"/>
        </w:rPr>
        <w:t>ункт</w:t>
      </w:r>
      <w:r w:rsidR="00EC0A01">
        <w:rPr>
          <w:rFonts w:ascii="Times New Roman" w:hAnsi="Times New Roman"/>
          <w:sz w:val="28"/>
          <w:szCs w:val="28"/>
        </w:rPr>
        <w:t>а</w:t>
      </w:r>
      <w:r w:rsidRPr="00A2587C">
        <w:rPr>
          <w:rFonts w:ascii="Times New Roman" w:hAnsi="Times New Roman"/>
          <w:sz w:val="28"/>
          <w:szCs w:val="28"/>
        </w:rPr>
        <w:t xml:space="preserve"> 208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Pr="00AA029A">
        <w:rPr>
          <w:rFonts w:ascii="Times New Roman" w:hAnsi="Times New Roman"/>
          <w:sz w:val="28"/>
          <w:szCs w:val="28"/>
        </w:rPr>
        <w:t>классов А, Б, В, Г и Д</w:t>
      </w:r>
      <w:r>
        <w:rPr>
          <w:rFonts w:ascii="Times New Roman" w:hAnsi="Times New Roman"/>
          <w:sz w:val="28"/>
          <w:szCs w:val="28"/>
        </w:rPr>
        <w:t xml:space="preserve">» заменить словами «классов </w:t>
      </w:r>
      <w:r w:rsidRPr="00AA029A">
        <w:rPr>
          <w:rFonts w:ascii="Times New Roman" w:hAnsi="Times New Roman"/>
          <w:sz w:val="28"/>
          <w:szCs w:val="28"/>
        </w:rPr>
        <w:t xml:space="preserve">Б, </w:t>
      </w:r>
      <w:r>
        <w:rPr>
          <w:rFonts w:ascii="Times New Roman" w:hAnsi="Times New Roman"/>
          <w:sz w:val="28"/>
          <w:szCs w:val="28"/>
        </w:rPr>
        <w:t>В, Г и Д».</w:t>
      </w:r>
    </w:p>
    <w:p w14:paraId="363942DF" w14:textId="0C967D66" w:rsidR="0044285D" w:rsidRDefault="005055F6" w:rsidP="007977B4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210 слова «по </w:t>
      </w:r>
      <w:r w:rsidRPr="005055F6">
        <w:rPr>
          <w:rFonts w:ascii="Times New Roman" w:hAnsi="Times New Roman"/>
          <w:sz w:val="28"/>
          <w:szCs w:val="28"/>
        </w:rPr>
        <w:t>утвержденным методикам (не реже 1 раза в год)</w:t>
      </w:r>
      <w:r>
        <w:rPr>
          <w:rFonts w:ascii="Times New Roman" w:hAnsi="Times New Roman"/>
          <w:sz w:val="28"/>
          <w:szCs w:val="28"/>
        </w:rPr>
        <w:t xml:space="preserve">» заменить словами «по утвержденным методикам, при их наличии </w:t>
      </w:r>
      <w:r w:rsidRPr="005055F6">
        <w:rPr>
          <w:rFonts w:ascii="Times New Roman" w:hAnsi="Times New Roman"/>
          <w:sz w:val="28"/>
          <w:szCs w:val="28"/>
        </w:rPr>
        <w:t>(не реже 1 раза в год)</w:t>
      </w:r>
      <w:r>
        <w:rPr>
          <w:rFonts w:ascii="Times New Roman" w:hAnsi="Times New Roman"/>
          <w:sz w:val="28"/>
          <w:szCs w:val="28"/>
        </w:rPr>
        <w:t>»</w:t>
      </w:r>
    </w:p>
    <w:p w14:paraId="280E7758" w14:textId="77777777" w:rsidR="00DA4B8B" w:rsidRPr="00A2587C" w:rsidRDefault="00DA4B8B" w:rsidP="00DA4B8B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В подпункте «з» пункта 211 слово «оборащению» заменить словом «обращению».</w:t>
      </w:r>
    </w:p>
    <w:p w14:paraId="5C482652" w14:textId="77777777" w:rsidR="00DA4B8B" w:rsidRPr="00A2587C" w:rsidRDefault="00DA4B8B" w:rsidP="00DA4B8B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В пункте 217 слово «храненение» заменить словом «хранение».</w:t>
      </w:r>
    </w:p>
    <w:p w14:paraId="30147A07" w14:textId="77777777" w:rsidR="00DA4B8B" w:rsidRPr="00A2587C" w:rsidRDefault="00DA4B8B" w:rsidP="00DA4B8B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 xml:space="preserve">Пункт 226 изложить в следующей редакции: </w:t>
      </w:r>
    </w:p>
    <w:p w14:paraId="1C9A2CD8" w14:textId="77777777" w:rsidR="00DA4B8B" w:rsidRPr="00A2587C" w:rsidRDefault="00DA4B8B" w:rsidP="00DA4B8B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87C">
        <w:rPr>
          <w:rFonts w:ascii="Times New Roman" w:hAnsi="Times New Roman"/>
          <w:sz w:val="28"/>
          <w:szCs w:val="28"/>
          <w:lang w:eastAsia="ru-RU"/>
        </w:rPr>
        <w:t xml:space="preserve">«226. Для сыпучих отходов </w:t>
      </w:r>
      <w:r w:rsidRPr="00A2587C">
        <w:rPr>
          <w:rFonts w:ascii="Times New Roman" w:hAnsi="Times New Roman"/>
          <w:bCs/>
          <w:sz w:val="28"/>
          <w:szCs w:val="28"/>
          <w:lang w:eastAsia="ru-RU"/>
        </w:rPr>
        <w:t>предпочтительно</w:t>
      </w:r>
      <w:r w:rsidRPr="00A2587C">
        <w:rPr>
          <w:rFonts w:ascii="Times New Roman" w:hAnsi="Times New Roman"/>
          <w:sz w:val="28"/>
          <w:szCs w:val="28"/>
          <w:lang w:eastAsia="ru-RU"/>
        </w:rPr>
        <w:t xml:space="preserve"> использование всех видов трубопроводного транспорта, в первую очередь пневмовакуумного. Для остальных видов отходов могут быть использованы ленточные транспортеры, другие горизонтальные и наклонно-передаточные механизмы, а также автомобильный и </w:t>
      </w:r>
      <w:r w:rsidRPr="00A2587C">
        <w:rPr>
          <w:rFonts w:ascii="Times New Roman" w:hAnsi="Times New Roman"/>
          <w:sz w:val="28"/>
          <w:szCs w:val="28"/>
          <w:lang w:eastAsia="ru-RU"/>
        </w:rPr>
        <w:lastRenderedPageBreak/>
        <w:t>железнодорожный транспорт. Способы перемещения, перевалки отходов, в том числе сыпучих, должны обеспечивать отсутствие потерь отходов и загрязнения окружающей среды.».</w:t>
      </w:r>
    </w:p>
    <w:p w14:paraId="7DB9CC25" w14:textId="77777777" w:rsidR="00DA4B8B" w:rsidRPr="00A2587C" w:rsidRDefault="00DA4B8B" w:rsidP="00DA4B8B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 xml:space="preserve">В пункт 230 после слова «отходов» дополнить словами «I и II класса опасности». </w:t>
      </w:r>
    </w:p>
    <w:p w14:paraId="7FC14AB9" w14:textId="77777777" w:rsidR="00DA4B8B" w:rsidRPr="00A2587C" w:rsidRDefault="00DA4B8B" w:rsidP="00DA4B8B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В пункте 237 исключить слово «локальные».</w:t>
      </w:r>
    </w:p>
    <w:p w14:paraId="7E2CA4B1" w14:textId="63EC227C" w:rsidR="00DA4B8B" w:rsidRPr="00A2587C" w:rsidRDefault="00DA4B8B" w:rsidP="00DA4B8B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238 после слова </w:t>
      </w:r>
      <w:r w:rsidRPr="00A2587C">
        <w:rPr>
          <w:rFonts w:ascii="Times New Roman" w:hAnsi="Times New Roman"/>
          <w:sz w:val="28"/>
          <w:szCs w:val="28"/>
        </w:rPr>
        <w:t xml:space="preserve">«отходов» дополнить словами «I и II класса опасности». </w:t>
      </w:r>
    </w:p>
    <w:p w14:paraId="08B9A962" w14:textId="25D81478" w:rsidR="008C2792" w:rsidRDefault="00DA4B8B" w:rsidP="0044285D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B0F99">
        <w:rPr>
          <w:rFonts w:ascii="Times New Roman" w:hAnsi="Times New Roman"/>
          <w:sz w:val="28"/>
          <w:szCs w:val="28"/>
        </w:rPr>
        <w:t xml:space="preserve">В </w:t>
      </w:r>
      <w:r w:rsidR="008C2792">
        <w:rPr>
          <w:rFonts w:ascii="Times New Roman" w:hAnsi="Times New Roman"/>
          <w:sz w:val="28"/>
          <w:szCs w:val="28"/>
        </w:rPr>
        <w:t>пункте 272:</w:t>
      </w:r>
    </w:p>
    <w:p w14:paraId="2C906855" w14:textId="1920B872" w:rsidR="0044285D" w:rsidRDefault="008C2792" w:rsidP="008C2792">
      <w:pPr>
        <w:pStyle w:val="a7"/>
        <w:tabs>
          <w:tab w:val="left" w:pos="709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B0F99">
        <w:rPr>
          <w:rFonts w:ascii="Times New Roman" w:hAnsi="Times New Roman"/>
          <w:sz w:val="28"/>
          <w:szCs w:val="28"/>
        </w:rPr>
        <w:t xml:space="preserve">абзац первый изложить в следующей редакции: </w:t>
      </w:r>
    </w:p>
    <w:p w14:paraId="01EF37F7" w14:textId="0DCD7E09" w:rsidR="00EB0F99" w:rsidRDefault="00EB0F99" w:rsidP="00EB0F99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B0F99">
        <w:rPr>
          <w:rFonts w:ascii="Times New Roman" w:hAnsi="Times New Roman"/>
          <w:sz w:val="28"/>
          <w:szCs w:val="28"/>
        </w:rPr>
        <w:t>272. Хозяйствующий субъект, осуществляющий работу с пестицидами и агрохимикатами (далее - хозяйствующий субъект, осуществляющий обработку), должен до проведения обработки пестицидами обеспечить оповещение населения, проживающего на границе с территориями, подлежащими обработке, через средства массовой информации о запланированных работах не позднее чем за 5 календарных дней до дня применения пестицидов.</w:t>
      </w:r>
      <w:r>
        <w:rPr>
          <w:rFonts w:ascii="Times New Roman" w:hAnsi="Times New Roman"/>
          <w:sz w:val="28"/>
          <w:szCs w:val="28"/>
        </w:rPr>
        <w:t>».</w:t>
      </w:r>
    </w:p>
    <w:p w14:paraId="1F68DDFD" w14:textId="33D13851" w:rsidR="008C2792" w:rsidRDefault="00ED0C6A" w:rsidP="00EB0F99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C2792">
        <w:rPr>
          <w:rFonts w:ascii="Times New Roman" w:hAnsi="Times New Roman"/>
          <w:sz w:val="28"/>
          <w:szCs w:val="28"/>
        </w:rPr>
        <w:t xml:space="preserve">) абзац третий изложить в следующей редакции: </w:t>
      </w:r>
    </w:p>
    <w:p w14:paraId="418D0092" w14:textId="7FD1178F" w:rsidR="008C2792" w:rsidRDefault="002B6737" w:rsidP="00274B10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C2792" w:rsidRPr="008C2792">
        <w:rPr>
          <w:rFonts w:ascii="Times New Roman" w:hAnsi="Times New Roman"/>
          <w:sz w:val="28"/>
          <w:szCs w:val="28"/>
        </w:rPr>
        <w:t>На границах обработанного участка (у входа и выхода) хозяйствующим субъектом, осуществляющим обработку пестицидами, должны устанавливаться предупредительные знаки безопасности, которые должны убираться после истечения срока, определенного регламентом применения пестицидов и  обеспечивающего их безопасность для здоровья человека и среды его обитания.</w:t>
      </w:r>
      <w:r>
        <w:rPr>
          <w:rFonts w:ascii="Times New Roman" w:hAnsi="Times New Roman"/>
          <w:sz w:val="28"/>
          <w:szCs w:val="28"/>
        </w:rPr>
        <w:t>».</w:t>
      </w:r>
    </w:p>
    <w:p w14:paraId="3717F1B0" w14:textId="02FD8544" w:rsidR="00886A7C" w:rsidRDefault="00886A7C" w:rsidP="00274B10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273:</w:t>
      </w:r>
    </w:p>
    <w:p w14:paraId="36E3615A" w14:textId="68271336" w:rsidR="00886A7C" w:rsidRDefault="00886A7C" w:rsidP="00274B10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886A7C">
        <w:t xml:space="preserve"> </w:t>
      </w:r>
      <w:r>
        <w:t>в</w:t>
      </w:r>
      <w:r w:rsidRPr="00886A7C">
        <w:rPr>
          <w:rFonts w:ascii="Times New Roman" w:hAnsi="Times New Roman"/>
          <w:sz w:val="28"/>
          <w:szCs w:val="28"/>
        </w:rPr>
        <w:t xml:space="preserve"> подпункте 3 слово «соответствущих» заменить словом «соответствующих работ», слово «аппартура» заменить словом «аппаратура».</w:t>
      </w:r>
    </w:p>
    <w:p w14:paraId="67643687" w14:textId="06C4244F" w:rsidR="000E180E" w:rsidRDefault="004A4016" w:rsidP="00274B10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</w:t>
      </w:r>
      <w:r w:rsidR="000E180E">
        <w:rPr>
          <w:rFonts w:ascii="Times New Roman" w:hAnsi="Times New Roman"/>
          <w:sz w:val="28"/>
          <w:szCs w:val="28"/>
        </w:rPr>
        <w:t xml:space="preserve"> подпункте 4 слова «и агрохимикатами» исключить.</w:t>
      </w:r>
    </w:p>
    <w:p w14:paraId="37C5DD38" w14:textId="2DDD0614" w:rsidR="000E180E" w:rsidRPr="00EA2473" w:rsidRDefault="00EA2473" w:rsidP="006478F5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473">
        <w:rPr>
          <w:rFonts w:ascii="Times New Roman" w:hAnsi="Times New Roman"/>
          <w:sz w:val="28"/>
          <w:szCs w:val="28"/>
        </w:rPr>
        <w:t>В пункте 274 после слов «осуществляющий обработку» дополнить словом «пестицидами».</w:t>
      </w:r>
    </w:p>
    <w:p w14:paraId="36A28243" w14:textId="77777777" w:rsidR="00034714" w:rsidRDefault="00D56F6D" w:rsidP="00034714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275 слова «применению пестицида, агрохимиката.» заменить словами «применению пестицида.». </w:t>
      </w:r>
    </w:p>
    <w:p w14:paraId="73CF813D" w14:textId="25152112" w:rsidR="00304EC5" w:rsidRPr="00034714" w:rsidRDefault="0087776E" w:rsidP="00034714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714">
        <w:rPr>
          <w:rFonts w:ascii="Times New Roman" w:hAnsi="Times New Roman"/>
          <w:sz w:val="28"/>
          <w:szCs w:val="28"/>
        </w:rPr>
        <w:lastRenderedPageBreak/>
        <w:t xml:space="preserve">Пункт 277 изложить в следующей редакции: </w:t>
      </w:r>
    </w:p>
    <w:p w14:paraId="42550DBE" w14:textId="293510BA" w:rsidR="0087776E" w:rsidRPr="00304EC5" w:rsidRDefault="0087776E" w:rsidP="00304EC5">
      <w:pPr>
        <w:pStyle w:val="a7"/>
        <w:tabs>
          <w:tab w:val="left" w:pos="709"/>
          <w:tab w:val="left" w:pos="1134"/>
          <w:tab w:val="left" w:pos="1920"/>
        </w:tabs>
        <w:adjustRightInd w:val="0"/>
        <w:snapToGri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304EC5">
        <w:rPr>
          <w:sz w:val="28"/>
          <w:szCs w:val="28"/>
          <w:lang w:eastAsia="ru-RU" w:bidi="ru-RU"/>
        </w:rPr>
        <w:t>«</w:t>
      </w:r>
      <w:r w:rsidRPr="00304EC5">
        <w:rPr>
          <w:rFonts w:ascii="Times New Roman" w:hAnsi="Times New Roman"/>
          <w:sz w:val="28"/>
          <w:szCs w:val="28"/>
          <w:lang w:eastAsia="ru-RU" w:bidi="ru-RU"/>
        </w:rPr>
        <w:t xml:space="preserve">277. При обработке лесов на расстоянии не менее чем 300 метров от границы участков, подлежащих обработке, на всех дорогах и просеках хозяйствующим субъектом, осуществляющим обработку, должны устанавливаться щиты с предупредительными надписями: "Осторожно! Применены пестициды </w:t>
      </w:r>
      <w:r w:rsidRPr="00304EC5">
        <w:rPr>
          <w:rFonts w:ascii="Times New Roman" w:hAnsi="Times New Roman"/>
          <w:color w:val="000000" w:themeColor="text1"/>
          <w:sz w:val="28"/>
          <w:szCs w:val="28"/>
          <w:lang w:eastAsia="ru-RU" w:bidi="ru-RU"/>
        </w:rPr>
        <w:t>(</w:t>
      </w:r>
      <w:r w:rsidRPr="00304EC5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>ядо</w:t>
      </w:r>
      <w:r w:rsidRPr="00304EC5">
        <w:rPr>
          <w:rFonts w:ascii="Times New Roman" w:hAnsi="Times New Roman"/>
          <w:color w:val="000000" w:themeColor="text1"/>
          <w:sz w:val="28"/>
          <w:szCs w:val="28"/>
          <w:lang w:eastAsia="ru-RU" w:bidi="ru-RU"/>
        </w:rPr>
        <w:t>химикаты</w:t>
      </w:r>
      <w:r w:rsidRPr="00304EC5">
        <w:rPr>
          <w:rFonts w:ascii="Times New Roman" w:hAnsi="Times New Roman"/>
          <w:sz w:val="28"/>
          <w:szCs w:val="28"/>
          <w:lang w:eastAsia="ru-RU" w:bidi="ru-RU"/>
        </w:rPr>
        <w:t>)!</w:t>
      </w:r>
      <w:r w:rsidRPr="00304EC5">
        <w:rPr>
          <w:sz w:val="28"/>
          <w:szCs w:val="28"/>
          <w:lang w:eastAsia="ru-RU" w:bidi="ru-RU"/>
        </w:rPr>
        <w:t xml:space="preserve"> </w:t>
      </w:r>
      <w:r w:rsidRPr="00304EC5">
        <w:rPr>
          <w:rFonts w:ascii="Times New Roman" w:hAnsi="Times New Roman"/>
          <w:sz w:val="28"/>
          <w:szCs w:val="28"/>
          <w:lang w:eastAsia="ru-RU" w:bidi="ru-RU"/>
        </w:rPr>
        <w:t>Запрещается пребывание людей в лесу до ... (дата), сбор грибов и ягод - до ... (дата)".</w:t>
      </w:r>
      <w:r w:rsidRPr="00304EC5">
        <w:rPr>
          <w:sz w:val="28"/>
          <w:szCs w:val="28"/>
          <w:lang w:eastAsia="ru-RU" w:bidi="ru-RU"/>
        </w:rPr>
        <w:t>».</w:t>
      </w:r>
    </w:p>
    <w:p w14:paraId="5DB331CD" w14:textId="2D4C1E7B" w:rsidR="004E673C" w:rsidRDefault="004E673C" w:rsidP="004E673C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В пункте 278:</w:t>
      </w:r>
    </w:p>
    <w:p w14:paraId="30570546" w14:textId="77777777" w:rsidR="004E673C" w:rsidRPr="00A2587C" w:rsidRDefault="004E673C" w:rsidP="004E673C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а) в первом абзаце слово «более» заменить словом «менее»;</w:t>
      </w:r>
    </w:p>
    <w:p w14:paraId="157225CD" w14:textId="77777777" w:rsidR="004E673C" w:rsidRPr="00A2587C" w:rsidRDefault="004E673C" w:rsidP="004E673C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б) дополнить абзацем третьим следующего содержания:</w:t>
      </w:r>
    </w:p>
    <w:p w14:paraId="5720E082" w14:textId="77777777" w:rsidR="004E673C" w:rsidRPr="003176FD" w:rsidRDefault="004E673C" w:rsidP="006D7EB8">
      <w:pPr>
        <w:pStyle w:val="a7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 xml:space="preserve">«Обработка железнодорожных путей прекращается за 300 м до мостов и </w:t>
      </w:r>
      <w:r w:rsidRPr="003176FD">
        <w:rPr>
          <w:rFonts w:ascii="Times New Roman" w:hAnsi="Times New Roman"/>
          <w:sz w:val="28"/>
          <w:szCs w:val="28"/>
        </w:rPr>
        <w:t>санитарных зон границ станций (платформ), водоемов.».</w:t>
      </w:r>
    </w:p>
    <w:p w14:paraId="73CA3E26" w14:textId="77777777" w:rsidR="006D7EB8" w:rsidRPr="003176FD" w:rsidRDefault="00CC26CC" w:rsidP="006D7EB8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76FD">
        <w:rPr>
          <w:rFonts w:ascii="Times New Roman" w:hAnsi="Times New Roman"/>
          <w:sz w:val="28"/>
          <w:szCs w:val="28"/>
        </w:rPr>
        <w:t>Пункт 279 изложить в следующей редакции:</w:t>
      </w:r>
    </w:p>
    <w:p w14:paraId="0816530D" w14:textId="79D1C3A8" w:rsidR="006D7EB8" w:rsidRPr="003176FD" w:rsidRDefault="006D7EB8" w:rsidP="006D7EB8">
      <w:pPr>
        <w:pStyle w:val="a7"/>
        <w:tabs>
          <w:tab w:val="left" w:pos="709"/>
          <w:tab w:val="left" w:pos="1134"/>
        </w:tabs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76FD">
        <w:rPr>
          <w:rFonts w:ascii="Times New Roman" w:hAnsi="Times New Roman"/>
          <w:sz w:val="28"/>
          <w:szCs w:val="28"/>
        </w:rPr>
        <w:t>«279. При наземном способе применения пестицидов и агрохимикатов расстояния от мест их применения до границ населенных пунктов, источников хозяйственно-питьевого и культурно-бытового водопользования (далее - источники питьевого водоснабжения),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метров.</w:t>
      </w:r>
    </w:p>
    <w:p w14:paraId="5B7CBBAA" w14:textId="77777777" w:rsidR="006D7EB8" w:rsidRPr="003176FD" w:rsidRDefault="006D7EB8" w:rsidP="006D7EB8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76FD">
        <w:rPr>
          <w:rFonts w:ascii="Times New Roman" w:hAnsi="Times New Roman"/>
          <w:bCs/>
          <w:sz w:val="28"/>
          <w:szCs w:val="28"/>
        </w:rPr>
        <w:t>Допускается сокращение указанных расстояний до 50 метров при применении пестицидов и агрохимикатов на земельных участках, используемых под выращивание многолетних плодовых культур (сады, виноградники), расположенных в горных и предгорных зонах и в непосредственной близости от жилых домов и мест отдыха населения, в пределах прилегающей к ним 300-метровой зоны, при условии: использования ранцевых опрыскивателей (для пестицидов);</w:t>
      </w:r>
    </w:p>
    <w:p w14:paraId="5B384D76" w14:textId="28415537" w:rsidR="006D7EB8" w:rsidRPr="003176FD" w:rsidRDefault="006D7EB8" w:rsidP="006D7EB8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76FD">
        <w:rPr>
          <w:rFonts w:ascii="Times New Roman" w:hAnsi="Times New Roman"/>
          <w:bCs/>
          <w:sz w:val="28"/>
          <w:szCs w:val="28"/>
        </w:rPr>
        <w:t>использовании препаратов, зарегистрированных в установленном порядке</w:t>
      </w:r>
      <w:r w:rsidRPr="003176FD">
        <w:rPr>
          <w:rFonts w:ascii="Times New Roman" w:hAnsi="Times New Roman"/>
          <w:bCs/>
          <w:sz w:val="28"/>
          <w:szCs w:val="28"/>
          <w:vertAlign w:val="superscript"/>
        </w:rPr>
        <w:t>5</w:t>
      </w:r>
      <w:r w:rsidR="00586607">
        <w:rPr>
          <w:rFonts w:ascii="Times New Roman" w:hAnsi="Times New Roman"/>
          <w:bCs/>
          <w:sz w:val="28"/>
          <w:szCs w:val="28"/>
          <w:vertAlign w:val="superscript"/>
        </w:rPr>
        <w:t>0.</w:t>
      </w:r>
      <w:r w:rsidRPr="003176FD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3176FD">
        <w:rPr>
          <w:rFonts w:ascii="Times New Roman" w:hAnsi="Times New Roman"/>
          <w:bCs/>
          <w:sz w:val="28"/>
          <w:szCs w:val="28"/>
        </w:rPr>
        <w:t xml:space="preserve"> и указанных в Государственном каталоге пестицидов и агрохимикатов, разрешенных к применению на территории Российской Федерации, под литерой «Л» </w:t>
      </w:r>
      <w:r w:rsidRPr="003176FD">
        <w:rPr>
          <w:rFonts w:ascii="Times New Roman" w:hAnsi="Times New Roman"/>
          <w:bCs/>
          <w:sz w:val="28"/>
          <w:szCs w:val="28"/>
        </w:rPr>
        <w:lastRenderedPageBreak/>
        <w:t>(для применения в условиях личных подсобных хозяйств) в соответствии с утвержденными регламентами применения.</w:t>
      </w:r>
    </w:p>
    <w:p w14:paraId="1A008681" w14:textId="0EB6767D" w:rsidR="006D7EB8" w:rsidRDefault="006D7EB8" w:rsidP="006D7EB8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76FD">
        <w:rPr>
          <w:rFonts w:ascii="Times New Roman" w:hAnsi="Times New Roman"/>
          <w:bCs/>
          <w:sz w:val="28"/>
          <w:szCs w:val="28"/>
        </w:rPr>
        <w:t>В границах населенных пунктов допускается применение пестицидов и агрохимикатов в личных подсобных хозяйствах в соответствии с утвержденными регламентами применения при условии, что они зарегистрированы в установленном порядке</w:t>
      </w:r>
      <w:r w:rsidRPr="003176FD">
        <w:rPr>
          <w:rFonts w:ascii="Times New Roman" w:hAnsi="Times New Roman"/>
          <w:bCs/>
          <w:sz w:val="28"/>
          <w:szCs w:val="28"/>
          <w:vertAlign w:val="superscript"/>
        </w:rPr>
        <w:t>5</w:t>
      </w:r>
      <w:r w:rsidR="00586607">
        <w:rPr>
          <w:rFonts w:ascii="Times New Roman" w:hAnsi="Times New Roman"/>
          <w:bCs/>
          <w:sz w:val="28"/>
          <w:szCs w:val="28"/>
          <w:vertAlign w:val="superscript"/>
        </w:rPr>
        <w:t>0.</w:t>
      </w:r>
      <w:r w:rsidRPr="003176FD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3176FD">
        <w:rPr>
          <w:rFonts w:ascii="Times New Roman" w:hAnsi="Times New Roman"/>
          <w:bCs/>
          <w:sz w:val="28"/>
          <w:szCs w:val="28"/>
        </w:rPr>
        <w:t xml:space="preserve"> и указаны в Государственном каталоге пестицидов и агрохимикатов, разрешенных к применению на территории Российской Федерации, под литерой «Л» (для применения в условиях личных подсобных хозяйств).».</w:t>
      </w:r>
    </w:p>
    <w:p w14:paraId="782B9287" w14:textId="0ED8146F" w:rsidR="00FA301B" w:rsidRDefault="00A43A8D" w:rsidP="00FA301B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A301B" w:rsidRPr="00A2587C">
        <w:rPr>
          <w:rFonts w:ascii="Times New Roman" w:hAnsi="Times New Roman"/>
          <w:sz w:val="28"/>
          <w:szCs w:val="28"/>
        </w:rPr>
        <w:t>ункт 279</w:t>
      </w:r>
      <w:r w:rsidR="00FA301B">
        <w:rPr>
          <w:rFonts w:ascii="Times New Roman" w:hAnsi="Times New Roman"/>
          <w:sz w:val="28"/>
          <w:szCs w:val="28"/>
        </w:rPr>
        <w:t xml:space="preserve"> </w:t>
      </w:r>
      <w:r w:rsidR="00FA301B" w:rsidRPr="00FA301B">
        <w:rPr>
          <w:rFonts w:ascii="Times New Roman" w:hAnsi="Times New Roman"/>
          <w:sz w:val="28"/>
          <w:szCs w:val="28"/>
        </w:rPr>
        <w:t>дополнить сноской 5</w:t>
      </w:r>
      <w:r>
        <w:rPr>
          <w:rFonts w:ascii="Times New Roman" w:hAnsi="Times New Roman"/>
          <w:sz w:val="28"/>
          <w:szCs w:val="28"/>
        </w:rPr>
        <w:t>0.</w:t>
      </w:r>
      <w:r w:rsidR="00FA301B" w:rsidRPr="00FA301B">
        <w:rPr>
          <w:rFonts w:ascii="Times New Roman" w:hAnsi="Times New Roman"/>
          <w:sz w:val="28"/>
          <w:szCs w:val="28"/>
        </w:rPr>
        <w:t>1 следующего содержания:</w:t>
      </w:r>
    </w:p>
    <w:p w14:paraId="2EAFA1CF" w14:textId="2FFF0A04" w:rsidR="00FA301B" w:rsidRPr="00A2587C" w:rsidRDefault="00FA301B" w:rsidP="00FA301B">
      <w:pPr>
        <w:pStyle w:val="a7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«</w:t>
      </w:r>
      <w:r w:rsidRPr="00A2587C">
        <w:rPr>
          <w:rFonts w:ascii="Times New Roman" w:hAnsi="Times New Roman"/>
          <w:sz w:val="28"/>
          <w:szCs w:val="28"/>
          <w:vertAlign w:val="superscript"/>
        </w:rPr>
        <w:t>5</w:t>
      </w:r>
      <w:r w:rsidR="00586607">
        <w:rPr>
          <w:rFonts w:ascii="Times New Roman" w:hAnsi="Times New Roman"/>
          <w:sz w:val="28"/>
          <w:szCs w:val="28"/>
          <w:vertAlign w:val="superscript"/>
        </w:rPr>
        <w:t>0.</w:t>
      </w:r>
      <w:r w:rsidRPr="00A2587C">
        <w:rPr>
          <w:rFonts w:ascii="Times New Roman" w:hAnsi="Times New Roman"/>
          <w:sz w:val="28"/>
          <w:szCs w:val="28"/>
          <w:vertAlign w:val="superscript"/>
        </w:rPr>
        <w:t>1</w:t>
      </w:r>
      <w:r w:rsidRPr="00A2587C">
        <w:rPr>
          <w:rFonts w:ascii="Times New Roman" w:hAnsi="Times New Roman"/>
          <w:sz w:val="28"/>
          <w:szCs w:val="28"/>
        </w:rPr>
        <w:t>Федеральный закон от 19.07.1997 № 109-ФЗ «О безопасном обращении с пестицидами и агрохимикатами» (Собрание законодательства Российской Федерации, 21.07.1997, № 29, ст. 3510; 2021, № 27, ст. 5049)</w:t>
      </w:r>
      <w:r>
        <w:rPr>
          <w:rFonts w:ascii="Times New Roman" w:hAnsi="Times New Roman"/>
          <w:sz w:val="28"/>
          <w:szCs w:val="28"/>
        </w:rPr>
        <w:t>.»</w:t>
      </w:r>
    </w:p>
    <w:p w14:paraId="465581A4" w14:textId="68F811F8" w:rsidR="007169C0" w:rsidRPr="00A2587C" w:rsidRDefault="007169C0" w:rsidP="007169C0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В пункте 298 слово «осуществлящими» заменить словом «осуществляющими».</w:t>
      </w:r>
    </w:p>
    <w:p w14:paraId="5CBB12A6" w14:textId="77777777" w:rsidR="007169C0" w:rsidRPr="00A2587C" w:rsidRDefault="007169C0" w:rsidP="007169C0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В приложениях 1-9 слова «к СП 2.1.3684-21» заменить словами                                 «к СанПиН 2.1.3684-21».</w:t>
      </w:r>
    </w:p>
    <w:p w14:paraId="423B8704" w14:textId="72BE896E" w:rsidR="00FA301B" w:rsidRDefault="005358F0" w:rsidP="005358F0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358F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5358F0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2AB3AF3" w14:textId="77777777" w:rsidR="00071202" w:rsidRDefault="00071202" w:rsidP="00071202">
      <w:pPr>
        <w:pStyle w:val="a7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6476AC2" w14:textId="10B223B7" w:rsidR="005358F0" w:rsidRDefault="005358F0" w:rsidP="005358F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 2 </w:t>
      </w:r>
    </w:p>
    <w:p w14:paraId="6677B727" w14:textId="04288C0D" w:rsidR="005358F0" w:rsidRDefault="005358F0" w:rsidP="005358F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СанПиН 2.1.3684-21</w:t>
      </w:r>
    </w:p>
    <w:p w14:paraId="22918100" w14:textId="50C2370E" w:rsidR="005358F0" w:rsidRDefault="005358F0" w:rsidP="005358F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1950750" w14:textId="77777777" w:rsidR="005358F0" w:rsidRPr="005358F0" w:rsidRDefault="005358F0" w:rsidP="005358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58F0">
        <w:rPr>
          <w:rFonts w:ascii="Times New Roman" w:hAnsi="Times New Roman"/>
          <w:sz w:val="28"/>
          <w:szCs w:val="28"/>
          <w:lang w:eastAsia="ru-RU"/>
        </w:rPr>
        <w:t>ПРАВИЛА ВЫБОРА УСТАНОВЛЕНИЯ КОНТРОЛИРУЕМЫХ ПОКАЗАТЕЛЕЙ ПИТЬЕВОЙ ВОДЫ ПРИ ПРОВЕДЕНИИ ЛАБОРАТОРНЫХ ИССЛЕДОВАНИЙ КАЧЕСТВА ПИТЬЕВОЙ ВОДЫ В РАМКАХ ПРОИЗВОДСТВЕННОГО КОНТРОЛЯ</w:t>
      </w:r>
    </w:p>
    <w:p w14:paraId="45C704DA" w14:textId="769AF67B" w:rsidR="005358F0" w:rsidRPr="005358F0" w:rsidRDefault="005358F0" w:rsidP="005358F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FECA17C" w14:textId="77777777" w:rsidR="005358F0" w:rsidRPr="005358F0" w:rsidRDefault="005358F0" w:rsidP="00274B10">
      <w:pPr>
        <w:widowControl w:val="0"/>
        <w:autoSpaceDE w:val="0"/>
        <w:autoSpaceDN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8F0">
        <w:rPr>
          <w:rFonts w:ascii="Times New Roman" w:hAnsi="Times New Roman"/>
          <w:sz w:val="28"/>
          <w:szCs w:val="28"/>
          <w:lang w:eastAsia="ru-RU"/>
        </w:rPr>
        <w:t>1. Выбор показателей химического состава питьевой воды, подлежащих постоянному производственному контролю,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водоснабжения, а также технологии водоподготовки в системе водоснабжения.</w:t>
      </w:r>
    </w:p>
    <w:p w14:paraId="73FBEDE8" w14:textId="77777777" w:rsidR="005358F0" w:rsidRPr="005358F0" w:rsidRDefault="005358F0" w:rsidP="00274B10">
      <w:pPr>
        <w:widowControl w:val="0"/>
        <w:autoSpaceDE w:val="0"/>
        <w:autoSpaceDN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8F0">
        <w:rPr>
          <w:rFonts w:ascii="Times New Roman" w:hAnsi="Times New Roman"/>
          <w:sz w:val="28"/>
          <w:szCs w:val="28"/>
          <w:lang w:eastAsia="ru-RU"/>
        </w:rPr>
        <w:lastRenderedPageBreak/>
        <w:t>2. Хозяйствующие субъекты, осуществляющие эксплуатацию системы водоснабжения, являющиеся водопользователями, организуют проведение расширенных лабораторных исследований воды источника (источников) питьевого водоснабжения по перечню химических веществ, которые потенциально могут присутствовать в источнике водоснабжения на основании сведений, указанных в пункте 4 настоящего приложения.</w:t>
      </w:r>
    </w:p>
    <w:p w14:paraId="22E2D1A6" w14:textId="77777777" w:rsidR="005358F0" w:rsidRPr="005358F0" w:rsidRDefault="005358F0" w:rsidP="00274B10">
      <w:pPr>
        <w:widowControl w:val="0"/>
        <w:autoSpaceDE w:val="0"/>
        <w:autoSpaceDN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8F0">
        <w:rPr>
          <w:rFonts w:ascii="Times New Roman" w:hAnsi="Times New Roman"/>
          <w:sz w:val="28"/>
          <w:szCs w:val="28"/>
          <w:lang w:eastAsia="ru-RU"/>
        </w:rPr>
        <w:t>3. Выбор показателей для проведения расширенных исследований химического состава воды источников водоснабжения проводится организацией, осуществляющей эксплуатацию системы водоснабжения, совместно с территориальным органом федерального органа исполнительной власти, осуществляющего федеральный санитарно-эпидемиологический надзор в два этапа.</w:t>
      </w:r>
    </w:p>
    <w:p w14:paraId="72918439" w14:textId="77777777" w:rsidR="005358F0" w:rsidRPr="005358F0" w:rsidRDefault="005358F0" w:rsidP="00274B10">
      <w:pPr>
        <w:widowControl w:val="0"/>
        <w:autoSpaceDE w:val="0"/>
        <w:autoSpaceDN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8F0">
        <w:rPr>
          <w:rFonts w:ascii="Times New Roman" w:hAnsi="Times New Roman"/>
          <w:sz w:val="28"/>
          <w:szCs w:val="28"/>
          <w:lang w:eastAsia="ru-RU"/>
        </w:rPr>
        <w:t>4. На первом этапе организацией, осуществляющей эксплуатацию системы водоснабжения, совместно с территориальным органом федерального органа исполнительной власти, осуществляющего федеральный санитарно-эпидемиологический контроль (надзор) анализируются следующие материалы за период не менее трех последних лет:</w:t>
      </w:r>
    </w:p>
    <w:p w14:paraId="538A8461" w14:textId="77777777" w:rsidR="005358F0" w:rsidRPr="005358F0" w:rsidRDefault="005358F0" w:rsidP="00274B10">
      <w:pPr>
        <w:widowControl w:val="0"/>
        <w:autoSpaceDE w:val="0"/>
        <w:autoSpaceDN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8F0">
        <w:rPr>
          <w:rFonts w:ascii="Times New Roman" w:hAnsi="Times New Roman"/>
          <w:sz w:val="28"/>
          <w:szCs w:val="28"/>
          <w:lang w:eastAsia="ru-RU"/>
        </w:rPr>
        <w:t xml:space="preserve">- предоставленные по запросам органами охраны природы, гидрометеослужбы, управления водными ресурсами, геологии и использования недр, предприятиями и организациями о качестве поверхностных, подземных вод и питьевой воды в системе водоснабжения по результатам осуществляемого ими мониторинга качества вод и производственного и экологического контроля; </w:t>
      </w:r>
    </w:p>
    <w:p w14:paraId="040558E1" w14:textId="77777777" w:rsidR="005358F0" w:rsidRPr="005358F0" w:rsidRDefault="005358F0" w:rsidP="00274B10">
      <w:pPr>
        <w:widowControl w:val="0"/>
        <w:autoSpaceDE w:val="0"/>
        <w:autoSpaceDN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8F0">
        <w:rPr>
          <w:rFonts w:ascii="Times New Roman" w:hAnsi="Times New Roman"/>
          <w:sz w:val="28"/>
          <w:szCs w:val="28"/>
          <w:lang w:eastAsia="ru-RU"/>
        </w:rPr>
        <w:t>- территориального органа федерального органа исполнительной власти, осуществляющего федеральный санитарно-эпидемиологический надзор, по результатам санитарных обследований предприятий и организаций, осуществляющих хозяйственную деятельность и являющихся источниками загрязнения поверхностных и подземных вод, а также по результатам исследований качества вод в местах водопользования населения и в системе водоснабжения;</w:t>
      </w:r>
    </w:p>
    <w:p w14:paraId="5C2F68D5" w14:textId="77777777" w:rsidR="005358F0" w:rsidRPr="005358F0" w:rsidRDefault="005358F0" w:rsidP="00274B10">
      <w:pPr>
        <w:widowControl w:val="0"/>
        <w:autoSpaceDE w:val="0"/>
        <w:autoSpaceDN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8F0">
        <w:rPr>
          <w:rFonts w:ascii="Times New Roman" w:hAnsi="Times New Roman"/>
          <w:sz w:val="28"/>
          <w:szCs w:val="28"/>
        </w:rPr>
        <w:t xml:space="preserve">На основании проведенного анализа составляется перечень веществ, характеризующих химический состав воды конкретного источника водоснабжения, </w:t>
      </w:r>
      <w:r w:rsidRPr="005358F0">
        <w:rPr>
          <w:rFonts w:ascii="Times New Roman" w:hAnsi="Times New Roman"/>
          <w:sz w:val="28"/>
          <w:szCs w:val="28"/>
        </w:rPr>
        <w:lastRenderedPageBreak/>
        <w:t>в который также включаются показатели, приведенные в таблице 1.</w:t>
      </w:r>
    </w:p>
    <w:p w14:paraId="21D59CF4" w14:textId="77777777" w:rsidR="005358F0" w:rsidRPr="005358F0" w:rsidRDefault="005358F0" w:rsidP="00274B10">
      <w:pPr>
        <w:widowControl w:val="0"/>
        <w:autoSpaceDE w:val="0"/>
        <w:autoSpaceDN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8F0">
        <w:rPr>
          <w:rFonts w:ascii="Times New Roman" w:hAnsi="Times New Roman"/>
          <w:sz w:val="28"/>
          <w:szCs w:val="28"/>
          <w:lang w:eastAsia="ru-RU"/>
        </w:rPr>
        <w:t>Для системы водоснабжения, использующей реагентные методы водоподготовки воды, при проведении расширенных исследований перед подачей воды в распределительную сеть дополнительно включают показатели, указанные в таблице 2 (с учетом применимых в каждом конкретном случае реагентных методов водоподготовки).</w:t>
      </w:r>
    </w:p>
    <w:p w14:paraId="31EEC877" w14:textId="670201C0" w:rsidR="005358F0" w:rsidRDefault="005358F0" w:rsidP="005358F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358F0">
        <w:rPr>
          <w:rFonts w:ascii="Times New Roman" w:hAnsi="Times New Roman"/>
          <w:sz w:val="28"/>
          <w:szCs w:val="28"/>
        </w:rPr>
        <w:t>Таблица 1.</w:t>
      </w:r>
    </w:p>
    <w:p w14:paraId="530A0581" w14:textId="77777777" w:rsidR="00947BE2" w:rsidRDefault="00947BE2" w:rsidP="00947BE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2410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4"/>
      </w:tblGrid>
      <w:tr w:rsidR="00947BE2" w:rsidRPr="00947BE2" w14:paraId="15F5702C" w14:textId="77777777" w:rsidTr="00947BE2">
        <w:tc>
          <w:tcPr>
            <w:tcW w:w="9634" w:type="dxa"/>
          </w:tcPr>
          <w:p w14:paraId="43365205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Вещества, наиболее часто встречающиеся в природных водах</w:t>
            </w:r>
          </w:p>
        </w:tc>
      </w:tr>
      <w:tr w:rsidR="00947BE2" w:rsidRPr="00947BE2" w14:paraId="5059E785" w14:textId="77777777" w:rsidTr="00947BE2">
        <w:tc>
          <w:tcPr>
            <w:tcW w:w="9634" w:type="dxa"/>
          </w:tcPr>
          <w:p w14:paraId="03DD001C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Обобщенные показатели</w:t>
            </w:r>
          </w:p>
        </w:tc>
      </w:tr>
      <w:tr w:rsidR="00947BE2" w:rsidRPr="00947BE2" w14:paraId="24AFC17A" w14:textId="77777777" w:rsidTr="00947BE2">
        <w:tc>
          <w:tcPr>
            <w:tcW w:w="9634" w:type="dxa"/>
          </w:tcPr>
          <w:p w14:paraId="2413BFBF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Водородный показатель (pH)</w:t>
            </w:r>
          </w:p>
        </w:tc>
      </w:tr>
      <w:tr w:rsidR="00947BE2" w:rsidRPr="00947BE2" w14:paraId="22939D73" w14:textId="77777777" w:rsidTr="00947BE2">
        <w:tc>
          <w:tcPr>
            <w:tcW w:w="9634" w:type="dxa"/>
          </w:tcPr>
          <w:p w14:paraId="059E3CEA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Нефть</w:t>
            </w:r>
          </w:p>
        </w:tc>
      </w:tr>
      <w:tr w:rsidR="00947BE2" w:rsidRPr="00947BE2" w14:paraId="2B761952" w14:textId="77777777" w:rsidTr="00947BE2">
        <w:tc>
          <w:tcPr>
            <w:tcW w:w="9634" w:type="dxa"/>
          </w:tcPr>
          <w:p w14:paraId="140C0059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ПАВ анионоактивные (суммарно)</w:t>
            </w:r>
          </w:p>
        </w:tc>
      </w:tr>
      <w:tr w:rsidR="00947BE2" w:rsidRPr="00947BE2" w14:paraId="2220B2C5" w14:textId="77777777" w:rsidTr="00947BE2">
        <w:tc>
          <w:tcPr>
            <w:tcW w:w="9634" w:type="dxa"/>
          </w:tcPr>
          <w:p w14:paraId="6CB62119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Неорганические вещества</w:t>
            </w:r>
          </w:p>
        </w:tc>
      </w:tr>
      <w:tr w:rsidR="00947BE2" w:rsidRPr="00947BE2" w14:paraId="7F12BF13" w14:textId="77777777" w:rsidTr="00947BE2">
        <w:tc>
          <w:tcPr>
            <w:tcW w:w="9634" w:type="dxa"/>
          </w:tcPr>
          <w:p w14:paraId="5B76FE9D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Алюминий (Al, суммарно)</w:t>
            </w:r>
          </w:p>
        </w:tc>
      </w:tr>
      <w:tr w:rsidR="00947BE2" w:rsidRPr="00947BE2" w14:paraId="64A48D82" w14:textId="77777777" w:rsidTr="00947BE2">
        <w:tc>
          <w:tcPr>
            <w:tcW w:w="9634" w:type="dxa"/>
          </w:tcPr>
          <w:p w14:paraId="0D392747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Барий (Ba, суммарно)</w:t>
            </w:r>
          </w:p>
        </w:tc>
      </w:tr>
      <w:tr w:rsidR="00947BE2" w:rsidRPr="00947BE2" w14:paraId="76E8D1A5" w14:textId="77777777" w:rsidTr="00947BE2">
        <w:tc>
          <w:tcPr>
            <w:tcW w:w="9634" w:type="dxa"/>
          </w:tcPr>
          <w:p w14:paraId="17D58F58" w14:textId="29FB7E4B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Бор (B, суммарно)</w:t>
            </w:r>
          </w:p>
        </w:tc>
      </w:tr>
      <w:tr w:rsidR="00947BE2" w:rsidRPr="00947BE2" w14:paraId="406A9D88" w14:textId="77777777" w:rsidTr="00947BE2">
        <w:tc>
          <w:tcPr>
            <w:tcW w:w="9634" w:type="dxa"/>
          </w:tcPr>
          <w:p w14:paraId="5CBFAD5D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Железо (Fe, суммарно)</w:t>
            </w:r>
          </w:p>
        </w:tc>
      </w:tr>
      <w:tr w:rsidR="00947BE2" w:rsidRPr="00947BE2" w14:paraId="4E4A3BEF" w14:textId="77777777" w:rsidTr="00947BE2">
        <w:tc>
          <w:tcPr>
            <w:tcW w:w="9634" w:type="dxa"/>
          </w:tcPr>
          <w:p w14:paraId="552A2E97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Кадмий (Cd, суммарно)</w:t>
            </w:r>
          </w:p>
        </w:tc>
      </w:tr>
      <w:tr w:rsidR="00947BE2" w:rsidRPr="00947BE2" w14:paraId="00183E3C" w14:textId="77777777" w:rsidTr="00947BE2">
        <w:tc>
          <w:tcPr>
            <w:tcW w:w="9634" w:type="dxa"/>
          </w:tcPr>
          <w:p w14:paraId="10EA1AF1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Марганец (Mn, суммарно)</w:t>
            </w:r>
          </w:p>
        </w:tc>
      </w:tr>
      <w:tr w:rsidR="00947BE2" w:rsidRPr="00947BE2" w14:paraId="65FBDF5E" w14:textId="77777777" w:rsidTr="00947BE2">
        <w:tc>
          <w:tcPr>
            <w:tcW w:w="9634" w:type="dxa"/>
          </w:tcPr>
          <w:p w14:paraId="3D183D7E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Медь (Cu, суммарно)</w:t>
            </w:r>
          </w:p>
        </w:tc>
      </w:tr>
      <w:tr w:rsidR="00947BE2" w:rsidRPr="00947BE2" w14:paraId="5D502942" w14:textId="77777777" w:rsidTr="00947BE2">
        <w:tc>
          <w:tcPr>
            <w:tcW w:w="9634" w:type="dxa"/>
          </w:tcPr>
          <w:p w14:paraId="0AB50366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Молибден (Mo, суммарно)</w:t>
            </w:r>
          </w:p>
        </w:tc>
      </w:tr>
      <w:tr w:rsidR="00947BE2" w:rsidRPr="00947BE2" w14:paraId="5E5B3EF2" w14:textId="77777777" w:rsidTr="00947BE2">
        <w:tc>
          <w:tcPr>
            <w:tcW w:w="9634" w:type="dxa"/>
          </w:tcPr>
          <w:p w14:paraId="674BB492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Мышьяк (As, суммарно)</w:t>
            </w:r>
          </w:p>
        </w:tc>
      </w:tr>
      <w:tr w:rsidR="00947BE2" w:rsidRPr="00947BE2" w14:paraId="7DC3F1BC" w14:textId="77777777" w:rsidTr="00947BE2">
        <w:tc>
          <w:tcPr>
            <w:tcW w:w="9634" w:type="dxa"/>
          </w:tcPr>
          <w:p w14:paraId="6D8AB80E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Никель (Ni, суммарно)</w:t>
            </w:r>
          </w:p>
        </w:tc>
      </w:tr>
      <w:tr w:rsidR="00947BE2" w:rsidRPr="00947BE2" w14:paraId="4BAFFD44" w14:textId="77777777" w:rsidTr="00947BE2">
        <w:tc>
          <w:tcPr>
            <w:tcW w:w="9634" w:type="dxa"/>
          </w:tcPr>
          <w:p w14:paraId="611DB4DA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Нитраты (NO</w:t>
            </w:r>
            <w:r w:rsidRPr="000B683B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-)</w:t>
            </w:r>
          </w:p>
        </w:tc>
      </w:tr>
      <w:tr w:rsidR="00947BE2" w:rsidRPr="00947BE2" w14:paraId="7AF8D86A" w14:textId="77777777" w:rsidTr="00947BE2">
        <w:tc>
          <w:tcPr>
            <w:tcW w:w="9634" w:type="dxa"/>
          </w:tcPr>
          <w:p w14:paraId="3993ED06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Ртуть (Hg, суммарно)</w:t>
            </w:r>
          </w:p>
        </w:tc>
      </w:tr>
      <w:tr w:rsidR="00947BE2" w:rsidRPr="00947BE2" w14:paraId="2CF753D3" w14:textId="77777777" w:rsidTr="00947BE2">
        <w:tc>
          <w:tcPr>
            <w:tcW w:w="9634" w:type="dxa"/>
          </w:tcPr>
          <w:p w14:paraId="37936786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Свинец (Pb, суммарно)</w:t>
            </w:r>
          </w:p>
        </w:tc>
      </w:tr>
      <w:tr w:rsidR="00947BE2" w:rsidRPr="00947BE2" w14:paraId="6774979B" w14:textId="77777777" w:rsidTr="00947BE2">
        <w:tc>
          <w:tcPr>
            <w:tcW w:w="9634" w:type="dxa"/>
          </w:tcPr>
          <w:p w14:paraId="27579ED2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Селен (Se, суммарно)</w:t>
            </w:r>
          </w:p>
        </w:tc>
      </w:tr>
      <w:tr w:rsidR="00947BE2" w:rsidRPr="00947BE2" w14:paraId="4EA8F73C" w14:textId="77777777" w:rsidTr="00947BE2">
        <w:tc>
          <w:tcPr>
            <w:tcW w:w="9634" w:type="dxa"/>
          </w:tcPr>
          <w:p w14:paraId="7EE913C9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Стронций (Sr, суммарно)</w:t>
            </w:r>
          </w:p>
        </w:tc>
      </w:tr>
      <w:tr w:rsidR="00947BE2" w:rsidRPr="00947BE2" w14:paraId="7CA9AA5D" w14:textId="77777777" w:rsidTr="00947BE2">
        <w:tc>
          <w:tcPr>
            <w:tcW w:w="9634" w:type="dxa"/>
          </w:tcPr>
          <w:p w14:paraId="4321A452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Сульфаты (SO</w:t>
            </w:r>
            <w:r w:rsidRPr="000B683B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2-)</w:t>
            </w:r>
          </w:p>
        </w:tc>
      </w:tr>
      <w:tr w:rsidR="00947BE2" w:rsidRPr="00947BE2" w14:paraId="6B1760B6" w14:textId="77777777" w:rsidTr="00947BE2">
        <w:tc>
          <w:tcPr>
            <w:tcW w:w="9634" w:type="dxa"/>
          </w:tcPr>
          <w:p w14:paraId="13F9A40E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Фториды (F-)</w:t>
            </w:r>
          </w:p>
        </w:tc>
      </w:tr>
      <w:tr w:rsidR="00947BE2" w:rsidRPr="00947BE2" w14:paraId="657681B7" w14:textId="77777777" w:rsidTr="00947BE2">
        <w:tc>
          <w:tcPr>
            <w:tcW w:w="9634" w:type="dxa"/>
          </w:tcPr>
          <w:p w14:paraId="7AE605B9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Хлориды (Cl-)</w:t>
            </w:r>
          </w:p>
        </w:tc>
      </w:tr>
      <w:tr w:rsidR="00947BE2" w:rsidRPr="00947BE2" w14:paraId="5D88A2DE" w14:textId="77777777" w:rsidTr="00947BE2">
        <w:tc>
          <w:tcPr>
            <w:tcW w:w="9634" w:type="dxa"/>
          </w:tcPr>
          <w:p w14:paraId="0E5B3EE5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Хром (Cr, суммарно)</w:t>
            </w:r>
          </w:p>
        </w:tc>
      </w:tr>
      <w:tr w:rsidR="00947BE2" w:rsidRPr="00947BE2" w14:paraId="03D646D3" w14:textId="77777777" w:rsidTr="00947BE2">
        <w:tc>
          <w:tcPr>
            <w:tcW w:w="9634" w:type="dxa"/>
          </w:tcPr>
          <w:p w14:paraId="5DDD0A05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Цианиды (CN-)</w:t>
            </w:r>
          </w:p>
        </w:tc>
      </w:tr>
      <w:tr w:rsidR="00947BE2" w:rsidRPr="00947BE2" w14:paraId="7C680D7C" w14:textId="77777777" w:rsidTr="00947BE2">
        <w:tc>
          <w:tcPr>
            <w:tcW w:w="9634" w:type="dxa"/>
          </w:tcPr>
          <w:p w14:paraId="4E67BA6F" w14:textId="77777777" w:rsidR="00947BE2" w:rsidRPr="00947BE2" w:rsidRDefault="00947BE2" w:rsidP="0094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BE2">
              <w:rPr>
                <w:rFonts w:ascii="Times New Roman" w:hAnsi="Times New Roman"/>
                <w:sz w:val="28"/>
                <w:szCs w:val="28"/>
                <w:lang w:eastAsia="ru-RU"/>
              </w:rPr>
              <w:t>Цинк (Zn, суммарно)</w:t>
            </w:r>
          </w:p>
        </w:tc>
      </w:tr>
    </w:tbl>
    <w:p w14:paraId="469C3D67" w14:textId="7B4B4FBA" w:rsidR="005358F0" w:rsidRDefault="005358F0" w:rsidP="005358F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0FB79085" w14:textId="1FC2858B" w:rsidR="00420D82" w:rsidRDefault="00420D82" w:rsidP="00420D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0D82">
        <w:rPr>
          <w:rFonts w:ascii="Times New Roman" w:hAnsi="Times New Roman"/>
          <w:sz w:val="28"/>
          <w:szCs w:val="28"/>
          <w:lang w:eastAsia="ru-RU"/>
        </w:rPr>
        <w:t>Таблица 2</w:t>
      </w:r>
    </w:p>
    <w:p w14:paraId="0489E14B" w14:textId="6B5C11AB" w:rsidR="002D1BA4" w:rsidRPr="002D1BA4" w:rsidRDefault="002D1BA4" w:rsidP="002D1B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E8619D7" w14:textId="77777777" w:rsidR="002D1BA4" w:rsidRPr="002D1BA4" w:rsidRDefault="002D1BA4" w:rsidP="002D1B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1BA4">
        <w:rPr>
          <w:rFonts w:ascii="Times New Roman" w:hAnsi="Times New Roman"/>
          <w:sz w:val="28"/>
          <w:szCs w:val="28"/>
          <w:lang w:eastAsia="ru-RU"/>
        </w:rPr>
        <w:t>Перечень вредных химических веществ, поступающих и образующихся в воде в процессе ее обработки в системе водоснабжения</w:t>
      </w:r>
    </w:p>
    <w:p w14:paraId="790D0998" w14:textId="77777777" w:rsidR="00420D82" w:rsidRPr="00420D82" w:rsidRDefault="00420D82" w:rsidP="00420D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94"/>
        <w:gridCol w:w="8899"/>
      </w:tblGrid>
      <w:tr w:rsidR="009A48FC" w:rsidRPr="009A48FC" w14:paraId="47ABE4D3" w14:textId="77777777" w:rsidTr="009A48FC">
        <w:tc>
          <w:tcPr>
            <w:tcW w:w="594" w:type="dxa"/>
          </w:tcPr>
          <w:p w14:paraId="08C27B8C" w14:textId="77777777" w:rsidR="009A48FC" w:rsidRPr="009A48FC" w:rsidRDefault="009A48FC" w:rsidP="00EF72C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48F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9" w:type="dxa"/>
          </w:tcPr>
          <w:p w14:paraId="280A65F4" w14:textId="77777777" w:rsidR="009A48FC" w:rsidRPr="009A48FC" w:rsidRDefault="009A48FC" w:rsidP="00EF72C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F60F0B" w14:textId="77777777" w:rsidR="009A48FC" w:rsidRPr="009A48FC" w:rsidRDefault="009A48FC" w:rsidP="00EF72C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48FC">
              <w:rPr>
                <w:rFonts w:ascii="Times New Roman" w:hAnsi="Times New Roman"/>
                <w:sz w:val="28"/>
                <w:szCs w:val="28"/>
              </w:rPr>
              <w:t xml:space="preserve">Показатели, связанные с технологией водоподготовки </w:t>
            </w:r>
          </w:p>
        </w:tc>
      </w:tr>
      <w:tr w:rsidR="009A48FC" w:rsidRPr="009A48FC" w14:paraId="7EA20D9D" w14:textId="77777777" w:rsidTr="009A48FC">
        <w:tc>
          <w:tcPr>
            <w:tcW w:w="594" w:type="dxa"/>
          </w:tcPr>
          <w:p w14:paraId="2876459A" w14:textId="77777777" w:rsidR="009A48FC" w:rsidRPr="009A48FC" w:rsidRDefault="009A48FC" w:rsidP="00EF72C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48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9" w:type="dxa"/>
          </w:tcPr>
          <w:p w14:paraId="5C58DB58" w14:textId="77777777" w:rsidR="009A48FC" w:rsidRPr="009A48FC" w:rsidRDefault="009A48FC" w:rsidP="00EF72C3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A48FC">
              <w:rPr>
                <w:rFonts w:ascii="Times New Roman" w:eastAsia="Calibri" w:hAnsi="Times New Roman"/>
                <w:sz w:val="28"/>
                <w:szCs w:val="28"/>
              </w:rPr>
              <w:t xml:space="preserve">Хлор остаточный свободный, </w:t>
            </w:r>
          </w:p>
          <w:p w14:paraId="57E393DD" w14:textId="77777777" w:rsidR="009A48FC" w:rsidRPr="009A48FC" w:rsidRDefault="009A48FC" w:rsidP="00EF72C3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A48FC">
              <w:rPr>
                <w:rFonts w:ascii="Times New Roman" w:eastAsia="Calibri" w:hAnsi="Times New Roman"/>
                <w:sz w:val="28"/>
                <w:szCs w:val="28"/>
              </w:rPr>
              <w:t>хлор остаточный связанный,</w:t>
            </w:r>
          </w:p>
          <w:p w14:paraId="50AC5768" w14:textId="77777777" w:rsidR="009A48FC" w:rsidRPr="009A48FC" w:rsidRDefault="009A48FC" w:rsidP="00EF72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48FC">
              <w:rPr>
                <w:rFonts w:ascii="Times New Roman" w:eastAsia="Calibri" w:hAnsi="Times New Roman"/>
                <w:sz w:val="28"/>
                <w:szCs w:val="28"/>
              </w:rPr>
              <w:t>сумма остаточных свободного и связанного хлора (общий хлор - при одновременном присутствии в воде свободного и связанного хлора) (при хлорировании воды)</w:t>
            </w:r>
          </w:p>
        </w:tc>
      </w:tr>
      <w:tr w:rsidR="009A48FC" w:rsidRPr="009A48FC" w14:paraId="20A2F08F" w14:textId="77777777" w:rsidTr="009A48FC">
        <w:tc>
          <w:tcPr>
            <w:tcW w:w="594" w:type="dxa"/>
          </w:tcPr>
          <w:p w14:paraId="29F14243" w14:textId="77777777" w:rsidR="009A48FC" w:rsidRPr="009A48FC" w:rsidRDefault="009A48FC" w:rsidP="00EF72C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48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9" w:type="dxa"/>
          </w:tcPr>
          <w:p w14:paraId="2787D27E" w14:textId="77777777" w:rsidR="009A48FC" w:rsidRPr="009A48FC" w:rsidRDefault="009A48FC" w:rsidP="00EF72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48FC">
              <w:rPr>
                <w:rFonts w:ascii="Times New Roman" w:hAnsi="Times New Roman"/>
                <w:sz w:val="28"/>
                <w:szCs w:val="28"/>
              </w:rPr>
              <w:t>Хлороформ (при хлорировании воды)</w:t>
            </w:r>
          </w:p>
        </w:tc>
      </w:tr>
      <w:tr w:rsidR="009A48FC" w:rsidRPr="009A48FC" w14:paraId="3361F6B1" w14:textId="77777777" w:rsidTr="009A48FC">
        <w:tc>
          <w:tcPr>
            <w:tcW w:w="594" w:type="dxa"/>
          </w:tcPr>
          <w:p w14:paraId="25F36E0D" w14:textId="77777777" w:rsidR="009A48FC" w:rsidRPr="009A48FC" w:rsidRDefault="009A48FC" w:rsidP="00EF72C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48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14:paraId="06D1A2DF" w14:textId="77777777" w:rsidR="009A48FC" w:rsidRPr="009A48FC" w:rsidRDefault="009A48FC" w:rsidP="00EF72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48FC">
              <w:rPr>
                <w:rFonts w:ascii="Times New Roman" w:hAnsi="Times New Roman"/>
                <w:sz w:val="28"/>
                <w:szCs w:val="28"/>
              </w:rPr>
              <w:t xml:space="preserve">Озон </w:t>
            </w:r>
            <w:r w:rsidRPr="009A48FC">
              <w:rPr>
                <w:rFonts w:ascii="Times New Roman" w:eastAsia="Calibri" w:hAnsi="Times New Roman"/>
                <w:sz w:val="28"/>
                <w:szCs w:val="28"/>
              </w:rPr>
              <w:t xml:space="preserve">(при озонировании воды) </w:t>
            </w:r>
          </w:p>
        </w:tc>
      </w:tr>
      <w:tr w:rsidR="009A48FC" w:rsidRPr="009A48FC" w14:paraId="3D18392D" w14:textId="77777777" w:rsidTr="009A48FC">
        <w:tc>
          <w:tcPr>
            <w:tcW w:w="594" w:type="dxa"/>
          </w:tcPr>
          <w:p w14:paraId="5041A82F" w14:textId="77777777" w:rsidR="009A48FC" w:rsidRPr="009A48FC" w:rsidRDefault="009A48FC" w:rsidP="00EF72C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48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9" w:type="dxa"/>
          </w:tcPr>
          <w:p w14:paraId="01DE02A6" w14:textId="77777777" w:rsidR="009A48FC" w:rsidRPr="009A48FC" w:rsidRDefault="009A48FC" w:rsidP="00EF72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48FC">
              <w:rPr>
                <w:rFonts w:ascii="Times New Roman" w:hAnsi="Times New Roman"/>
                <w:sz w:val="28"/>
                <w:szCs w:val="28"/>
              </w:rPr>
              <w:t>Формальдегид (при озонировании воды)</w:t>
            </w:r>
          </w:p>
        </w:tc>
      </w:tr>
      <w:tr w:rsidR="009A48FC" w:rsidRPr="009A48FC" w14:paraId="78BB510A" w14:textId="77777777" w:rsidTr="009A48FC">
        <w:tc>
          <w:tcPr>
            <w:tcW w:w="594" w:type="dxa"/>
          </w:tcPr>
          <w:p w14:paraId="655646E5" w14:textId="77777777" w:rsidR="009A48FC" w:rsidRPr="009A48FC" w:rsidRDefault="009A48FC" w:rsidP="00EF72C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48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39EA9DFA" w14:textId="77777777" w:rsidR="009A48FC" w:rsidRPr="009A48FC" w:rsidRDefault="009A48FC" w:rsidP="00EF72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48FC">
              <w:rPr>
                <w:rFonts w:ascii="Times New Roman" w:hAnsi="Times New Roman"/>
                <w:sz w:val="28"/>
                <w:szCs w:val="28"/>
              </w:rPr>
              <w:t xml:space="preserve">Полиакриламид </w:t>
            </w:r>
            <w:r w:rsidRPr="009A48FC">
              <w:rPr>
                <w:rFonts w:ascii="Times New Roman" w:eastAsia="Calibri" w:hAnsi="Times New Roman"/>
                <w:sz w:val="28"/>
                <w:szCs w:val="28"/>
              </w:rPr>
              <w:t>(при наличии в составе применяемых реагентов)</w:t>
            </w:r>
          </w:p>
        </w:tc>
      </w:tr>
      <w:tr w:rsidR="009A48FC" w:rsidRPr="009A48FC" w14:paraId="66E7DC74" w14:textId="77777777" w:rsidTr="009A48FC">
        <w:tc>
          <w:tcPr>
            <w:tcW w:w="594" w:type="dxa"/>
          </w:tcPr>
          <w:p w14:paraId="4520E8F0" w14:textId="77777777" w:rsidR="009A48FC" w:rsidRPr="009A48FC" w:rsidRDefault="009A48FC" w:rsidP="00EF72C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48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1A952637" w14:textId="77777777" w:rsidR="009A48FC" w:rsidRPr="009A48FC" w:rsidRDefault="009A48FC" w:rsidP="00EF72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48FC">
              <w:rPr>
                <w:rFonts w:ascii="Times New Roman" w:eastAsia="Calibri" w:hAnsi="Times New Roman"/>
                <w:sz w:val="28"/>
                <w:szCs w:val="28"/>
              </w:rPr>
              <w:t>Кремний (Si, суммарно) (при наличии в составе применяемых реагентов)</w:t>
            </w:r>
          </w:p>
        </w:tc>
      </w:tr>
      <w:tr w:rsidR="009A48FC" w:rsidRPr="009A48FC" w14:paraId="2C139F5C" w14:textId="77777777" w:rsidTr="009A48FC">
        <w:tc>
          <w:tcPr>
            <w:tcW w:w="594" w:type="dxa"/>
          </w:tcPr>
          <w:p w14:paraId="68012B20" w14:textId="77777777" w:rsidR="009A48FC" w:rsidRPr="009A48FC" w:rsidRDefault="009A48FC" w:rsidP="00EF72C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48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0FE0546D" w14:textId="77777777" w:rsidR="009A48FC" w:rsidRPr="009A48FC" w:rsidRDefault="009A48FC" w:rsidP="00EF72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48FC">
              <w:rPr>
                <w:rFonts w:ascii="Times New Roman" w:hAnsi="Times New Roman"/>
                <w:sz w:val="28"/>
                <w:szCs w:val="28"/>
              </w:rPr>
              <w:t>Полифосфаты (PO</w:t>
            </w:r>
            <w:r w:rsidRPr="009A48FC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A48FC">
              <w:rPr>
                <w:rFonts w:ascii="Times New Roman" w:hAnsi="Times New Roman"/>
                <w:sz w:val="28"/>
                <w:szCs w:val="28"/>
                <w:vertAlign w:val="superscript"/>
              </w:rPr>
              <w:t>3-</w:t>
            </w:r>
            <w:r w:rsidRPr="009A48FC">
              <w:rPr>
                <w:rFonts w:ascii="Times New Roman" w:hAnsi="Times New Roman"/>
                <w:sz w:val="28"/>
                <w:szCs w:val="28"/>
              </w:rPr>
              <w:t>) (при наличии в составе применяемых реагентов)</w:t>
            </w:r>
          </w:p>
        </w:tc>
      </w:tr>
      <w:tr w:rsidR="009A48FC" w:rsidRPr="009A48FC" w14:paraId="482B4672" w14:textId="77777777" w:rsidTr="00EF72C3">
        <w:trPr>
          <w:trHeight w:val="264"/>
        </w:trPr>
        <w:tc>
          <w:tcPr>
            <w:tcW w:w="594" w:type="dxa"/>
          </w:tcPr>
          <w:p w14:paraId="07D54406" w14:textId="77777777" w:rsidR="009A48FC" w:rsidRPr="009A48FC" w:rsidRDefault="009A48FC" w:rsidP="00EF72C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48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99" w:type="dxa"/>
          </w:tcPr>
          <w:p w14:paraId="1B9F451E" w14:textId="77777777" w:rsidR="009A48FC" w:rsidRPr="009A48FC" w:rsidRDefault="009A48FC" w:rsidP="00EF72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48FC">
              <w:rPr>
                <w:rFonts w:ascii="Times New Roman" w:hAnsi="Times New Roman"/>
                <w:sz w:val="28"/>
                <w:szCs w:val="28"/>
              </w:rPr>
              <w:t>Остаточные количества алюминий- и железосодержащих коагулянтов (при наличии в составе применяемых реагентов)</w:t>
            </w:r>
          </w:p>
        </w:tc>
      </w:tr>
    </w:tbl>
    <w:p w14:paraId="133E7C4C" w14:textId="77777777" w:rsidR="005358F0" w:rsidRDefault="005358F0" w:rsidP="005358F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7EB85E21" w14:textId="77777777" w:rsidR="005D5B9F" w:rsidRPr="005D5B9F" w:rsidRDefault="005D5B9F" w:rsidP="00675871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B9F">
        <w:rPr>
          <w:rFonts w:ascii="Times New Roman" w:hAnsi="Times New Roman"/>
          <w:sz w:val="28"/>
          <w:szCs w:val="28"/>
          <w:lang w:eastAsia="ru-RU"/>
        </w:rPr>
        <w:t>Данный перечень подлежит согласованию с территориальным органом федерального органа исполнительной власти, осуществляющего федеральный санитарно-эпидемиологический контроль (надзор).</w:t>
      </w:r>
    </w:p>
    <w:p w14:paraId="02000AEF" w14:textId="77777777" w:rsidR="005D5B9F" w:rsidRPr="005D5B9F" w:rsidRDefault="005D5B9F" w:rsidP="00675871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B9F">
        <w:rPr>
          <w:rFonts w:ascii="Times New Roman" w:hAnsi="Times New Roman"/>
          <w:sz w:val="28"/>
          <w:szCs w:val="28"/>
          <w:lang w:eastAsia="ru-RU"/>
        </w:rPr>
        <w:t>5. На втором этапе индивидуальные предприниматели и юридические лица, осуществляющие эксплуатацию системы водоснабжения, проводят расширенные лабораторные исследования воды по составленному перечню химических веществ.</w:t>
      </w:r>
    </w:p>
    <w:p w14:paraId="56B01883" w14:textId="77777777" w:rsidR="005D5B9F" w:rsidRPr="005D5B9F" w:rsidRDefault="005D5B9F" w:rsidP="00675871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B9F">
        <w:rPr>
          <w:rFonts w:ascii="Times New Roman" w:hAnsi="Times New Roman"/>
          <w:sz w:val="28"/>
          <w:szCs w:val="28"/>
          <w:lang w:eastAsia="ru-RU"/>
        </w:rPr>
        <w:t>6. Расширенные лабораторные исследования воды проводятся в течение одного года с отбором проб в местах водозабора, а при использовании реагентных методов обработки воды - также перед подачей питьевой воды в распределительную сеть.</w:t>
      </w:r>
    </w:p>
    <w:p w14:paraId="3CA94171" w14:textId="77777777" w:rsidR="005D5B9F" w:rsidRPr="005D5B9F" w:rsidRDefault="005D5B9F" w:rsidP="00675871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B9F">
        <w:rPr>
          <w:rFonts w:ascii="Times New Roman" w:hAnsi="Times New Roman"/>
          <w:sz w:val="28"/>
          <w:szCs w:val="28"/>
          <w:lang w:eastAsia="ru-RU"/>
        </w:rPr>
        <w:t>7. Минимальное количество исследуемых проб воды в зависимости от вида источника водоснабжения, позволяющее обеспечить равномерность получения информации о качестве воды в течение года, принимается:</w:t>
      </w:r>
    </w:p>
    <w:p w14:paraId="44407374" w14:textId="77777777" w:rsidR="005D5B9F" w:rsidRPr="005D5B9F" w:rsidRDefault="005D5B9F" w:rsidP="00675871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B9F">
        <w:rPr>
          <w:rFonts w:ascii="Times New Roman" w:hAnsi="Times New Roman"/>
          <w:sz w:val="28"/>
          <w:szCs w:val="28"/>
          <w:lang w:eastAsia="ru-RU"/>
        </w:rPr>
        <w:t>для подземных источников - 4 пробы в год, отбираемых в каждый сезон (весенний, летний, осенний, зимний);</w:t>
      </w:r>
    </w:p>
    <w:p w14:paraId="7799F617" w14:textId="77777777" w:rsidR="005D5B9F" w:rsidRPr="005D5B9F" w:rsidRDefault="005D5B9F" w:rsidP="00675871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B9F">
        <w:rPr>
          <w:rFonts w:ascii="Times New Roman" w:hAnsi="Times New Roman"/>
          <w:sz w:val="28"/>
          <w:szCs w:val="28"/>
          <w:lang w:eastAsia="ru-RU"/>
        </w:rPr>
        <w:t>для поверхностных источников - 12 проб в год, отбираемых ежемесячно.</w:t>
      </w:r>
    </w:p>
    <w:p w14:paraId="6882BF19" w14:textId="77777777" w:rsidR="005D5B9F" w:rsidRPr="005D5B9F" w:rsidRDefault="005D5B9F" w:rsidP="00675871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B9F">
        <w:rPr>
          <w:rFonts w:ascii="Times New Roman" w:hAnsi="Times New Roman"/>
          <w:sz w:val="28"/>
          <w:szCs w:val="28"/>
          <w:lang w:eastAsia="ru-RU"/>
        </w:rPr>
        <w:t>8. В перечень контролируемых показателей из базы данных расширенных исследований должны быть включены:</w:t>
      </w:r>
    </w:p>
    <w:p w14:paraId="7AEA0DE7" w14:textId="77777777" w:rsidR="005D5B9F" w:rsidRPr="005D5B9F" w:rsidRDefault="005D5B9F" w:rsidP="00675871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B9F">
        <w:rPr>
          <w:rFonts w:ascii="Times New Roman" w:hAnsi="Times New Roman"/>
          <w:sz w:val="28"/>
          <w:szCs w:val="28"/>
          <w:lang w:eastAsia="ru-RU"/>
        </w:rPr>
        <w:t>вещества 1 и 2 класса опасности, концентрации которых в воде источника водоснабжения составляют 0,1 и более долей от ПДК;</w:t>
      </w:r>
    </w:p>
    <w:p w14:paraId="00243F5F" w14:textId="77777777" w:rsidR="005D5B9F" w:rsidRPr="005D5B9F" w:rsidRDefault="005D5B9F" w:rsidP="004A6443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B9F">
        <w:rPr>
          <w:rFonts w:ascii="Times New Roman" w:hAnsi="Times New Roman"/>
          <w:sz w:val="28"/>
          <w:szCs w:val="28"/>
          <w:lang w:eastAsia="ru-RU"/>
        </w:rPr>
        <w:t>вещества 3 и 4 классов опасности, нормируемые по санитарно-токсикологическому признаку вредности, концентрации которых в воде источника водоснабжения составляют 0,5 и более долей от ПДК.</w:t>
      </w:r>
    </w:p>
    <w:p w14:paraId="277D11B5" w14:textId="77777777" w:rsidR="00CF03B0" w:rsidRDefault="004A6443" w:rsidP="004A6443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4</w:t>
      </w:r>
      <w:r w:rsidR="00CF03B0">
        <w:rPr>
          <w:rFonts w:ascii="Times New Roman" w:hAnsi="Times New Roman"/>
          <w:sz w:val="28"/>
          <w:szCs w:val="28"/>
        </w:rPr>
        <w:t xml:space="preserve">: </w:t>
      </w:r>
    </w:p>
    <w:p w14:paraId="6A2B7CD0" w14:textId="77777777" w:rsidR="007E1A43" w:rsidRDefault="00CF03B0" w:rsidP="007E1A43">
      <w:pPr>
        <w:pStyle w:val="a7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4A6443">
        <w:rPr>
          <w:rFonts w:ascii="Times New Roman" w:hAnsi="Times New Roman"/>
          <w:sz w:val="28"/>
          <w:szCs w:val="28"/>
        </w:rPr>
        <w:t xml:space="preserve"> </w:t>
      </w:r>
      <w:r w:rsidR="005F45A5" w:rsidRPr="005F45A5">
        <w:rPr>
          <w:rFonts w:ascii="Times New Roman" w:hAnsi="Times New Roman"/>
          <w:sz w:val="28"/>
          <w:szCs w:val="28"/>
        </w:rPr>
        <w:t xml:space="preserve">под таблицей 2 дополнить словами: </w:t>
      </w:r>
    </w:p>
    <w:p w14:paraId="2157CC8C" w14:textId="7B439156" w:rsidR="005F45A5" w:rsidRDefault="005F45A5" w:rsidP="007E1A43">
      <w:pPr>
        <w:pStyle w:val="a7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F45A5">
        <w:rPr>
          <w:rFonts w:ascii="Times New Roman" w:hAnsi="Times New Roman"/>
          <w:sz w:val="28"/>
          <w:szCs w:val="28"/>
        </w:rPr>
        <w:t xml:space="preserve">«Примечание: принимается следующая периодичность отбора проб воды: (1) - еженедельно, (2) - три раза в неделю, (3) - ежедневно, (4) - один раз в сезон года, </w:t>
      </w:r>
      <w:r w:rsidRPr="005F45A5">
        <w:rPr>
          <w:rFonts w:ascii="Times New Roman" w:hAnsi="Times New Roman"/>
          <w:sz w:val="28"/>
          <w:szCs w:val="28"/>
        </w:rPr>
        <w:lastRenderedPageBreak/>
        <w:t>(5) - один раз в два месяца, (6) - ежемесячно, (7) - два раза в месяц. Для определения паразитологических показателей поверхностных источников: количество проб в течение одного года – не менее 12, периодичность отбора проб (6) – ежемесячно.».</w:t>
      </w:r>
    </w:p>
    <w:p w14:paraId="3143480C" w14:textId="249B0B36" w:rsidR="00FA301B" w:rsidRDefault="005F45A5" w:rsidP="007E1A43">
      <w:pPr>
        <w:pStyle w:val="a7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A6443">
        <w:rPr>
          <w:rFonts w:ascii="Times New Roman" w:hAnsi="Times New Roman"/>
          <w:sz w:val="28"/>
          <w:szCs w:val="28"/>
        </w:rPr>
        <w:t xml:space="preserve">пункт 5 изложить в следующей редакции: </w:t>
      </w:r>
    </w:p>
    <w:p w14:paraId="7DC311E8" w14:textId="66123DB7" w:rsidR="004A6443" w:rsidRDefault="004A6443" w:rsidP="007E1A43">
      <w:pPr>
        <w:pStyle w:val="ConsPlusNormal"/>
        <w:tabs>
          <w:tab w:val="left" w:pos="993"/>
        </w:tabs>
        <w:adjustRightInd w:val="0"/>
        <w:snapToGrid w:val="0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4A64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Отбор проб воды распределительной сети проводится из уличных водоразборных устройств на наиболее возвышенных и тупиковых ее участках, а также из кранов внутренних распределительных сетей всех домов, имеющих подкачку и местные водонапорные баки, </w:t>
      </w:r>
      <w:r w:rsidRPr="004A64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 учетом границ эксплуатационной ответственности, если иное не предусмотрено законом или договором.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».</w:t>
      </w:r>
    </w:p>
    <w:p w14:paraId="64D677EF" w14:textId="30610C55" w:rsidR="00CF03B0" w:rsidRPr="004A6443" w:rsidRDefault="005F45A5" w:rsidP="00CF03B0">
      <w:pPr>
        <w:pStyle w:val="ConsPlusNormal"/>
        <w:adjustRightInd w:val="0"/>
        <w:snapToGrid w:val="0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="00CF03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) </w:t>
      </w:r>
      <w:r w:rsidR="001031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пункте 7 после слов «</w:t>
      </w:r>
      <w:r w:rsidR="001031B5" w:rsidRPr="001031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Legionella pneumophila</w:t>
      </w:r>
      <w:r w:rsidR="001031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 дополнить словом «, колифагам».</w:t>
      </w:r>
      <w:r w:rsidR="00CF03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14:paraId="1BA2B6BF" w14:textId="517BB3FD" w:rsidR="00D84A1E" w:rsidRPr="00D84A1E" w:rsidRDefault="007169C0" w:rsidP="00D84A1E">
      <w:pPr>
        <w:pStyle w:val="ConsPlusTitle"/>
        <w:numPr>
          <w:ilvl w:val="0"/>
          <w:numId w:val="1"/>
        </w:numPr>
        <w:tabs>
          <w:tab w:val="left" w:pos="709"/>
          <w:tab w:val="left" w:pos="1134"/>
        </w:tabs>
        <w:adjustRightInd w:val="0"/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B5B69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AB5B69" w:rsidRPr="00AB5B69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приложении 9 «П</w:t>
      </w:r>
      <w:r w:rsidR="00AB5B69" w:rsidRPr="00AB5B69">
        <w:rPr>
          <w:rFonts w:ascii="Times New Roman" w:hAnsi="Times New Roman"/>
          <w:b w:val="0"/>
          <w:sz w:val="28"/>
          <w:szCs w:val="28"/>
        </w:rPr>
        <w:t>равила выбора вида использования почв в зависимости от степени их загрязнения» в строке 6 графы 1</w:t>
      </w:r>
      <w:r w:rsidR="00AB5B69">
        <w:rPr>
          <w:rFonts w:ascii="Times New Roman" w:hAnsi="Times New Roman"/>
          <w:b w:val="0"/>
          <w:sz w:val="28"/>
          <w:szCs w:val="28"/>
        </w:rPr>
        <w:t xml:space="preserve"> слова «</w:t>
      </w:r>
      <w:r w:rsidR="00AB5B69" w:rsidRPr="00AB5B69">
        <w:rPr>
          <w:rFonts w:ascii="Times New Roman" w:hAnsi="Times New Roman"/>
          <w:b w:val="0"/>
          <w:sz w:val="28"/>
          <w:szCs w:val="28"/>
        </w:rPr>
        <w:t>Содержание химических веществ в почве превышает фоновое, но не выше предельно допустимых концентраций</w:t>
      </w:r>
      <w:r w:rsidR="00AB5B69">
        <w:rPr>
          <w:rFonts w:ascii="Times New Roman" w:hAnsi="Times New Roman"/>
          <w:b w:val="0"/>
          <w:sz w:val="28"/>
          <w:szCs w:val="28"/>
        </w:rPr>
        <w:t>» заменить словами «</w:t>
      </w:r>
      <w:r w:rsidR="00D84A1E" w:rsidRPr="00D84A1E">
        <w:rPr>
          <w:rFonts w:ascii="Times New Roman" w:hAnsi="Times New Roman" w:cs="Times New Roman"/>
          <w:b w:val="0"/>
          <w:sz w:val="28"/>
          <w:szCs w:val="28"/>
        </w:rPr>
        <w:t>Содержание химических веществ в почве превышает фоновое</w:t>
      </w:r>
      <w:r w:rsidR="00D84A1E" w:rsidRPr="00D84A1E">
        <w:rPr>
          <w:rFonts w:ascii="Times New Roman" w:hAnsi="Times New Roman"/>
          <w:b w:val="0"/>
          <w:sz w:val="28"/>
          <w:szCs w:val="28"/>
        </w:rPr>
        <w:t xml:space="preserve"> </w:t>
      </w:r>
      <w:r w:rsidR="00D84A1E" w:rsidRPr="00D84A1E">
        <w:rPr>
          <w:rFonts w:ascii="Times New Roman" w:hAnsi="Times New Roman" w:cs="Times New Roman"/>
          <w:b w:val="0"/>
          <w:sz w:val="28"/>
          <w:szCs w:val="28"/>
        </w:rPr>
        <w:t>и в 5 раз и более превышает ПДК в почве по всем показателям вредности</w:t>
      </w:r>
      <w:r w:rsidR="00D84A1E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5E2D58A8" w14:textId="418D17AC" w:rsidR="00452276" w:rsidRPr="00586607" w:rsidRDefault="00452276" w:rsidP="00D84A1E">
      <w:pPr>
        <w:pStyle w:val="ConsPlusTitle"/>
        <w:tabs>
          <w:tab w:val="left" w:pos="709"/>
          <w:tab w:val="left" w:pos="1134"/>
        </w:tabs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</w:p>
    <w:sectPr w:rsidR="00452276" w:rsidRPr="00586607" w:rsidSect="00196D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E387A" w14:textId="77777777" w:rsidR="00367AE7" w:rsidRDefault="00367AE7" w:rsidP="00A5472D">
      <w:pPr>
        <w:spacing w:after="0" w:line="240" w:lineRule="auto"/>
      </w:pPr>
      <w:r>
        <w:separator/>
      </w:r>
    </w:p>
  </w:endnote>
  <w:endnote w:type="continuationSeparator" w:id="0">
    <w:p w14:paraId="6E66A5CB" w14:textId="77777777" w:rsidR="00367AE7" w:rsidRDefault="00367AE7" w:rsidP="00A5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6D72A" w14:textId="77777777" w:rsidR="00367AE7" w:rsidRDefault="00367AE7" w:rsidP="00A5472D">
      <w:pPr>
        <w:spacing w:after="0" w:line="240" w:lineRule="auto"/>
      </w:pPr>
      <w:r>
        <w:separator/>
      </w:r>
    </w:p>
  </w:footnote>
  <w:footnote w:type="continuationSeparator" w:id="0">
    <w:p w14:paraId="697BD7FE" w14:textId="77777777" w:rsidR="00367AE7" w:rsidRDefault="00367AE7" w:rsidP="00A5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BBAB6" w14:textId="25B20ECE" w:rsidR="00A5472D" w:rsidRDefault="00A5472D">
    <w:pPr>
      <w:pStyle w:val="a3"/>
      <w:jc w:val="center"/>
    </w:pPr>
    <w:r w:rsidRPr="0067385C">
      <w:rPr>
        <w:rFonts w:ascii="Times New Roman" w:hAnsi="Times New Roman"/>
        <w:sz w:val="24"/>
        <w:szCs w:val="24"/>
      </w:rPr>
      <w:fldChar w:fldCharType="begin"/>
    </w:r>
    <w:r w:rsidRPr="0067385C">
      <w:rPr>
        <w:rFonts w:ascii="Times New Roman" w:hAnsi="Times New Roman"/>
        <w:sz w:val="24"/>
        <w:szCs w:val="24"/>
      </w:rPr>
      <w:instrText>PAGE   \* MERGEFORMAT</w:instrText>
    </w:r>
    <w:r w:rsidRPr="0067385C">
      <w:rPr>
        <w:rFonts w:ascii="Times New Roman" w:hAnsi="Times New Roman"/>
        <w:sz w:val="24"/>
        <w:szCs w:val="24"/>
      </w:rPr>
      <w:fldChar w:fldCharType="separate"/>
    </w:r>
    <w:r w:rsidR="006F0460">
      <w:rPr>
        <w:rFonts w:ascii="Times New Roman" w:hAnsi="Times New Roman"/>
        <w:noProof/>
        <w:sz w:val="24"/>
        <w:szCs w:val="24"/>
      </w:rPr>
      <w:t>20</w:t>
    </w:r>
    <w:r w:rsidRPr="0067385C">
      <w:rPr>
        <w:rFonts w:ascii="Times New Roman" w:hAnsi="Times New Roman"/>
        <w:sz w:val="24"/>
        <w:szCs w:val="24"/>
      </w:rPr>
      <w:fldChar w:fldCharType="end"/>
    </w:r>
  </w:p>
  <w:p w14:paraId="5E06D7A5" w14:textId="77777777" w:rsidR="00A5472D" w:rsidRDefault="00A547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790FE" w14:textId="3CC9D6F2" w:rsidR="000A483F" w:rsidRPr="000C3BC5" w:rsidRDefault="000C3BC5" w:rsidP="000C3BC5">
    <w:pPr>
      <w:keepNext/>
      <w:widowControl w:val="0"/>
      <w:spacing w:after="0" w:line="240" w:lineRule="auto"/>
      <w:jc w:val="right"/>
      <w:outlineLvl w:val="2"/>
      <w:rPr>
        <w:rFonts w:ascii="Times New Roman" w:hAnsi="Times New Roman"/>
        <w:b/>
        <w:bCs/>
        <w:snapToGrid w:val="0"/>
        <w:sz w:val="28"/>
        <w:szCs w:val="28"/>
        <w:lang w:eastAsia="ru-RU"/>
      </w:rPr>
    </w:pPr>
    <w:r w:rsidRPr="000C3BC5">
      <w:rPr>
        <w:rFonts w:ascii="Times New Roman" w:hAnsi="Times New Roman"/>
        <w:b/>
        <w:bCs/>
        <w:snapToGrid w:val="0"/>
        <w:sz w:val="28"/>
        <w:szCs w:val="28"/>
        <w:lang w:eastAsia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1B29"/>
    <w:multiLevelType w:val="hybridMultilevel"/>
    <w:tmpl w:val="5392A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D17169"/>
    <w:multiLevelType w:val="hybridMultilevel"/>
    <w:tmpl w:val="57B4E7C4"/>
    <w:lvl w:ilvl="0" w:tplc="F89AD68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CF4465"/>
    <w:multiLevelType w:val="hybridMultilevel"/>
    <w:tmpl w:val="92A68EAC"/>
    <w:lvl w:ilvl="0" w:tplc="C36EDAD8">
      <w:start w:val="21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3" w15:restartNumberingAfterBreak="0">
    <w:nsid w:val="298D4962"/>
    <w:multiLevelType w:val="hybridMultilevel"/>
    <w:tmpl w:val="755E2D28"/>
    <w:lvl w:ilvl="0" w:tplc="DF6834E6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E9324E"/>
    <w:multiLevelType w:val="hybridMultilevel"/>
    <w:tmpl w:val="236C6A66"/>
    <w:lvl w:ilvl="0" w:tplc="F772788A">
      <w:start w:val="1"/>
      <w:numFmt w:val="decimal"/>
      <w:lvlText w:val="%1."/>
      <w:lvlJc w:val="left"/>
      <w:pPr>
        <w:ind w:left="843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3AD243E"/>
    <w:multiLevelType w:val="hybridMultilevel"/>
    <w:tmpl w:val="FFFFFFFF"/>
    <w:lvl w:ilvl="0" w:tplc="FCF28060">
      <w:start w:val="1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FE6EA1"/>
    <w:multiLevelType w:val="hybridMultilevel"/>
    <w:tmpl w:val="E488ECFC"/>
    <w:lvl w:ilvl="0" w:tplc="F89AD68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CD177E"/>
    <w:multiLevelType w:val="hybridMultilevel"/>
    <w:tmpl w:val="FFFFFFFF"/>
    <w:lvl w:ilvl="0" w:tplc="AE463382">
      <w:start w:val="12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EB25FE"/>
    <w:multiLevelType w:val="hybridMultilevel"/>
    <w:tmpl w:val="91087E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CC53B0B"/>
    <w:multiLevelType w:val="hybridMultilevel"/>
    <w:tmpl w:val="14A67142"/>
    <w:lvl w:ilvl="0" w:tplc="DD78DEF8">
      <w:start w:val="20"/>
      <w:numFmt w:val="decimal"/>
      <w:lvlText w:val="%1."/>
      <w:lvlJc w:val="left"/>
      <w:pPr>
        <w:ind w:left="1368" w:hanging="375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24110CA"/>
    <w:multiLevelType w:val="hybridMultilevel"/>
    <w:tmpl w:val="9AE25746"/>
    <w:lvl w:ilvl="0" w:tplc="F89AD68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FF"/>
    <w:rsid w:val="0000492C"/>
    <w:rsid w:val="00004990"/>
    <w:rsid w:val="00020F51"/>
    <w:rsid w:val="00032110"/>
    <w:rsid w:val="00034714"/>
    <w:rsid w:val="000422F2"/>
    <w:rsid w:val="00045940"/>
    <w:rsid w:val="00046D3F"/>
    <w:rsid w:val="00052E1C"/>
    <w:rsid w:val="0005430A"/>
    <w:rsid w:val="0005537B"/>
    <w:rsid w:val="00056A26"/>
    <w:rsid w:val="000618AB"/>
    <w:rsid w:val="00063CD3"/>
    <w:rsid w:val="0006605E"/>
    <w:rsid w:val="000701C9"/>
    <w:rsid w:val="00070302"/>
    <w:rsid w:val="00070BCE"/>
    <w:rsid w:val="00071202"/>
    <w:rsid w:val="00087FD9"/>
    <w:rsid w:val="0009418E"/>
    <w:rsid w:val="00097D41"/>
    <w:rsid w:val="000A109C"/>
    <w:rsid w:val="000A159C"/>
    <w:rsid w:val="000A483F"/>
    <w:rsid w:val="000A4C82"/>
    <w:rsid w:val="000A5D6B"/>
    <w:rsid w:val="000B3689"/>
    <w:rsid w:val="000B395B"/>
    <w:rsid w:val="000B6732"/>
    <w:rsid w:val="000B683B"/>
    <w:rsid w:val="000C239D"/>
    <w:rsid w:val="000C38F5"/>
    <w:rsid w:val="000C3BC5"/>
    <w:rsid w:val="000E05F3"/>
    <w:rsid w:val="000E180E"/>
    <w:rsid w:val="000F44DC"/>
    <w:rsid w:val="000F4E47"/>
    <w:rsid w:val="000F7573"/>
    <w:rsid w:val="001031B5"/>
    <w:rsid w:val="0010526D"/>
    <w:rsid w:val="00105B44"/>
    <w:rsid w:val="001066B4"/>
    <w:rsid w:val="00117757"/>
    <w:rsid w:val="00117CEC"/>
    <w:rsid w:val="00121B6D"/>
    <w:rsid w:val="00123639"/>
    <w:rsid w:val="0012590A"/>
    <w:rsid w:val="001277F5"/>
    <w:rsid w:val="0013424C"/>
    <w:rsid w:val="001439FA"/>
    <w:rsid w:val="00150D48"/>
    <w:rsid w:val="00161011"/>
    <w:rsid w:val="001658BD"/>
    <w:rsid w:val="001742C5"/>
    <w:rsid w:val="00186E59"/>
    <w:rsid w:val="00186F25"/>
    <w:rsid w:val="00190E89"/>
    <w:rsid w:val="00196D76"/>
    <w:rsid w:val="001B14A5"/>
    <w:rsid w:val="001C0220"/>
    <w:rsid w:val="001C06CB"/>
    <w:rsid w:val="001C1EEF"/>
    <w:rsid w:val="001C6461"/>
    <w:rsid w:val="001C66E1"/>
    <w:rsid w:val="001C7D14"/>
    <w:rsid w:val="001E145E"/>
    <w:rsid w:val="001E17FB"/>
    <w:rsid w:val="001E38FE"/>
    <w:rsid w:val="001E3E5F"/>
    <w:rsid w:val="001E5BB0"/>
    <w:rsid w:val="001F0155"/>
    <w:rsid w:val="001F10BE"/>
    <w:rsid w:val="001F3B46"/>
    <w:rsid w:val="00210C8B"/>
    <w:rsid w:val="00215CBE"/>
    <w:rsid w:val="0021620D"/>
    <w:rsid w:val="00221BC6"/>
    <w:rsid w:val="00222BB4"/>
    <w:rsid w:val="002257FF"/>
    <w:rsid w:val="0023608B"/>
    <w:rsid w:val="00236131"/>
    <w:rsid w:val="002432BA"/>
    <w:rsid w:val="00244710"/>
    <w:rsid w:val="002524F9"/>
    <w:rsid w:val="002605D0"/>
    <w:rsid w:val="00260756"/>
    <w:rsid w:val="00272968"/>
    <w:rsid w:val="00274B10"/>
    <w:rsid w:val="002775FF"/>
    <w:rsid w:val="0028034A"/>
    <w:rsid w:val="00282FFA"/>
    <w:rsid w:val="00287F78"/>
    <w:rsid w:val="00291102"/>
    <w:rsid w:val="00291188"/>
    <w:rsid w:val="0029632E"/>
    <w:rsid w:val="002A4240"/>
    <w:rsid w:val="002A453B"/>
    <w:rsid w:val="002B6737"/>
    <w:rsid w:val="002D1BA4"/>
    <w:rsid w:val="002D6772"/>
    <w:rsid w:val="002E0A00"/>
    <w:rsid w:val="002E2E6B"/>
    <w:rsid w:val="002F5B50"/>
    <w:rsid w:val="003013C4"/>
    <w:rsid w:val="00304515"/>
    <w:rsid w:val="00304EC5"/>
    <w:rsid w:val="0031390A"/>
    <w:rsid w:val="00314095"/>
    <w:rsid w:val="003176FD"/>
    <w:rsid w:val="00331FC9"/>
    <w:rsid w:val="00332B89"/>
    <w:rsid w:val="00335894"/>
    <w:rsid w:val="00335C8A"/>
    <w:rsid w:val="00336368"/>
    <w:rsid w:val="00336389"/>
    <w:rsid w:val="003451C9"/>
    <w:rsid w:val="00351E55"/>
    <w:rsid w:val="00354F79"/>
    <w:rsid w:val="00361C1A"/>
    <w:rsid w:val="00365ABD"/>
    <w:rsid w:val="003660BC"/>
    <w:rsid w:val="00367AE7"/>
    <w:rsid w:val="0037586D"/>
    <w:rsid w:val="00381292"/>
    <w:rsid w:val="00383B63"/>
    <w:rsid w:val="00384976"/>
    <w:rsid w:val="003906C3"/>
    <w:rsid w:val="003917A5"/>
    <w:rsid w:val="00393009"/>
    <w:rsid w:val="00394273"/>
    <w:rsid w:val="003A4136"/>
    <w:rsid w:val="003C05AB"/>
    <w:rsid w:val="003C6B1D"/>
    <w:rsid w:val="003C75B5"/>
    <w:rsid w:val="003D093F"/>
    <w:rsid w:val="003D1FA1"/>
    <w:rsid w:val="003D6F1B"/>
    <w:rsid w:val="003E5AE7"/>
    <w:rsid w:val="003F2598"/>
    <w:rsid w:val="003F33E4"/>
    <w:rsid w:val="003F6219"/>
    <w:rsid w:val="003F745C"/>
    <w:rsid w:val="00401A78"/>
    <w:rsid w:val="00401C5A"/>
    <w:rsid w:val="00401D56"/>
    <w:rsid w:val="0040303C"/>
    <w:rsid w:val="004046C9"/>
    <w:rsid w:val="00406A0E"/>
    <w:rsid w:val="00416AB9"/>
    <w:rsid w:val="00420D82"/>
    <w:rsid w:val="00425169"/>
    <w:rsid w:val="00425FA2"/>
    <w:rsid w:val="00426897"/>
    <w:rsid w:val="00430BC1"/>
    <w:rsid w:val="00436066"/>
    <w:rsid w:val="00436CFF"/>
    <w:rsid w:val="0044285D"/>
    <w:rsid w:val="00443510"/>
    <w:rsid w:val="0045138B"/>
    <w:rsid w:val="00451FD1"/>
    <w:rsid w:val="00452276"/>
    <w:rsid w:val="004565EB"/>
    <w:rsid w:val="00460A43"/>
    <w:rsid w:val="00463FF0"/>
    <w:rsid w:val="0046582E"/>
    <w:rsid w:val="0046612C"/>
    <w:rsid w:val="00471071"/>
    <w:rsid w:val="00471874"/>
    <w:rsid w:val="004732EF"/>
    <w:rsid w:val="0048158A"/>
    <w:rsid w:val="004915A8"/>
    <w:rsid w:val="00493680"/>
    <w:rsid w:val="004A1E01"/>
    <w:rsid w:val="004A204B"/>
    <w:rsid w:val="004A3EA8"/>
    <w:rsid w:val="004A4016"/>
    <w:rsid w:val="004A425F"/>
    <w:rsid w:val="004A57A1"/>
    <w:rsid w:val="004A6443"/>
    <w:rsid w:val="004B760D"/>
    <w:rsid w:val="004C0C94"/>
    <w:rsid w:val="004C42DF"/>
    <w:rsid w:val="004C4ADF"/>
    <w:rsid w:val="004D2581"/>
    <w:rsid w:val="004D477E"/>
    <w:rsid w:val="004D614D"/>
    <w:rsid w:val="004E13BC"/>
    <w:rsid w:val="004E673C"/>
    <w:rsid w:val="004E76CA"/>
    <w:rsid w:val="004F139D"/>
    <w:rsid w:val="004F28FB"/>
    <w:rsid w:val="005055F6"/>
    <w:rsid w:val="00506A4E"/>
    <w:rsid w:val="0051337D"/>
    <w:rsid w:val="00525B36"/>
    <w:rsid w:val="00527A77"/>
    <w:rsid w:val="00532F4B"/>
    <w:rsid w:val="005358F0"/>
    <w:rsid w:val="00552797"/>
    <w:rsid w:val="005533BC"/>
    <w:rsid w:val="0055560C"/>
    <w:rsid w:val="00556EAD"/>
    <w:rsid w:val="0056111B"/>
    <w:rsid w:val="00561FA2"/>
    <w:rsid w:val="005744B7"/>
    <w:rsid w:val="00577B9E"/>
    <w:rsid w:val="005804CF"/>
    <w:rsid w:val="0058388A"/>
    <w:rsid w:val="00586607"/>
    <w:rsid w:val="00586A21"/>
    <w:rsid w:val="005874EA"/>
    <w:rsid w:val="00592377"/>
    <w:rsid w:val="005940DE"/>
    <w:rsid w:val="00594A0E"/>
    <w:rsid w:val="005A5212"/>
    <w:rsid w:val="005B244F"/>
    <w:rsid w:val="005B2720"/>
    <w:rsid w:val="005B2B40"/>
    <w:rsid w:val="005B692C"/>
    <w:rsid w:val="005B732B"/>
    <w:rsid w:val="005B7A6B"/>
    <w:rsid w:val="005C57AB"/>
    <w:rsid w:val="005D48D4"/>
    <w:rsid w:val="005D4ABC"/>
    <w:rsid w:val="005D5B9F"/>
    <w:rsid w:val="005D6C83"/>
    <w:rsid w:val="005D7D59"/>
    <w:rsid w:val="005E74B6"/>
    <w:rsid w:val="005F45A5"/>
    <w:rsid w:val="00600C6F"/>
    <w:rsid w:val="00613716"/>
    <w:rsid w:val="00613FBD"/>
    <w:rsid w:val="0062155D"/>
    <w:rsid w:val="00633732"/>
    <w:rsid w:val="0063452E"/>
    <w:rsid w:val="00654DD6"/>
    <w:rsid w:val="00655261"/>
    <w:rsid w:val="00656311"/>
    <w:rsid w:val="00663F98"/>
    <w:rsid w:val="006650AA"/>
    <w:rsid w:val="006716FF"/>
    <w:rsid w:val="0067385C"/>
    <w:rsid w:val="00675871"/>
    <w:rsid w:val="00675961"/>
    <w:rsid w:val="00675ECA"/>
    <w:rsid w:val="00682300"/>
    <w:rsid w:val="00682697"/>
    <w:rsid w:val="006828D4"/>
    <w:rsid w:val="006860B3"/>
    <w:rsid w:val="00686A1D"/>
    <w:rsid w:val="00694881"/>
    <w:rsid w:val="006A410F"/>
    <w:rsid w:val="006A43E8"/>
    <w:rsid w:val="006B1AA9"/>
    <w:rsid w:val="006B3FDC"/>
    <w:rsid w:val="006B5910"/>
    <w:rsid w:val="006C0372"/>
    <w:rsid w:val="006C136D"/>
    <w:rsid w:val="006C35C4"/>
    <w:rsid w:val="006C5639"/>
    <w:rsid w:val="006D1B09"/>
    <w:rsid w:val="006D6CB6"/>
    <w:rsid w:val="006D7EB8"/>
    <w:rsid w:val="006E248B"/>
    <w:rsid w:val="006E33B1"/>
    <w:rsid w:val="006F0460"/>
    <w:rsid w:val="006F4923"/>
    <w:rsid w:val="006F6C71"/>
    <w:rsid w:val="006F71C6"/>
    <w:rsid w:val="00700D0F"/>
    <w:rsid w:val="00701F0D"/>
    <w:rsid w:val="007063EF"/>
    <w:rsid w:val="00706458"/>
    <w:rsid w:val="00706600"/>
    <w:rsid w:val="007167E8"/>
    <w:rsid w:val="007169C0"/>
    <w:rsid w:val="00716B3C"/>
    <w:rsid w:val="00726A6E"/>
    <w:rsid w:val="00726DE0"/>
    <w:rsid w:val="00726EAA"/>
    <w:rsid w:val="00740139"/>
    <w:rsid w:val="00745777"/>
    <w:rsid w:val="00746768"/>
    <w:rsid w:val="00746ED0"/>
    <w:rsid w:val="007520A3"/>
    <w:rsid w:val="00755E3D"/>
    <w:rsid w:val="0076214A"/>
    <w:rsid w:val="0076680E"/>
    <w:rsid w:val="00783B47"/>
    <w:rsid w:val="00787AB7"/>
    <w:rsid w:val="00791E2C"/>
    <w:rsid w:val="00796B29"/>
    <w:rsid w:val="007977B4"/>
    <w:rsid w:val="007A1490"/>
    <w:rsid w:val="007B0C8C"/>
    <w:rsid w:val="007B2528"/>
    <w:rsid w:val="007B5F65"/>
    <w:rsid w:val="007D157B"/>
    <w:rsid w:val="007D6D08"/>
    <w:rsid w:val="007E1A43"/>
    <w:rsid w:val="007E1EB4"/>
    <w:rsid w:val="007E604F"/>
    <w:rsid w:val="007F40CF"/>
    <w:rsid w:val="007F6492"/>
    <w:rsid w:val="00800193"/>
    <w:rsid w:val="0080429E"/>
    <w:rsid w:val="00804E4E"/>
    <w:rsid w:val="00811665"/>
    <w:rsid w:val="00811AA5"/>
    <w:rsid w:val="00813C9E"/>
    <w:rsid w:val="00821A7E"/>
    <w:rsid w:val="00822312"/>
    <w:rsid w:val="0082391E"/>
    <w:rsid w:val="0082453D"/>
    <w:rsid w:val="008250E9"/>
    <w:rsid w:val="008325F4"/>
    <w:rsid w:val="00842628"/>
    <w:rsid w:val="0085774F"/>
    <w:rsid w:val="00865ECB"/>
    <w:rsid w:val="00873B2C"/>
    <w:rsid w:val="0087544D"/>
    <w:rsid w:val="00875825"/>
    <w:rsid w:val="0087776E"/>
    <w:rsid w:val="00877C95"/>
    <w:rsid w:val="0088274A"/>
    <w:rsid w:val="00884F9D"/>
    <w:rsid w:val="00886A7C"/>
    <w:rsid w:val="008927A4"/>
    <w:rsid w:val="0089531C"/>
    <w:rsid w:val="008958AD"/>
    <w:rsid w:val="0089659C"/>
    <w:rsid w:val="008B028E"/>
    <w:rsid w:val="008B0E5A"/>
    <w:rsid w:val="008B1640"/>
    <w:rsid w:val="008B216C"/>
    <w:rsid w:val="008B31A0"/>
    <w:rsid w:val="008B584A"/>
    <w:rsid w:val="008B6327"/>
    <w:rsid w:val="008C0467"/>
    <w:rsid w:val="008C2792"/>
    <w:rsid w:val="008D24B7"/>
    <w:rsid w:val="008D397A"/>
    <w:rsid w:val="008D7AD1"/>
    <w:rsid w:val="008E24DB"/>
    <w:rsid w:val="008E4C77"/>
    <w:rsid w:val="008E6B83"/>
    <w:rsid w:val="008F45F3"/>
    <w:rsid w:val="008F4D39"/>
    <w:rsid w:val="008F5B8D"/>
    <w:rsid w:val="00901606"/>
    <w:rsid w:val="0090241D"/>
    <w:rsid w:val="00911A6A"/>
    <w:rsid w:val="00923810"/>
    <w:rsid w:val="00937F2C"/>
    <w:rsid w:val="00944D58"/>
    <w:rsid w:val="00945494"/>
    <w:rsid w:val="00947BE2"/>
    <w:rsid w:val="0095237B"/>
    <w:rsid w:val="009524F3"/>
    <w:rsid w:val="009574ED"/>
    <w:rsid w:val="00961A88"/>
    <w:rsid w:val="00970602"/>
    <w:rsid w:val="009723AA"/>
    <w:rsid w:val="00972FBB"/>
    <w:rsid w:val="00973D53"/>
    <w:rsid w:val="00974803"/>
    <w:rsid w:val="009811B7"/>
    <w:rsid w:val="00983282"/>
    <w:rsid w:val="009948CE"/>
    <w:rsid w:val="009968BB"/>
    <w:rsid w:val="00997940"/>
    <w:rsid w:val="009A00C6"/>
    <w:rsid w:val="009A0672"/>
    <w:rsid w:val="009A169D"/>
    <w:rsid w:val="009A48FC"/>
    <w:rsid w:val="009A4A47"/>
    <w:rsid w:val="009C0348"/>
    <w:rsid w:val="009C4B02"/>
    <w:rsid w:val="009D152E"/>
    <w:rsid w:val="009D3E33"/>
    <w:rsid w:val="009D4F45"/>
    <w:rsid w:val="009E2724"/>
    <w:rsid w:val="009E3939"/>
    <w:rsid w:val="009E3F64"/>
    <w:rsid w:val="009E4729"/>
    <w:rsid w:val="009E4FB9"/>
    <w:rsid w:val="009E69AD"/>
    <w:rsid w:val="009E7A38"/>
    <w:rsid w:val="009F5CD3"/>
    <w:rsid w:val="00A02FA3"/>
    <w:rsid w:val="00A03DFC"/>
    <w:rsid w:val="00A10B4A"/>
    <w:rsid w:val="00A130DD"/>
    <w:rsid w:val="00A24CE7"/>
    <w:rsid w:val="00A2587C"/>
    <w:rsid w:val="00A31821"/>
    <w:rsid w:val="00A321C7"/>
    <w:rsid w:val="00A43A8D"/>
    <w:rsid w:val="00A51AEE"/>
    <w:rsid w:val="00A5472D"/>
    <w:rsid w:val="00A57D4C"/>
    <w:rsid w:val="00A65A92"/>
    <w:rsid w:val="00A66DAA"/>
    <w:rsid w:val="00A7080C"/>
    <w:rsid w:val="00A738CE"/>
    <w:rsid w:val="00A7393B"/>
    <w:rsid w:val="00A82F1F"/>
    <w:rsid w:val="00A85AB4"/>
    <w:rsid w:val="00A973E5"/>
    <w:rsid w:val="00AA029A"/>
    <w:rsid w:val="00AA094C"/>
    <w:rsid w:val="00AA3BB0"/>
    <w:rsid w:val="00AB292E"/>
    <w:rsid w:val="00AB4301"/>
    <w:rsid w:val="00AB5B69"/>
    <w:rsid w:val="00AC095A"/>
    <w:rsid w:val="00AC7B08"/>
    <w:rsid w:val="00AF32C5"/>
    <w:rsid w:val="00AF5C3D"/>
    <w:rsid w:val="00AF63E0"/>
    <w:rsid w:val="00AF6E42"/>
    <w:rsid w:val="00B02765"/>
    <w:rsid w:val="00B06409"/>
    <w:rsid w:val="00B10882"/>
    <w:rsid w:val="00B121B1"/>
    <w:rsid w:val="00B124AD"/>
    <w:rsid w:val="00B162E0"/>
    <w:rsid w:val="00B26D8E"/>
    <w:rsid w:val="00B30158"/>
    <w:rsid w:val="00B309EA"/>
    <w:rsid w:val="00B312C6"/>
    <w:rsid w:val="00B33236"/>
    <w:rsid w:val="00B3645C"/>
    <w:rsid w:val="00B404DF"/>
    <w:rsid w:val="00B42A2D"/>
    <w:rsid w:val="00B47DB8"/>
    <w:rsid w:val="00B523CE"/>
    <w:rsid w:val="00B565FE"/>
    <w:rsid w:val="00B6773D"/>
    <w:rsid w:val="00B73460"/>
    <w:rsid w:val="00B76AFE"/>
    <w:rsid w:val="00B7736A"/>
    <w:rsid w:val="00B77A8E"/>
    <w:rsid w:val="00B8367E"/>
    <w:rsid w:val="00B92769"/>
    <w:rsid w:val="00BA08BB"/>
    <w:rsid w:val="00BA093C"/>
    <w:rsid w:val="00BA453D"/>
    <w:rsid w:val="00BA75A4"/>
    <w:rsid w:val="00BB413A"/>
    <w:rsid w:val="00BB60A8"/>
    <w:rsid w:val="00BC3767"/>
    <w:rsid w:val="00BD10E7"/>
    <w:rsid w:val="00BD417B"/>
    <w:rsid w:val="00BE484F"/>
    <w:rsid w:val="00BF00E2"/>
    <w:rsid w:val="00BF0F7E"/>
    <w:rsid w:val="00C01E69"/>
    <w:rsid w:val="00C04D3D"/>
    <w:rsid w:val="00C06660"/>
    <w:rsid w:val="00C14547"/>
    <w:rsid w:val="00C2031D"/>
    <w:rsid w:val="00C242D4"/>
    <w:rsid w:val="00C35210"/>
    <w:rsid w:val="00C44B0D"/>
    <w:rsid w:val="00C46118"/>
    <w:rsid w:val="00C46BD7"/>
    <w:rsid w:val="00C515CD"/>
    <w:rsid w:val="00C525DA"/>
    <w:rsid w:val="00C57447"/>
    <w:rsid w:val="00C62459"/>
    <w:rsid w:val="00C64BE3"/>
    <w:rsid w:val="00C74AA3"/>
    <w:rsid w:val="00C7648F"/>
    <w:rsid w:val="00C94182"/>
    <w:rsid w:val="00C94744"/>
    <w:rsid w:val="00CA60E9"/>
    <w:rsid w:val="00CA6AF3"/>
    <w:rsid w:val="00CB0CA1"/>
    <w:rsid w:val="00CB74DE"/>
    <w:rsid w:val="00CC006E"/>
    <w:rsid w:val="00CC1A94"/>
    <w:rsid w:val="00CC26CC"/>
    <w:rsid w:val="00CC311A"/>
    <w:rsid w:val="00CC33B3"/>
    <w:rsid w:val="00CC73E2"/>
    <w:rsid w:val="00CD2227"/>
    <w:rsid w:val="00CE38E5"/>
    <w:rsid w:val="00CE66B2"/>
    <w:rsid w:val="00CF03B0"/>
    <w:rsid w:val="00CF1205"/>
    <w:rsid w:val="00CF2E10"/>
    <w:rsid w:val="00D046FA"/>
    <w:rsid w:val="00D0792D"/>
    <w:rsid w:val="00D10999"/>
    <w:rsid w:val="00D12495"/>
    <w:rsid w:val="00D15858"/>
    <w:rsid w:val="00D17181"/>
    <w:rsid w:val="00D23E0F"/>
    <w:rsid w:val="00D319AD"/>
    <w:rsid w:val="00D56F6D"/>
    <w:rsid w:val="00D641C5"/>
    <w:rsid w:val="00D6619D"/>
    <w:rsid w:val="00D72FAA"/>
    <w:rsid w:val="00D76BBC"/>
    <w:rsid w:val="00D840B2"/>
    <w:rsid w:val="00D84A1E"/>
    <w:rsid w:val="00D87E08"/>
    <w:rsid w:val="00DA0486"/>
    <w:rsid w:val="00DA051A"/>
    <w:rsid w:val="00DA4B8B"/>
    <w:rsid w:val="00DA7A2F"/>
    <w:rsid w:val="00DB0835"/>
    <w:rsid w:val="00DB0E7C"/>
    <w:rsid w:val="00DB4651"/>
    <w:rsid w:val="00DC095D"/>
    <w:rsid w:val="00DD37F9"/>
    <w:rsid w:val="00DD639C"/>
    <w:rsid w:val="00DE5631"/>
    <w:rsid w:val="00DE71F1"/>
    <w:rsid w:val="00DF0C47"/>
    <w:rsid w:val="00DF3020"/>
    <w:rsid w:val="00DF4137"/>
    <w:rsid w:val="00E00B44"/>
    <w:rsid w:val="00E0791C"/>
    <w:rsid w:val="00E07E84"/>
    <w:rsid w:val="00E13ED1"/>
    <w:rsid w:val="00E1532F"/>
    <w:rsid w:val="00E22BC1"/>
    <w:rsid w:val="00E23B67"/>
    <w:rsid w:val="00E3177E"/>
    <w:rsid w:val="00E41AE6"/>
    <w:rsid w:val="00E42FBC"/>
    <w:rsid w:val="00E61D7F"/>
    <w:rsid w:val="00E6427F"/>
    <w:rsid w:val="00E712DF"/>
    <w:rsid w:val="00E72D63"/>
    <w:rsid w:val="00E8109E"/>
    <w:rsid w:val="00E822DE"/>
    <w:rsid w:val="00E90213"/>
    <w:rsid w:val="00E976ED"/>
    <w:rsid w:val="00EA0F82"/>
    <w:rsid w:val="00EA2473"/>
    <w:rsid w:val="00EB0C69"/>
    <w:rsid w:val="00EB0F99"/>
    <w:rsid w:val="00EB1B40"/>
    <w:rsid w:val="00EC0A01"/>
    <w:rsid w:val="00EC11C3"/>
    <w:rsid w:val="00EC272B"/>
    <w:rsid w:val="00EC66E4"/>
    <w:rsid w:val="00ED0C6A"/>
    <w:rsid w:val="00EF1D29"/>
    <w:rsid w:val="00EF400F"/>
    <w:rsid w:val="00EF44A6"/>
    <w:rsid w:val="00EF4C9A"/>
    <w:rsid w:val="00EF72C3"/>
    <w:rsid w:val="00F0053F"/>
    <w:rsid w:val="00F014D9"/>
    <w:rsid w:val="00F066E3"/>
    <w:rsid w:val="00F107C9"/>
    <w:rsid w:val="00F10BBE"/>
    <w:rsid w:val="00F15119"/>
    <w:rsid w:val="00F16032"/>
    <w:rsid w:val="00F314D7"/>
    <w:rsid w:val="00F3717F"/>
    <w:rsid w:val="00F376B8"/>
    <w:rsid w:val="00F5037E"/>
    <w:rsid w:val="00F52EC0"/>
    <w:rsid w:val="00F53130"/>
    <w:rsid w:val="00F55059"/>
    <w:rsid w:val="00F618A5"/>
    <w:rsid w:val="00F62B59"/>
    <w:rsid w:val="00F649DA"/>
    <w:rsid w:val="00F7203C"/>
    <w:rsid w:val="00F72A5E"/>
    <w:rsid w:val="00F73829"/>
    <w:rsid w:val="00F8496F"/>
    <w:rsid w:val="00F86E8B"/>
    <w:rsid w:val="00F949CD"/>
    <w:rsid w:val="00F950E6"/>
    <w:rsid w:val="00F97D87"/>
    <w:rsid w:val="00FA2C54"/>
    <w:rsid w:val="00FA301B"/>
    <w:rsid w:val="00FB107C"/>
    <w:rsid w:val="00FC4F3A"/>
    <w:rsid w:val="00FC5DA7"/>
    <w:rsid w:val="00FC7A2C"/>
    <w:rsid w:val="00FE2135"/>
    <w:rsid w:val="00FE2997"/>
    <w:rsid w:val="00FE7CD6"/>
    <w:rsid w:val="00FF6A80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24F5BA"/>
  <w14:defaultImageDpi w14:val="0"/>
  <w15:docId w15:val="{CC4C5840-BE97-4249-B400-11B89361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EE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F4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472D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54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472D"/>
    <w:rPr>
      <w:rFonts w:ascii="Calibri" w:hAnsi="Calibri" w:cs="Times New Roman"/>
    </w:rPr>
  </w:style>
  <w:style w:type="paragraph" w:customStyle="1" w:styleId="formattext">
    <w:name w:val="formattext"/>
    <w:basedOn w:val="a"/>
    <w:rsid w:val="001E3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2EC0"/>
    <w:pPr>
      <w:ind w:left="720"/>
      <w:contextualSpacing/>
    </w:pPr>
  </w:style>
  <w:style w:type="paragraph" w:customStyle="1" w:styleId="msonormalmrcssattr">
    <w:name w:val="msonormal_mr_css_attr"/>
    <w:basedOn w:val="a"/>
    <w:rsid w:val="00C066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A0F8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451C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066B4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66B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1066B4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66B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1066B4"/>
    <w:rPr>
      <w:rFonts w:ascii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1066B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table" w:styleId="af">
    <w:name w:val="Table Grid"/>
    <w:basedOn w:val="a1"/>
    <w:uiPriority w:val="39"/>
    <w:rsid w:val="001066B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F7382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73829"/>
    <w:rPr>
      <w:rFonts w:ascii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7382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F4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3">
    <w:name w:val="Другое_"/>
    <w:basedOn w:val="a0"/>
    <w:link w:val="af4"/>
    <w:rsid w:val="000F44DC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Другое"/>
    <w:basedOn w:val="a"/>
    <w:link w:val="af3"/>
    <w:rsid w:val="000F44DC"/>
    <w:pPr>
      <w:widowControl w:val="0"/>
      <w:shd w:val="clear" w:color="auto" w:fill="FFFFFF"/>
      <w:spacing w:after="0" w:line="240" w:lineRule="auto"/>
      <w:jc w:val="both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rsid w:val="005B244F"/>
    <w:rPr>
      <w:rFonts w:ascii="Calibri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f"/>
    <w:uiPriority w:val="39"/>
    <w:rsid w:val="009A48F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9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C93E44D288A35435AF3CB3C525D493A50F8EA2AF910BDC809585E2D59C87FDBCFED9383B4511AFF1663AB9BBy1Z5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C93E44D288A35435AF3CB3C525D493A7008EA3A6990BDC809585E2D59C87FDBCFED9383B4511AFF1663AB9BBy1Z5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590CD-AB00-4358-8B85-F903BCDF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20</Pages>
  <Words>4685</Words>
  <Characters>26710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Шадская Мария Олеговна</dc:creator>
  <cp:keywords/>
  <dc:description/>
  <cp:lastModifiedBy>Шпанка Анжела Александровна</cp:lastModifiedBy>
  <cp:revision>248</cp:revision>
  <cp:lastPrinted>2024-10-04T14:01:00Z</cp:lastPrinted>
  <dcterms:created xsi:type="dcterms:W3CDTF">2022-10-03T07:31:00Z</dcterms:created>
  <dcterms:modified xsi:type="dcterms:W3CDTF">2024-10-04T14:09:00Z</dcterms:modified>
</cp:coreProperties>
</file>