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64" w:rsidRPr="00F0159E" w:rsidRDefault="003E3964" w:rsidP="00F0159E">
      <w:pPr>
        <w:tabs>
          <w:tab w:val="left" w:pos="76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5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Проект</w:t>
      </w:r>
    </w:p>
    <w:p w:rsidR="003E3964" w:rsidRPr="003E3964" w:rsidRDefault="003E3964" w:rsidP="003561FF">
      <w:pPr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964" w:rsidRPr="003E3964" w:rsidRDefault="003E3964" w:rsidP="003561FF">
      <w:pPr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964" w:rsidRPr="003E3964" w:rsidRDefault="003E3964" w:rsidP="003561FF">
      <w:pPr>
        <w:keepNext/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964" w:rsidRPr="003E3964" w:rsidRDefault="003E3964" w:rsidP="003561FF">
      <w:pPr>
        <w:keepNext/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964" w:rsidRPr="003561FF" w:rsidRDefault="003E3964" w:rsidP="003561FF">
      <w:pPr>
        <w:keepNext/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964" w:rsidRPr="003561FF" w:rsidRDefault="003E3964" w:rsidP="003561FF">
      <w:pPr>
        <w:keepNext/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964" w:rsidRPr="003561FF" w:rsidRDefault="003E3964" w:rsidP="003561FF">
      <w:pPr>
        <w:keepNext/>
        <w:spacing w:after="0" w:line="276" w:lineRule="auto"/>
        <w:ind w:right="11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0F9E" w:rsidRDefault="00120F9E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E657C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E657C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E657C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E657C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E657C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E657C" w:rsidRPr="003E3964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E3964" w:rsidRDefault="00967FBF" w:rsidP="005E657C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E39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внесении изменений в постановление Правительства</w:t>
      </w:r>
    </w:p>
    <w:p w:rsidR="001E08A9" w:rsidRPr="003561FF" w:rsidRDefault="00967FBF" w:rsidP="005E657C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E39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Российской Федерации от 13 мая 2013 г. </w:t>
      </w:r>
      <w:r w:rsidR="00AA6E21" w:rsidRPr="003E39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№</w:t>
      </w:r>
      <w:r w:rsidRPr="003E39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406</w:t>
      </w:r>
    </w:p>
    <w:p w:rsidR="001E08A9" w:rsidRPr="003E3964" w:rsidRDefault="001E08A9" w:rsidP="005E657C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E08A9" w:rsidRPr="003561FF" w:rsidRDefault="001E08A9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67FBF" w:rsidRPr="003561FF" w:rsidRDefault="001E08A9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Правительство Российской Федерации </w:t>
      </w:r>
      <w:r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 о с т а н о в л я е т</w:t>
      </w: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1E08A9" w:rsidRPr="003E3964" w:rsidRDefault="00967FBF" w:rsidP="005E657C">
      <w:pPr>
        <w:tabs>
          <w:tab w:val="left" w:pos="8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1. </w:t>
      </w:r>
      <w:r w:rsidR="001E08A9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Утвердить прилагаемые изменения, которые вносятся в </w:t>
      </w:r>
      <w:r w:rsidR="00856594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Правила регулирования тарифов в сфере водоснабжения и водоотведения, утвержденные </w:t>
      </w: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постановление</w:t>
      </w:r>
      <w:r w:rsidR="00856594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13 мая 2013 г. </w:t>
      </w:r>
      <w:r w:rsidR="00AA6E21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406</w:t>
      </w:r>
      <w:r w:rsidR="00856594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E65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«</w:t>
      </w:r>
      <w:r w:rsidR="00856594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государственном регулировании тарифов в сфере водоснабжения </w:t>
      </w:r>
      <w:r w:rsidR="005E65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856594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водоотведения</w:t>
      </w:r>
      <w:r w:rsidR="005E65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856594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(Собрание законодательства Российской Федерации, </w:t>
      </w:r>
      <w:r w:rsidR="005E65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856594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2013, № 20, ст. 2500)</w:t>
      </w:r>
      <w:r w:rsidR="001E08A9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E08A9" w:rsidRPr="003E3964" w:rsidRDefault="00135F1E" w:rsidP="005E657C">
      <w:pPr>
        <w:tabs>
          <w:tab w:val="left" w:pos="8930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1E08A9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635AD7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Федеральной антимонопольной службе </w:t>
      </w:r>
      <w:r w:rsidR="0020229F"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6-месячный срок привести свои нормативные правовые акты в соответствие с настоящим постановлением.</w:t>
      </w:r>
    </w:p>
    <w:p w:rsidR="00450ADA" w:rsidRPr="003561FF" w:rsidRDefault="00450ADA" w:rsidP="005E657C">
      <w:pPr>
        <w:tabs>
          <w:tab w:val="left" w:pos="8930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Настоящее постановление вступает в силу </w:t>
      </w:r>
      <w:r w:rsidR="00D93DA9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1 марта 2025 года. </w:t>
      </w:r>
    </w:p>
    <w:p w:rsidR="00460301" w:rsidRPr="003561FF" w:rsidRDefault="00460301" w:rsidP="005E657C">
      <w:pPr>
        <w:pStyle w:val="ab"/>
        <w:tabs>
          <w:tab w:val="left" w:pos="8930"/>
          <w:tab w:val="left" w:pos="9072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</w:p>
    <w:p w:rsidR="00120F9E" w:rsidRPr="003561FF" w:rsidRDefault="00120F9E" w:rsidP="005E657C">
      <w:pPr>
        <w:pStyle w:val="ab"/>
        <w:tabs>
          <w:tab w:val="left" w:pos="8930"/>
          <w:tab w:val="left" w:pos="907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08A9" w:rsidRPr="003561FF" w:rsidRDefault="001E08A9" w:rsidP="005E657C">
      <w:pPr>
        <w:tabs>
          <w:tab w:val="left" w:pos="8930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0240" w:type="dxa"/>
        <w:tblInd w:w="-34" w:type="dxa"/>
        <w:tblLook w:val="0000" w:firstRow="0" w:lastRow="0" w:firstColumn="0" w:lastColumn="0" w:noHBand="0" w:noVBand="0"/>
      </w:tblPr>
      <w:tblGrid>
        <w:gridCol w:w="3720"/>
        <w:gridCol w:w="6520"/>
      </w:tblGrid>
      <w:tr w:rsidR="003E3964" w:rsidRPr="003E3964" w:rsidTr="005E657C">
        <w:trPr>
          <w:trHeight w:val="1006"/>
        </w:trPr>
        <w:tc>
          <w:tcPr>
            <w:tcW w:w="3720" w:type="dxa"/>
            <w:shd w:val="clear" w:color="auto" w:fill="auto"/>
          </w:tcPr>
          <w:p w:rsidR="003E3964" w:rsidRPr="003E3964" w:rsidRDefault="003E3964" w:rsidP="005E657C">
            <w:pPr>
              <w:widowControl w:val="0"/>
              <w:tabs>
                <w:tab w:val="left" w:pos="89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Правительства Российской Федерации</w:t>
            </w:r>
          </w:p>
        </w:tc>
        <w:tc>
          <w:tcPr>
            <w:tcW w:w="6520" w:type="dxa"/>
            <w:shd w:val="clear" w:color="auto" w:fill="auto"/>
          </w:tcPr>
          <w:p w:rsidR="003E3964" w:rsidRPr="003E3964" w:rsidRDefault="003E3964" w:rsidP="005E657C">
            <w:pPr>
              <w:widowControl w:val="0"/>
              <w:tabs>
                <w:tab w:val="left" w:pos="893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E396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М.Мишустин</w:t>
            </w:r>
          </w:p>
        </w:tc>
      </w:tr>
    </w:tbl>
    <w:p w:rsidR="00075695" w:rsidRPr="003E3964" w:rsidRDefault="00075695" w:rsidP="003561FF">
      <w:pPr>
        <w:tabs>
          <w:tab w:val="left" w:pos="9072"/>
        </w:tabs>
        <w:spacing w:after="0" w:line="276" w:lineRule="auto"/>
        <w:ind w:right="113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075695" w:rsidRPr="003E3964" w:rsidSect="005E657C">
          <w:headerReference w:type="default" r:id="rId8"/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E08A9" w:rsidRPr="003E3964" w:rsidRDefault="001E08A9" w:rsidP="005E657C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Утверждены</w:t>
      </w:r>
    </w:p>
    <w:p w:rsidR="001E08A9" w:rsidRPr="003E3964" w:rsidRDefault="001E08A9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E39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постановлением Правительства</w:t>
      </w:r>
    </w:p>
    <w:p w:rsidR="001E08A9" w:rsidRPr="003561FF" w:rsidRDefault="001E08A9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Российской Федерации</w:t>
      </w:r>
    </w:p>
    <w:p w:rsidR="001E08A9" w:rsidRPr="003561FF" w:rsidRDefault="001E08A9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___ __________ 202</w:t>
      </w:r>
      <w:r w:rsidR="00635AD7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902C7F"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561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№ ___</w:t>
      </w:r>
    </w:p>
    <w:p w:rsidR="001E08A9" w:rsidRPr="003561FF" w:rsidRDefault="001E08A9" w:rsidP="003561FF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right="113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E08A9" w:rsidRPr="003561FF" w:rsidRDefault="001E08A9" w:rsidP="003561FF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right="113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20F9E" w:rsidRPr="003561FF" w:rsidRDefault="00120F9E" w:rsidP="003561FF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right="113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20F9E" w:rsidRPr="003561FF" w:rsidRDefault="00120F9E" w:rsidP="003561FF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right="113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20F9E" w:rsidRPr="003561FF" w:rsidRDefault="00120F9E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13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613E9" w:rsidRDefault="001E08A9" w:rsidP="005E657C">
      <w:pPr>
        <w:tabs>
          <w:tab w:val="left" w:pos="9072"/>
        </w:tabs>
        <w:spacing w:after="0" w:line="240" w:lineRule="auto"/>
        <w:ind w:right="1134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</w:t>
      </w:r>
      <w:r w:rsidR="00856594"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ЗМЕНЕНИЯ</w:t>
      </w:r>
      <w:r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, </w:t>
      </w:r>
      <w:r w:rsidR="00120F9E"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которые вносятся в </w:t>
      </w:r>
      <w:r w:rsidR="00856594" w:rsidRPr="003561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Правила регулирования тарифов</w:t>
      </w:r>
      <w:r w:rsid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8613E9" w:rsidRDefault="00856594" w:rsidP="005E657C">
      <w:pPr>
        <w:tabs>
          <w:tab w:val="left" w:pos="9072"/>
        </w:tabs>
        <w:spacing w:after="0" w:line="240" w:lineRule="auto"/>
        <w:ind w:right="1134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 сфере водоснабжения и водоотведения, утвержденные</w:t>
      </w:r>
      <w:r w:rsid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967FBF"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  <w:r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</w:t>
      </w:r>
      <w:r w:rsidR="00967FBF"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Правительства Российской Федерации </w:t>
      </w:r>
    </w:p>
    <w:p w:rsidR="00967FBF" w:rsidRPr="003561FF" w:rsidRDefault="00967FBF" w:rsidP="005E657C">
      <w:pPr>
        <w:tabs>
          <w:tab w:val="left" w:pos="9072"/>
        </w:tabs>
        <w:spacing w:after="0" w:line="240" w:lineRule="auto"/>
        <w:ind w:right="1134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от 13 мая 2013 г. </w:t>
      </w:r>
      <w:r w:rsidR="00AA6E21"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№</w:t>
      </w:r>
      <w:r w:rsidRPr="00861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406</w:t>
      </w:r>
    </w:p>
    <w:p w:rsidR="001E08A9" w:rsidRPr="003E3964" w:rsidRDefault="001E08A9" w:rsidP="005E657C">
      <w:pPr>
        <w:tabs>
          <w:tab w:val="left" w:pos="9072"/>
        </w:tabs>
        <w:spacing w:after="0" w:line="240" w:lineRule="auto"/>
        <w:ind w:right="1134"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E657C" w:rsidRDefault="008613E9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CB704A" w:rsidRPr="00861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ополнить разделом </w:t>
      </w:r>
      <w:r w:rsidR="00CB704A" w:rsidRPr="008613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="00CB704A" w:rsidRPr="005A3A1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="00CB704A" w:rsidRPr="00861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5E657C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704A" w:rsidRPr="008613E9" w:rsidRDefault="005E657C" w:rsidP="005E657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B704A" w:rsidRPr="003561FF">
        <w:rPr>
          <w:rFonts w:ascii="Times New Roman" w:eastAsia="Calibri" w:hAnsi="Times New Roman" w:cs="Times New Roman"/>
          <w:sz w:val="28"/>
          <w:szCs w:val="28"/>
          <w:lang w:eastAsia="en-US"/>
        </w:rPr>
        <w:t>IV</w:t>
      </w:r>
      <w:r w:rsidR="00CB704A" w:rsidRPr="005A3A1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="00CB704A" w:rsidRPr="00861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Порядок открытия дел об установлении платы за подключение (технологическое присоединение) к централизованной системе водоснабжения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B704A" w:rsidRPr="008613E9">
        <w:rPr>
          <w:rFonts w:ascii="Times New Roman" w:eastAsia="Calibri" w:hAnsi="Times New Roman" w:cs="Times New Roman"/>
          <w:sz w:val="28"/>
          <w:szCs w:val="28"/>
          <w:lang w:eastAsia="en-US"/>
        </w:rPr>
        <w:t>и (или) водоотведения</w:t>
      </w:r>
    </w:p>
    <w:p w:rsidR="006E705B" w:rsidRDefault="00E54FAA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36</w:t>
      </w:r>
      <w:r w:rsidRPr="00E54FAA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. </w:t>
      </w:r>
      <w:r w:rsidR="006E705B" w:rsidRPr="006E705B">
        <w:rPr>
          <w:rFonts w:eastAsiaTheme="minorEastAsia"/>
          <w:sz w:val="28"/>
          <w:szCs w:val="28"/>
        </w:rPr>
        <w:t xml:space="preserve">Открытие дела об установлении платы за подключение </w:t>
      </w:r>
      <w:r w:rsidR="001A0936" w:rsidRPr="001A0936">
        <w:rPr>
          <w:rFonts w:eastAsiaTheme="minorEastAsia"/>
          <w:sz w:val="28"/>
          <w:szCs w:val="28"/>
        </w:rPr>
        <w:t xml:space="preserve">(технологическое присоединение) к централизованной системе водоснабжения и (или) </w:t>
      </w:r>
      <w:r w:rsidR="002D7076" w:rsidRPr="001A0936">
        <w:rPr>
          <w:rFonts w:eastAsiaTheme="minorEastAsia"/>
          <w:sz w:val="28"/>
          <w:szCs w:val="28"/>
        </w:rPr>
        <w:t>водоотведения)</w:t>
      </w:r>
      <w:r w:rsidR="004574D2">
        <w:rPr>
          <w:sz w:val="28"/>
          <w:szCs w:val="28"/>
        </w:rPr>
        <w:t xml:space="preserve"> </w:t>
      </w:r>
      <w:r w:rsidR="006E705B" w:rsidRPr="006E705B">
        <w:rPr>
          <w:rFonts w:eastAsiaTheme="minorEastAsia"/>
          <w:sz w:val="28"/>
          <w:szCs w:val="28"/>
        </w:rPr>
        <w:t>осуществляется по предложению регулируемой организации, за исключением сл</w:t>
      </w:r>
      <w:r w:rsidR="006E705B">
        <w:rPr>
          <w:rFonts w:eastAsiaTheme="minorEastAsia"/>
          <w:sz w:val="28"/>
          <w:szCs w:val="28"/>
        </w:rPr>
        <w:t xml:space="preserve">учая, предусмотренного пунктом </w:t>
      </w:r>
      <w:r w:rsidR="00C96E10">
        <w:rPr>
          <w:rFonts w:eastAsiaTheme="minorEastAsia"/>
          <w:sz w:val="28"/>
          <w:szCs w:val="28"/>
        </w:rPr>
        <w:t xml:space="preserve">87 </w:t>
      </w:r>
      <w:r w:rsidR="00C96E10" w:rsidRPr="003561FF">
        <w:rPr>
          <w:sz w:val="28"/>
          <w:szCs w:val="28"/>
        </w:rPr>
        <w:t>Основ ценообразования</w:t>
      </w:r>
      <w:r w:rsidR="002D7076">
        <w:rPr>
          <w:sz w:val="28"/>
          <w:szCs w:val="28"/>
        </w:rPr>
        <w:t xml:space="preserve"> в сфере водоснабжения </w:t>
      </w:r>
      <w:r w:rsidR="002D7076">
        <w:rPr>
          <w:sz w:val="28"/>
          <w:szCs w:val="28"/>
        </w:rPr>
        <w:br/>
      </w:r>
      <w:bookmarkStart w:id="0" w:name="_GoBack"/>
      <w:bookmarkEnd w:id="0"/>
      <w:r w:rsidR="002D7076">
        <w:rPr>
          <w:sz w:val="28"/>
          <w:szCs w:val="28"/>
        </w:rPr>
        <w:t>и водоотведения, утвержденных настоящим постановлением</w:t>
      </w:r>
      <w:r w:rsidR="00C96E10">
        <w:rPr>
          <w:sz w:val="28"/>
          <w:szCs w:val="28"/>
        </w:rPr>
        <w:t>.</w:t>
      </w:r>
    </w:p>
    <w:p w:rsidR="006E705B" w:rsidRDefault="006E705B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36</w:t>
      </w:r>
      <w:r>
        <w:rPr>
          <w:rFonts w:eastAsiaTheme="minorEastAsia"/>
          <w:sz w:val="28"/>
          <w:szCs w:val="28"/>
          <w:vertAlign w:val="superscript"/>
        </w:rPr>
        <w:t>3</w:t>
      </w:r>
      <w:r w:rsidR="00CB704A" w:rsidRPr="003561FF">
        <w:rPr>
          <w:rFonts w:eastAsiaTheme="minorEastAsia"/>
          <w:sz w:val="28"/>
          <w:szCs w:val="28"/>
        </w:rPr>
        <w:t>.</w:t>
      </w:r>
      <w:r w:rsidR="003508D1">
        <w:rPr>
          <w:rFonts w:eastAsiaTheme="minorEastAsia"/>
          <w:sz w:val="28"/>
          <w:szCs w:val="28"/>
        </w:rPr>
        <w:t> </w:t>
      </w:r>
      <w:r w:rsidR="00CB704A" w:rsidRPr="003561FF">
        <w:rPr>
          <w:rFonts w:eastAsiaTheme="minorEastAsia"/>
          <w:sz w:val="28"/>
          <w:szCs w:val="28"/>
        </w:rPr>
        <w:t xml:space="preserve">Предложение об установлении </w:t>
      </w:r>
      <w:r w:rsidR="00446E61" w:rsidRPr="003561FF">
        <w:rPr>
          <w:rFonts w:eastAsiaTheme="minorEastAsia"/>
          <w:sz w:val="28"/>
          <w:szCs w:val="28"/>
        </w:rPr>
        <w:t xml:space="preserve">(корректировке) </w:t>
      </w:r>
      <w:r w:rsidR="00CB704A" w:rsidRPr="003561FF">
        <w:rPr>
          <w:rFonts w:eastAsiaTheme="minorEastAsia"/>
          <w:sz w:val="28"/>
          <w:szCs w:val="28"/>
        </w:rPr>
        <w:t xml:space="preserve">платы за подключение </w:t>
      </w:r>
      <w:r w:rsidR="001A0936" w:rsidRPr="001A0936">
        <w:rPr>
          <w:rFonts w:eastAsiaTheme="minorEastAsia"/>
          <w:sz w:val="28"/>
          <w:szCs w:val="28"/>
        </w:rPr>
        <w:t xml:space="preserve">(технологическое присоединение) к централизованной системе водоснабжения </w:t>
      </w:r>
      <w:r w:rsidR="001A0936">
        <w:rPr>
          <w:rFonts w:eastAsiaTheme="minorEastAsia"/>
          <w:sz w:val="28"/>
          <w:szCs w:val="28"/>
        </w:rPr>
        <w:br/>
      </w:r>
      <w:r w:rsidR="001A0936" w:rsidRPr="001A0936">
        <w:rPr>
          <w:rFonts w:eastAsiaTheme="minorEastAsia"/>
          <w:sz w:val="28"/>
          <w:szCs w:val="28"/>
        </w:rPr>
        <w:t xml:space="preserve">и (или) водоотведения </w:t>
      </w:r>
      <w:r w:rsidR="00CB704A" w:rsidRPr="003561FF">
        <w:rPr>
          <w:rFonts w:eastAsiaTheme="minorEastAsia"/>
          <w:sz w:val="28"/>
          <w:szCs w:val="28"/>
        </w:rPr>
        <w:t xml:space="preserve">состоит из заявления регулируемой организации </w:t>
      </w:r>
      <w:r w:rsidR="001A0936">
        <w:rPr>
          <w:rFonts w:eastAsiaTheme="minorEastAsia"/>
          <w:sz w:val="28"/>
          <w:szCs w:val="28"/>
        </w:rPr>
        <w:br/>
      </w:r>
      <w:r w:rsidR="00CB704A" w:rsidRPr="003561FF">
        <w:rPr>
          <w:rFonts w:eastAsiaTheme="minorEastAsia"/>
          <w:sz w:val="28"/>
          <w:szCs w:val="28"/>
        </w:rPr>
        <w:t xml:space="preserve">об установлении </w:t>
      </w:r>
      <w:r>
        <w:rPr>
          <w:rFonts w:eastAsiaTheme="minorEastAsia"/>
          <w:sz w:val="28"/>
          <w:szCs w:val="28"/>
        </w:rPr>
        <w:t xml:space="preserve">(корректировке) </w:t>
      </w:r>
      <w:r w:rsidR="00CB704A" w:rsidRPr="003561FF">
        <w:rPr>
          <w:rFonts w:eastAsiaTheme="minorEastAsia"/>
          <w:sz w:val="28"/>
          <w:szCs w:val="28"/>
        </w:rPr>
        <w:t xml:space="preserve">платы за подключение к </w:t>
      </w:r>
      <w:r w:rsidR="00F43443" w:rsidRPr="003561FF">
        <w:rPr>
          <w:rFonts w:eastAsiaTheme="minorEastAsia"/>
          <w:sz w:val="28"/>
          <w:szCs w:val="28"/>
        </w:rPr>
        <w:t>централизованной системе водоснабжения и (или) водоотведения</w:t>
      </w:r>
      <w:r>
        <w:rPr>
          <w:rFonts w:eastAsiaTheme="minorEastAsia"/>
          <w:sz w:val="28"/>
          <w:szCs w:val="28"/>
        </w:rPr>
        <w:t xml:space="preserve"> </w:t>
      </w:r>
      <w:r w:rsidR="00CB704A" w:rsidRPr="003561FF">
        <w:rPr>
          <w:rFonts w:eastAsiaTheme="minorEastAsia"/>
          <w:sz w:val="28"/>
          <w:szCs w:val="28"/>
        </w:rPr>
        <w:t>и необходимых материалов</w:t>
      </w:r>
      <w:r w:rsidR="001A0936">
        <w:rPr>
          <w:rFonts w:eastAsiaTheme="minorEastAsia"/>
          <w:sz w:val="28"/>
          <w:szCs w:val="28"/>
        </w:rPr>
        <w:t xml:space="preserve"> (далее - </w:t>
      </w:r>
      <w:r w:rsidR="001A0936" w:rsidRPr="003561FF">
        <w:rPr>
          <w:rFonts w:eastAsiaTheme="minorEastAsia"/>
          <w:sz w:val="28"/>
          <w:szCs w:val="28"/>
        </w:rPr>
        <w:t>заявлени</w:t>
      </w:r>
      <w:r w:rsidR="001A0936">
        <w:rPr>
          <w:rFonts w:eastAsiaTheme="minorEastAsia"/>
          <w:sz w:val="28"/>
          <w:szCs w:val="28"/>
        </w:rPr>
        <w:t>е</w:t>
      </w:r>
      <w:r w:rsidR="001A0936" w:rsidRPr="003561FF">
        <w:rPr>
          <w:rFonts w:eastAsiaTheme="minorEastAsia"/>
          <w:sz w:val="28"/>
          <w:szCs w:val="28"/>
        </w:rPr>
        <w:t xml:space="preserve"> об установлении </w:t>
      </w:r>
      <w:r w:rsidR="001A0936">
        <w:rPr>
          <w:rFonts w:eastAsiaTheme="minorEastAsia"/>
          <w:sz w:val="28"/>
          <w:szCs w:val="28"/>
        </w:rPr>
        <w:t xml:space="preserve">(корректировке) </w:t>
      </w:r>
      <w:r w:rsidR="001A0936" w:rsidRPr="003561FF">
        <w:rPr>
          <w:rFonts w:eastAsiaTheme="minorEastAsia"/>
          <w:sz w:val="28"/>
          <w:szCs w:val="28"/>
        </w:rPr>
        <w:t>платы за подключение</w:t>
      </w:r>
      <w:r w:rsidR="001A0936">
        <w:rPr>
          <w:rFonts w:eastAsiaTheme="minorEastAsia"/>
          <w:sz w:val="28"/>
          <w:szCs w:val="28"/>
        </w:rPr>
        <w:t>)</w:t>
      </w:r>
      <w:r w:rsidR="00CB704A" w:rsidRPr="003561FF">
        <w:rPr>
          <w:rFonts w:eastAsiaTheme="minorEastAsia"/>
          <w:sz w:val="28"/>
          <w:szCs w:val="28"/>
        </w:rPr>
        <w:t xml:space="preserve">. </w:t>
      </w:r>
    </w:p>
    <w:p w:rsidR="00CB704A" w:rsidRPr="003561FF" w:rsidRDefault="00CB704A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561FF">
        <w:rPr>
          <w:rFonts w:eastAsiaTheme="minorEastAsia"/>
          <w:sz w:val="28"/>
          <w:szCs w:val="28"/>
        </w:rPr>
        <w:t xml:space="preserve">В заявлении об установлении </w:t>
      </w:r>
      <w:r w:rsidR="00510A51">
        <w:rPr>
          <w:rFonts w:eastAsiaTheme="minorEastAsia"/>
          <w:sz w:val="28"/>
          <w:szCs w:val="28"/>
        </w:rPr>
        <w:t xml:space="preserve">(корректировке) </w:t>
      </w:r>
      <w:r w:rsidRPr="003561FF">
        <w:rPr>
          <w:rFonts w:eastAsiaTheme="minorEastAsia"/>
          <w:sz w:val="28"/>
          <w:szCs w:val="28"/>
        </w:rPr>
        <w:t>платы за подключение указывается следующая информация:</w:t>
      </w:r>
    </w:p>
    <w:p w:rsidR="00F43443" w:rsidRPr="003561FF" w:rsidRDefault="00F43443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561FF">
        <w:rPr>
          <w:rFonts w:eastAsiaTheme="minorEastAsia"/>
          <w:sz w:val="28"/>
          <w:szCs w:val="28"/>
        </w:rPr>
        <w:t>а)</w:t>
      </w:r>
      <w:r w:rsidR="003508D1">
        <w:rPr>
          <w:rFonts w:eastAsiaTheme="minorEastAsia"/>
          <w:sz w:val="28"/>
          <w:szCs w:val="28"/>
        </w:rPr>
        <w:t> </w:t>
      </w:r>
      <w:r w:rsidRPr="003561FF">
        <w:rPr>
          <w:rFonts w:eastAsiaTheme="minorEastAsia"/>
          <w:sz w:val="28"/>
          <w:szCs w:val="28"/>
        </w:rPr>
        <w:t>сведения о регулируемой организации</w:t>
      </w:r>
      <w:r w:rsidR="00D504CB" w:rsidRPr="003561FF">
        <w:rPr>
          <w:rFonts w:eastAsiaTheme="minorEastAsia"/>
          <w:sz w:val="28"/>
          <w:szCs w:val="28"/>
        </w:rPr>
        <w:t>:</w:t>
      </w:r>
      <w:r w:rsidRPr="003561FF">
        <w:rPr>
          <w:rFonts w:eastAsiaTheme="minorEastAsia"/>
          <w:sz w:val="28"/>
          <w:szCs w:val="28"/>
        </w:rPr>
        <w:t xml:space="preserve"> </w:t>
      </w:r>
    </w:p>
    <w:p w:rsidR="00F43443" w:rsidRPr="003561FF" w:rsidRDefault="00F43443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561FF">
        <w:rPr>
          <w:rFonts w:eastAsiaTheme="minorEastAsia"/>
          <w:sz w:val="28"/>
          <w:szCs w:val="28"/>
        </w:rPr>
        <w:t>фирменное наименование заявителя -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1504F3" w:rsidRPr="003561FF" w:rsidRDefault="00F43443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561FF">
        <w:rPr>
          <w:rFonts w:eastAsiaTheme="minorEastAsia"/>
          <w:sz w:val="28"/>
          <w:szCs w:val="28"/>
        </w:rPr>
        <w:t xml:space="preserve">основной государственный регистрационный номер регулируемой организации, дата его присвоения и наименование органа, принявшего решение </w:t>
      </w:r>
      <w:r w:rsidR="00E41994">
        <w:rPr>
          <w:rFonts w:eastAsiaTheme="minorEastAsia"/>
          <w:sz w:val="28"/>
          <w:szCs w:val="28"/>
        </w:rPr>
        <w:br/>
      </w:r>
      <w:r w:rsidRPr="003561FF">
        <w:rPr>
          <w:rFonts w:eastAsiaTheme="minorEastAsia"/>
          <w:sz w:val="28"/>
          <w:szCs w:val="28"/>
        </w:rPr>
        <w:t>о регистрации юридического лица (согласно свидетельству о государственной регистрации в качестве юридического лица);</w:t>
      </w:r>
    </w:p>
    <w:p w:rsidR="001504F3" w:rsidRPr="003561FF" w:rsidRDefault="00F43443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561FF">
        <w:rPr>
          <w:rFonts w:eastAsiaTheme="minorEastAsia"/>
          <w:sz w:val="28"/>
          <w:szCs w:val="28"/>
        </w:rPr>
        <w:t xml:space="preserve">почтовый адрес, адрес фактического местонахождения органов управления регулируемой организации, контактные телефоны, а также (при наличии) </w:t>
      </w:r>
      <w:r w:rsidRPr="003561FF">
        <w:rPr>
          <w:rFonts w:eastAsiaTheme="minorEastAsia"/>
          <w:sz w:val="28"/>
          <w:szCs w:val="28"/>
        </w:rPr>
        <w:lastRenderedPageBreak/>
        <w:t xml:space="preserve">официальный сайт в информационно-телекоммуникационной сети </w:t>
      </w:r>
      <w:r w:rsidR="00CA471B" w:rsidRPr="003561FF">
        <w:rPr>
          <w:rFonts w:eastAsiaTheme="minorEastAsia"/>
          <w:sz w:val="28"/>
          <w:szCs w:val="28"/>
        </w:rPr>
        <w:t>«</w:t>
      </w:r>
      <w:r w:rsidRPr="003561FF">
        <w:rPr>
          <w:rFonts w:eastAsiaTheme="minorEastAsia"/>
          <w:sz w:val="28"/>
          <w:szCs w:val="28"/>
        </w:rPr>
        <w:t>Интернет</w:t>
      </w:r>
      <w:r w:rsidR="00CA471B" w:rsidRPr="003561FF">
        <w:rPr>
          <w:rFonts w:eastAsiaTheme="minorEastAsia"/>
          <w:sz w:val="28"/>
          <w:szCs w:val="28"/>
        </w:rPr>
        <w:t>»</w:t>
      </w:r>
      <w:r w:rsidRPr="003561FF">
        <w:rPr>
          <w:rFonts w:eastAsiaTheme="minorEastAsia"/>
          <w:sz w:val="28"/>
          <w:szCs w:val="28"/>
        </w:rPr>
        <w:t xml:space="preserve"> </w:t>
      </w:r>
      <w:r w:rsidR="00E41994">
        <w:rPr>
          <w:rFonts w:eastAsiaTheme="minorEastAsia"/>
          <w:sz w:val="28"/>
          <w:szCs w:val="28"/>
        </w:rPr>
        <w:br/>
      </w:r>
      <w:r w:rsidRPr="003561FF">
        <w:rPr>
          <w:rFonts w:eastAsiaTheme="minorEastAsia"/>
          <w:sz w:val="28"/>
          <w:szCs w:val="28"/>
        </w:rPr>
        <w:t>и адрес электронной почты;</w:t>
      </w:r>
    </w:p>
    <w:p w:rsidR="00F43443" w:rsidRPr="003561FF" w:rsidRDefault="00F43443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561FF">
        <w:rPr>
          <w:rFonts w:eastAsiaTheme="minorEastAsia"/>
          <w:sz w:val="28"/>
          <w:szCs w:val="28"/>
        </w:rPr>
        <w:t xml:space="preserve">индивидуальный номер налогоплательщика и код причины постановки </w:t>
      </w:r>
      <w:r w:rsidR="00E41994">
        <w:rPr>
          <w:rFonts w:eastAsiaTheme="minorEastAsia"/>
          <w:sz w:val="28"/>
          <w:szCs w:val="28"/>
        </w:rPr>
        <w:br/>
      </w:r>
      <w:r w:rsidRPr="003561FF">
        <w:rPr>
          <w:rFonts w:eastAsiaTheme="minorEastAsia"/>
          <w:sz w:val="28"/>
          <w:szCs w:val="28"/>
        </w:rPr>
        <w:t>на налоговый учет;</w:t>
      </w:r>
    </w:p>
    <w:p w:rsidR="00D87374" w:rsidRPr="003561FF" w:rsidRDefault="00D87374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б)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 xml:space="preserve">основание, по которому </w:t>
      </w:r>
      <w:r w:rsidR="00FA2369">
        <w:rPr>
          <w:rFonts w:ascii="Times New Roman" w:hAnsi="Times New Roman" w:cs="Times New Roman"/>
          <w:sz w:val="28"/>
          <w:szCs w:val="28"/>
        </w:rPr>
        <w:t>заявитель обратился в орган регулирования тарифов</w:t>
      </w:r>
      <w:r w:rsidRPr="003561FF">
        <w:rPr>
          <w:rFonts w:ascii="Times New Roman" w:hAnsi="Times New Roman" w:cs="Times New Roman"/>
          <w:sz w:val="28"/>
          <w:szCs w:val="28"/>
        </w:rPr>
        <w:t>:</w:t>
      </w:r>
    </w:p>
    <w:p w:rsidR="00D87374" w:rsidRPr="003561FF" w:rsidRDefault="00D87374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 xml:space="preserve">величина подключаемой (присоединяемой) нагрузки </w:t>
      </w:r>
      <w:r w:rsidR="00FA2369">
        <w:rPr>
          <w:rFonts w:ascii="Times New Roman" w:hAnsi="Times New Roman" w:cs="Times New Roman"/>
          <w:sz w:val="28"/>
          <w:szCs w:val="28"/>
        </w:rPr>
        <w:t xml:space="preserve">и (или) протяженности </w:t>
      </w:r>
      <w:r w:rsidRPr="003561FF">
        <w:rPr>
          <w:rFonts w:ascii="Times New Roman" w:hAnsi="Times New Roman" w:cs="Times New Roman"/>
          <w:sz w:val="28"/>
          <w:szCs w:val="28"/>
        </w:rPr>
        <w:t xml:space="preserve">объекта лица, обратившегося в регулируемую организацию с заявлением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Pr="003561FF">
        <w:rPr>
          <w:rFonts w:ascii="Times New Roman" w:hAnsi="Times New Roman" w:cs="Times New Roman"/>
          <w:sz w:val="28"/>
          <w:szCs w:val="28"/>
        </w:rPr>
        <w:t>о заключении договора о подключении, превышает предельный уровень нагрузки;</w:t>
      </w:r>
    </w:p>
    <w:p w:rsidR="00D87374" w:rsidRPr="003561FF" w:rsidRDefault="00D87374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 xml:space="preserve">наличие согласия лица, обратившегося в регулируемую организацию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Pr="003561FF">
        <w:rPr>
          <w:rFonts w:ascii="Times New Roman" w:hAnsi="Times New Roman" w:cs="Times New Roman"/>
          <w:sz w:val="28"/>
          <w:szCs w:val="28"/>
        </w:rPr>
        <w:t>с заявлением о заключении договора о подключении (в случае отсутствия технической возможности подключения).</w:t>
      </w:r>
    </w:p>
    <w:p w:rsidR="00D87374" w:rsidRDefault="00D87374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в)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 xml:space="preserve">основания, по которым корректируется плата за подключение </w:t>
      </w:r>
      <w:r w:rsidR="003561FF">
        <w:rPr>
          <w:rFonts w:ascii="Times New Roman" w:hAnsi="Times New Roman" w:cs="Times New Roman"/>
          <w:sz w:val="28"/>
          <w:szCs w:val="28"/>
        </w:rPr>
        <w:br/>
      </w:r>
      <w:r w:rsidRPr="003561FF">
        <w:rPr>
          <w:rFonts w:ascii="Times New Roman" w:hAnsi="Times New Roman" w:cs="Times New Roman"/>
          <w:sz w:val="28"/>
          <w:szCs w:val="28"/>
        </w:rPr>
        <w:t>в индивидуальном порядке в соответствии с абзацем четвертым пункта 85 настоящих Основ ценообразования</w:t>
      </w:r>
      <w:r w:rsidR="00E41994">
        <w:rPr>
          <w:rFonts w:ascii="Times New Roman" w:hAnsi="Times New Roman" w:cs="Times New Roman"/>
          <w:sz w:val="28"/>
          <w:szCs w:val="28"/>
        </w:rPr>
        <w:t>, в случае направления предложения об установлении (</w:t>
      </w:r>
      <w:r w:rsidR="00C92DDD">
        <w:rPr>
          <w:rFonts w:ascii="Times New Roman" w:hAnsi="Times New Roman" w:cs="Times New Roman"/>
          <w:sz w:val="28"/>
          <w:szCs w:val="28"/>
        </w:rPr>
        <w:t>корректировке</w:t>
      </w:r>
      <w:r w:rsidR="00E41994">
        <w:rPr>
          <w:rFonts w:ascii="Times New Roman" w:hAnsi="Times New Roman" w:cs="Times New Roman"/>
          <w:sz w:val="28"/>
          <w:szCs w:val="28"/>
        </w:rPr>
        <w:t xml:space="preserve">) платы за подключение в индивидуальном порядке в соответствии </w:t>
      </w:r>
      <w:r w:rsidR="00E41994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E41994" w:rsidRPr="00C92DDD">
        <w:rPr>
          <w:rFonts w:ascii="Times New Roman" w:hAnsi="Times New Roman" w:cs="Times New Roman"/>
          <w:sz w:val="28"/>
          <w:szCs w:val="28"/>
        </w:rPr>
        <w:t>пунктом 36</w:t>
      </w:r>
      <w:r w:rsidR="00C92DDD" w:rsidRPr="00C92DD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E4199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3561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69D" w:rsidRDefault="0002469D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A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80C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92DDD">
        <w:rPr>
          <w:rFonts w:ascii="Times New Roman" w:hAnsi="Times New Roman" w:cs="Times New Roman"/>
          <w:sz w:val="28"/>
          <w:szCs w:val="28"/>
        </w:rPr>
        <w:t xml:space="preserve">об установлении (корректировке) платы за подключение </w:t>
      </w:r>
      <w:r>
        <w:rPr>
          <w:rFonts w:ascii="Times New Roman" w:hAnsi="Times New Roman" w:cs="Times New Roman"/>
          <w:sz w:val="28"/>
          <w:szCs w:val="28"/>
        </w:rPr>
        <w:t>подлежит регистрации в день его поступлени</w:t>
      </w:r>
      <w:r w:rsidR="004574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орган регулирования тарифов </w:t>
      </w:r>
      <w:r>
        <w:rPr>
          <w:rFonts w:ascii="Times New Roman" w:hAnsi="Times New Roman" w:cs="Times New Roman"/>
          <w:sz w:val="28"/>
          <w:szCs w:val="28"/>
        </w:rPr>
        <w:br/>
        <w:t>с присвоением ему регистрационного номера и проставлении штампа.</w:t>
      </w:r>
    </w:p>
    <w:p w:rsidR="00CB704A" w:rsidRPr="003561FF" w:rsidRDefault="00CB704A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3</w:t>
      </w:r>
      <w:r w:rsidR="00E54FAA">
        <w:rPr>
          <w:rFonts w:ascii="Times New Roman" w:hAnsi="Times New Roman" w:cs="Times New Roman"/>
          <w:sz w:val="28"/>
          <w:szCs w:val="28"/>
        </w:rPr>
        <w:t>6</w:t>
      </w:r>
      <w:r w:rsidR="0002469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610AE" w:rsidRPr="003561FF">
        <w:rPr>
          <w:rFonts w:ascii="Times New Roman" w:hAnsi="Times New Roman" w:cs="Times New Roman"/>
          <w:sz w:val="28"/>
          <w:szCs w:val="28"/>
        </w:rPr>
        <w:t>.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 xml:space="preserve">К заявлению об установлении </w:t>
      </w:r>
      <w:r w:rsidR="00510A51">
        <w:rPr>
          <w:rFonts w:ascii="Times New Roman" w:hAnsi="Times New Roman" w:cs="Times New Roman"/>
          <w:sz w:val="28"/>
          <w:szCs w:val="28"/>
        </w:rPr>
        <w:t xml:space="preserve">(корректировке) </w:t>
      </w:r>
      <w:r w:rsidRPr="003561FF">
        <w:rPr>
          <w:rFonts w:ascii="Times New Roman" w:hAnsi="Times New Roman" w:cs="Times New Roman"/>
          <w:sz w:val="28"/>
          <w:szCs w:val="28"/>
        </w:rPr>
        <w:t>платы за подключение прилагаются следующие документы и материалы:</w:t>
      </w:r>
    </w:p>
    <w:p w:rsidR="001504F3" w:rsidRPr="003561FF" w:rsidRDefault="001504F3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а)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</w:t>
      </w:r>
      <w:r w:rsidR="00510A51">
        <w:rPr>
          <w:rFonts w:ascii="Times New Roman" w:hAnsi="Times New Roman" w:cs="Times New Roman"/>
          <w:sz w:val="28"/>
          <w:szCs w:val="28"/>
        </w:rPr>
        <w:t>право</w:t>
      </w:r>
      <w:r w:rsidR="00510A51" w:rsidRPr="003561FF">
        <w:rPr>
          <w:rFonts w:ascii="Times New Roman" w:hAnsi="Times New Roman" w:cs="Times New Roman"/>
          <w:sz w:val="28"/>
          <w:szCs w:val="28"/>
        </w:rPr>
        <w:t xml:space="preserve"> </w:t>
      </w:r>
      <w:r w:rsidRPr="003561FF">
        <w:rPr>
          <w:rFonts w:ascii="Times New Roman" w:hAnsi="Times New Roman" w:cs="Times New Roman"/>
          <w:sz w:val="28"/>
          <w:szCs w:val="28"/>
        </w:rPr>
        <w:t xml:space="preserve">для владения, пользования и распоряжения в отношении объектов недвижимости (зданий, строений, сооружений, земельных участков), используемых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Pr="003561FF">
        <w:rPr>
          <w:rFonts w:ascii="Times New Roman" w:hAnsi="Times New Roman" w:cs="Times New Roman"/>
          <w:sz w:val="28"/>
          <w:szCs w:val="28"/>
        </w:rPr>
        <w:t>для осуществления регулируемой деятельности;</w:t>
      </w:r>
    </w:p>
    <w:p w:rsidR="00E610AE" w:rsidRPr="003561FF" w:rsidRDefault="00F40613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б)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>копия документа о назначении (выборе) лица, имеющего право действовать от имени организации без доверенности</w:t>
      </w:r>
      <w:r w:rsidR="00E74AF5" w:rsidRPr="003561FF">
        <w:rPr>
          <w:rFonts w:ascii="Times New Roman" w:hAnsi="Times New Roman" w:cs="Times New Roman"/>
          <w:sz w:val="28"/>
          <w:szCs w:val="28"/>
        </w:rPr>
        <w:t>;</w:t>
      </w:r>
    </w:p>
    <w:p w:rsidR="00F40613" w:rsidRPr="003561FF" w:rsidRDefault="00F40613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в)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>копия утвержденной в установленном порядке инвестиционной программы или проекта инвестиц</w:t>
      </w:r>
      <w:r w:rsidR="00E74AF5" w:rsidRPr="003561FF">
        <w:rPr>
          <w:rFonts w:ascii="Times New Roman" w:hAnsi="Times New Roman" w:cs="Times New Roman"/>
          <w:sz w:val="28"/>
          <w:szCs w:val="28"/>
        </w:rPr>
        <w:t>ионной программы (при наличии);</w:t>
      </w:r>
    </w:p>
    <w:p w:rsidR="001504F3" w:rsidRPr="003561FF" w:rsidRDefault="00F40613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г</w:t>
      </w:r>
      <w:r w:rsidR="001504F3" w:rsidRPr="003561FF">
        <w:rPr>
          <w:rFonts w:ascii="Times New Roman" w:hAnsi="Times New Roman" w:cs="Times New Roman"/>
          <w:sz w:val="28"/>
          <w:szCs w:val="28"/>
        </w:rPr>
        <w:t>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1504F3" w:rsidRPr="003561FF">
        <w:rPr>
          <w:rFonts w:ascii="Times New Roman" w:hAnsi="Times New Roman" w:cs="Times New Roman"/>
          <w:sz w:val="28"/>
          <w:szCs w:val="28"/>
        </w:rPr>
        <w:t xml:space="preserve">расчет расходов, включаемых в состав платы за подключение </w:t>
      </w:r>
      <w:r w:rsidR="002D7076" w:rsidRPr="002D7076">
        <w:rPr>
          <w:rFonts w:ascii="Times New Roman" w:hAnsi="Times New Roman" w:cs="Times New Roman"/>
          <w:sz w:val="28"/>
          <w:szCs w:val="28"/>
        </w:rPr>
        <w:t>(технологическое присоединение) к централизованной системе водос</w:t>
      </w:r>
      <w:r w:rsidR="002D7076">
        <w:rPr>
          <w:rFonts w:ascii="Times New Roman" w:hAnsi="Times New Roman" w:cs="Times New Roman"/>
          <w:sz w:val="28"/>
          <w:szCs w:val="28"/>
        </w:rPr>
        <w:t xml:space="preserve">набжения </w:t>
      </w:r>
      <w:r w:rsidR="002D7076">
        <w:rPr>
          <w:rFonts w:ascii="Times New Roman" w:hAnsi="Times New Roman" w:cs="Times New Roman"/>
          <w:sz w:val="28"/>
          <w:szCs w:val="28"/>
        </w:rPr>
        <w:br/>
        <w:t xml:space="preserve">и (или) водоотведения) </w:t>
      </w:r>
      <w:r w:rsidR="001504F3" w:rsidRPr="003561FF">
        <w:rPr>
          <w:rFonts w:ascii="Times New Roman" w:hAnsi="Times New Roman" w:cs="Times New Roman"/>
          <w:sz w:val="28"/>
          <w:szCs w:val="28"/>
        </w:rPr>
        <w:t>(сметы для определения расходов на строительство (реконструкцию), с указанием применяемых индексов, норм и нормативов расчета</w:t>
      </w:r>
      <w:r w:rsidR="00080CA7">
        <w:rPr>
          <w:rFonts w:ascii="Times New Roman" w:hAnsi="Times New Roman" w:cs="Times New Roman"/>
          <w:sz w:val="28"/>
          <w:szCs w:val="28"/>
        </w:rPr>
        <w:t>)</w:t>
      </w:r>
      <w:r w:rsidR="001504F3" w:rsidRPr="003561FF">
        <w:rPr>
          <w:rFonts w:ascii="Times New Roman" w:hAnsi="Times New Roman" w:cs="Times New Roman"/>
          <w:sz w:val="28"/>
          <w:szCs w:val="28"/>
        </w:rPr>
        <w:t>;</w:t>
      </w:r>
    </w:p>
    <w:p w:rsidR="00E610AE" w:rsidRPr="003561FF" w:rsidRDefault="00E610AE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д)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>расчет платы за подключение;</w:t>
      </w:r>
    </w:p>
    <w:p w:rsidR="001A00BD" w:rsidRDefault="00E610AE" w:rsidP="001A00BD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е</w:t>
      </w:r>
      <w:r w:rsidR="00F40613" w:rsidRPr="003561FF">
        <w:rPr>
          <w:rFonts w:ascii="Times New Roman" w:hAnsi="Times New Roman" w:cs="Times New Roman"/>
          <w:sz w:val="28"/>
          <w:szCs w:val="28"/>
        </w:rPr>
        <w:t>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F40613" w:rsidRPr="003561FF">
        <w:rPr>
          <w:rFonts w:ascii="Times New Roman" w:hAnsi="Times New Roman" w:cs="Times New Roman"/>
          <w:sz w:val="28"/>
          <w:szCs w:val="28"/>
        </w:rPr>
        <w:t>копия заявления о заключении договора о подключении.</w:t>
      </w:r>
    </w:p>
    <w:p w:rsidR="00CB704A" w:rsidRPr="003561FF" w:rsidRDefault="00E54FAA" w:rsidP="001A00BD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CB704A" w:rsidRPr="003561FF">
        <w:rPr>
          <w:rFonts w:ascii="Times New Roman" w:hAnsi="Times New Roman" w:cs="Times New Roman"/>
          <w:sz w:val="28"/>
          <w:szCs w:val="28"/>
        </w:rPr>
        <w:t>.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CB704A" w:rsidRPr="003561FF">
        <w:rPr>
          <w:rFonts w:ascii="Times New Roman" w:hAnsi="Times New Roman" w:cs="Times New Roman"/>
          <w:sz w:val="28"/>
          <w:szCs w:val="28"/>
        </w:rPr>
        <w:t>Для открытия дела об установлении платы за подключение перечень документо</w:t>
      </w:r>
      <w:r w:rsidR="001504F3" w:rsidRPr="003561FF">
        <w:rPr>
          <w:rFonts w:ascii="Times New Roman" w:hAnsi="Times New Roman" w:cs="Times New Roman"/>
          <w:sz w:val="28"/>
          <w:szCs w:val="28"/>
        </w:rPr>
        <w:t>в и материалов, указанных в 3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02469D">
        <w:rPr>
          <w:rFonts w:ascii="Times New Roman" w:hAnsi="Times New Roman" w:cs="Times New Roman"/>
          <w:sz w:val="28"/>
          <w:szCs w:val="28"/>
        </w:rPr>
        <w:t xml:space="preserve"> </w:t>
      </w:r>
      <w:r w:rsidR="00CB704A" w:rsidRPr="003561FF">
        <w:rPr>
          <w:rFonts w:ascii="Times New Roman" w:hAnsi="Times New Roman" w:cs="Times New Roman"/>
          <w:sz w:val="28"/>
          <w:szCs w:val="28"/>
        </w:rPr>
        <w:t>настоящих Правил, является исчерпывающим.</w:t>
      </w:r>
    </w:p>
    <w:p w:rsidR="00CB704A" w:rsidRDefault="00CB704A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 xml:space="preserve">По инициативе регулируемой организации помимо указанных </w:t>
      </w:r>
      <w:r w:rsidRPr="008613E9">
        <w:rPr>
          <w:rFonts w:ascii="Times New Roman" w:hAnsi="Times New Roman" w:cs="Times New Roman"/>
          <w:sz w:val="28"/>
          <w:szCs w:val="28"/>
        </w:rPr>
        <w:t>в пункте 3</w:t>
      </w:r>
      <w:r w:rsidR="00E41994">
        <w:rPr>
          <w:rFonts w:ascii="Times New Roman" w:hAnsi="Times New Roman" w:cs="Times New Roman"/>
          <w:sz w:val="28"/>
          <w:szCs w:val="28"/>
        </w:rPr>
        <w:t>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613E9">
        <w:rPr>
          <w:rFonts w:ascii="Times New Roman" w:hAnsi="Times New Roman" w:cs="Times New Roman"/>
          <w:sz w:val="28"/>
          <w:szCs w:val="28"/>
        </w:rPr>
        <w:t xml:space="preserve"> настоящих Правил документов и материалов могут быть представлены иные документы и материалы, которые, по ее мнению, имеют существенное значение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Pr="008613E9">
        <w:rPr>
          <w:rFonts w:ascii="Times New Roman" w:hAnsi="Times New Roman" w:cs="Times New Roman"/>
          <w:sz w:val="28"/>
          <w:szCs w:val="28"/>
        </w:rPr>
        <w:t xml:space="preserve">для рассмотрения дела об установлении </w:t>
      </w:r>
      <w:r w:rsidR="00E41994">
        <w:rPr>
          <w:rFonts w:ascii="Times New Roman" w:hAnsi="Times New Roman" w:cs="Times New Roman"/>
          <w:sz w:val="28"/>
          <w:szCs w:val="28"/>
        </w:rPr>
        <w:t xml:space="preserve">(корректировке) </w:t>
      </w:r>
      <w:r w:rsidRPr="008613E9">
        <w:rPr>
          <w:rFonts w:ascii="Times New Roman" w:hAnsi="Times New Roman" w:cs="Times New Roman"/>
          <w:sz w:val="28"/>
          <w:szCs w:val="28"/>
        </w:rPr>
        <w:t xml:space="preserve">платы за подключение,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Pr="008613E9">
        <w:rPr>
          <w:rFonts w:ascii="Times New Roman" w:hAnsi="Times New Roman" w:cs="Times New Roman"/>
          <w:sz w:val="28"/>
          <w:szCs w:val="28"/>
        </w:rPr>
        <w:t>в том числе экспертное заключение.</w:t>
      </w:r>
    </w:p>
    <w:p w:rsidR="00E41994" w:rsidRPr="00E41994" w:rsidRDefault="00E41994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 заявлению об установлении </w:t>
      </w:r>
      <w:r w:rsidR="005E657C">
        <w:rPr>
          <w:rFonts w:ascii="Times New Roman" w:hAnsi="Times New Roman" w:cs="Times New Roman"/>
          <w:sz w:val="28"/>
          <w:szCs w:val="28"/>
        </w:rPr>
        <w:t>платы за подключение в индивидуальном порядке прилагаются документы и материалы, предусмотренные пунктами «а», «б», «г» - «е» пункта 36</w:t>
      </w:r>
      <w:r w:rsidR="005E657C" w:rsidRPr="005E657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5E657C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F40613" w:rsidRPr="008613E9" w:rsidRDefault="00A07120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3E9">
        <w:rPr>
          <w:rFonts w:ascii="Times New Roman" w:hAnsi="Times New Roman" w:cs="Times New Roman"/>
          <w:sz w:val="28"/>
          <w:szCs w:val="28"/>
        </w:rPr>
        <w:t>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F40613" w:rsidRPr="008613E9">
        <w:rPr>
          <w:rFonts w:ascii="Times New Roman" w:hAnsi="Times New Roman" w:cs="Times New Roman"/>
          <w:sz w:val="28"/>
          <w:szCs w:val="28"/>
        </w:rPr>
        <w:t>.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F40613" w:rsidRPr="008613E9">
        <w:rPr>
          <w:rFonts w:ascii="Times New Roman" w:hAnsi="Times New Roman" w:cs="Times New Roman"/>
          <w:sz w:val="28"/>
          <w:szCs w:val="28"/>
        </w:rPr>
        <w:t>Предложение об установлении (корректировке) платы за подключение</w:t>
      </w:r>
      <w:r w:rsidR="00280825">
        <w:rPr>
          <w:rFonts w:ascii="Times New Roman" w:hAnsi="Times New Roman" w:cs="Times New Roman"/>
          <w:sz w:val="28"/>
          <w:szCs w:val="28"/>
        </w:rPr>
        <w:t xml:space="preserve">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="00F40613" w:rsidRPr="003561FF">
        <w:rPr>
          <w:rFonts w:ascii="Times New Roman" w:hAnsi="Times New Roman" w:cs="Times New Roman"/>
          <w:sz w:val="28"/>
          <w:szCs w:val="28"/>
        </w:rPr>
        <w:t xml:space="preserve">в индивидуальном порядке представляется в орган регулирования тарифов лично руководителем регулируемой организации или иным уполномоченным лицом, либо направляется почтовым отправлением 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с описью вложения и уведомлением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о вручении, либо представляется в электронной форме, в том числе посредством федеральной государственной информационной системы «Единая информационно-аналитическая система </w:t>
      </w:r>
      <w:r w:rsidR="00CA471B" w:rsidRPr="008613E9">
        <w:rPr>
          <w:rFonts w:ascii="Times New Roman" w:hAnsi="Times New Roman" w:cs="Times New Roman"/>
          <w:sz w:val="28"/>
          <w:szCs w:val="28"/>
        </w:rPr>
        <w:t>«</w:t>
      </w:r>
      <w:r w:rsidR="00F40613" w:rsidRPr="008613E9">
        <w:rPr>
          <w:rFonts w:ascii="Times New Roman" w:hAnsi="Times New Roman" w:cs="Times New Roman"/>
          <w:sz w:val="28"/>
          <w:szCs w:val="28"/>
        </w:rPr>
        <w:t>Федеральный орган регулирования - региональные органы регулирования - субъекты регулирования».</w:t>
      </w:r>
    </w:p>
    <w:p w:rsidR="00F40613" w:rsidRPr="003561FF" w:rsidRDefault="00F40613" w:rsidP="005E657C">
      <w:pPr>
        <w:pStyle w:val="ab"/>
        <w:tabs>
          <w:tab w:val="left" w:pos="9072"/>
        </w:tabs>
        <w:spacing w:before="0" w:beforeAutospacing="0" w:after="0" w:afterAutospacing="0"/>
        <w:ind w:firstLine="709"/>
        <w:jc w:val="both"/>
      </w:pPr>
      <w:r w:rsidRPr="008613E9">
        <w:rPr>
          <w:sz w:val="28"/>
          <w:szCs w:val="28"/>
        </w:rPr>
        <w:t>В случае представления предложения об установлении (корректировке) платы за подключение в индивидуальном порядке в виде электронного документа</w:t>
      </w:r>
      <w:r w:rsidR="00B901A0" w:rsidRPr="003561FF">
        <w:rPr>
          <w:sz w:val="28"/>
          <w:szCs w:val="28"/>
        </w:rPr>
        <w:t>,</w:t>
      </w:r>
      <w:r w:rsidRPr="003561FF">
        <w:rPr>
          <w:sz w:val="28"/>
          <w:szCs w:val="28"/>
        </w:rPr>
        <w:t xml:space="preserve"> </w:t>
      </w:r>
      <w:r w:rsidR="00E41994">
        <w:rPr>
          <w:sz w:val="28"/>
          <w:szCs w:val="28"/>
        </w:rPr>
        <w:br/>
      </w:r>
      <w:r w:rsidRPr="003561FF">
        <w:rPr>
          <w:sz w:val="28"/>
          <w:szCs w:val="28"/>
        </w:rPr>
        <w:t xml:space="preserve">оно подписывается руководителем регулируемой организации или уполномоченным им лицом </w:t>
      </w:r>
      <w:r w:rsidR="008C06BD" w:rsidRPr="003561FF">
        <w:rPr>
          <w:sz w:val="28"/>
          <w:szCs w:val="28"/>
        </w:rPr>
        <w:t>электронной подписью заявителя</w:t>
      </w:r>
      <w:r w:rsidRPr="003561FF">
        <w:rPr>
          <w:sz w:val="28"/>
          <w:szCs w:val="28"/>
        </w:rPr>
        <w:t>.</w:t>
      </w:r>
    </w:p>
    <w:p w:rsidR="00F40613" w:rsidRPr="008613E9" w:rsidRDefault="00B901A0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F40613" w:rsidRPr="003561FF">
        <w:rPr>
          <w:rFonts w:ascii="Times New Roman" w:hAnsi="Times New Roman" w:cs="Times New Roman"/>
          <w:sz w:val="28"/>
          <w:szCs w:val="28"/>
        </w:rPr>
        <w:t>.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F40613" w:rsidRPr="003561FF">
        <w:rPr>
          <w:rFonts w:ascii="Times New Roman" w:hAnsi="Times New Roman" w:cs="Times New Roman"/>
          <w:sz w:val="28"/>
          <w:szCs w:val="28"/>
        </w:rPr>
        <w:t xml:space="preserve">В случае непредставления регулируемой организацией 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в полном объеме предусмотренных пунктами </w:t>
      </w:r>
      <w:r w:rsidR="0002469D" w:rsidRPr="008613E9">
        <w:rPr>
          <w:rFonts w:ascii="Times New Roman" w:hAnsi="Times New Roman" w:cs="Times New Roman"/>
          <w:sz w:val="28"/>
          <w:szCs w:val="28"/>
        </w:rPr>
        <w:t>36</w:t>
      </w:r>
      <w:r w:rsidR="0002469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02469D" w:rsidRPr="008613E9">
        <w:rPr>
          <w:rFonts w:ascii="Times New Roman" w:hAnsi="Times New Roman" w:cs="Times New Roman"/>
          <w:sz w:val="28"/>
          <w:szCs w:val="28"/>
        </w:rPr>
        <w:t xml:space="preserve"> </w:t>
      </w:r>
      <w:r w:rsidR="00771FB5" w:rsidRPr="008613E9">
        <w:rPr>
          <w:rFonts w:ascii="Times New Roman" w:hAnsi="Times New Roman" w:cs="Times New Roman"/>
          <w:sz w:val="28"/>
          <w:szCs w:val="28"/>
        </w:rPr>
        <w:t>и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 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 настоящих Правил обосновывающих материалов</w:t>
      </w:r>
      <w:r w:rsidRPr="008613E9">
        <w:rPr>
          <w:rFonts w:ascii="Times New Roman" w:hAnsi="Times New Roman" w:cs="Times New Roman"/>
          <w:sz w:val="28"/>
          <w:szCs w:val="28"/>
        </w:rPr>
        <w:t>,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 орган регулирования тарифов в течение 10 рабочих дней со дня подачи регулируемой организацией заявления об установлении (корректировке) платы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за подключение </w:t>
      </w:r>
      <w:r w:rsidR="00C92DDD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92DDD" w:rsidRPr="008613E9">
        <w:rPr>
          <w:rFonts w:ascii="Times New Roman" w:hAnsi="Times New Roman" w:cs="Times New Roman"/>
          <w:sz w:val="28"/>
          <w:szCs w:val="28"/>
        </w:rPr>
        <w:t xml:space="preserve">заявления об установлении (корректировке) платы </w:t>
      </w:r>
      <w:r w:rsidR="00C92DDD">
        <w:rPr>
          <w:rFonts w:ascii="Times New Roman" w:hAnsi="Times New Roman" w:cs="Times New Roman"/>
          <w:sz w:val="28"/>
          <w:szCs w:val="28"/>
        </w:rPr>
        <w:br/>
      </w:r>
      <w:r w:rsidR="00C92DDD" w:rsidRPr="008613E9">
        <w:rPr>
          <w:rFonts w:ascii="Times New Roman" w:hAnsi="Times New Roman" w:cs="Times New Roman"/>
          <w:sz w:val="28"/>
          <w:szCs w:val="28"/>
        </w:rPr>
        <w:t>за подключени</w:t>
      </w:r>
      <w:r w:rsidR="00C92DDD">
        <w:rPr>
          <w:rFonts w:ascii="Times New Roman" w:hAnsi="Times New Roman" w:cs="Times New Roman"/>
          <w:sz w:val="28"/>
          <w:szCs w:val="28"/>
        </w:rPr>
        <w:t xml:space="preserve">е 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в индивидуальном порядке </w:t>
      </w:r>
      <w:r w:rsidR="008C06BD" w:rsidRPr="008613E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92DDD">
        <w:rPr>
          <w:rFonts w:ascii="Times New Roman" w:hAnsi="Times New Roman" w:cs="Times New Roman"/>
          <w:sz w:val="28"/>
          <w:szCs w:val="28"/>
        </w:rPr>
        <w:br/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о необходимости представления таких материалов в полном объеме. В случае непредставления регулируемой организацией обосновывающих материалов </w:t>
      </w:r>
      <w:r w:rsidR="00C92DDD">
        <w:rPr>
          <w:rFonts w:ascii="Times New Roman" w:hAnsi="Times New Roman" w:cs="Times New Roman"/>
          <w:sz w:val="28"/>
          <w:szCs w:val="28"/>
        </w:rPr>
        <w:br/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A471B" w:rsidRPr="008613E9">
        <w:rPr>
          <w:rFonts w:ascii="Times New Roman" w:hAnsi="Times New Roman" w:cs="Times New Roman"/>
          <w:sz w:val="28"/>
          <w:szCs w:val="28"/>
        </w:rPr>
        <w:t>5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такого уведомления орган регулирования тарифов без рассмотрения возвращает регулируемой организации материалы </w:t>
      </w:r>
      <w:r w:rsidR="003561FF">
        <w:rPr>
          <w:rFonts w:ascii="Times New Roman" w:hAnsi="Times New Roman" w:cs="Times New Roman"/>
          <w:sz w:val="28"/>
          <w:szCs w:val="28"/>
        </w:rPr>
        <w:br/>
      </w:r>
      <w:r w:rsidR="00F40613" w:rsidRPr="008613E9">
        <w:rPr>
          <w:rFonts w:ascii="Times New Roman" w:hAnsi="Times New Roman" w:cs="Times New Roman"/>
          <w:sz w:val="28"/>
          <w:szCs w:val="28"/>
        </w:rPr>
        <w:t>с указанием причин возврата.</w:t>
      </w:r>
    </w:p>
    <w:p w:rsidR="00F839A9" w:rsidRPr="005A3A1F" w:rsidRDefault="00E54FAA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E610AE" w:rsidRPr="008613E9">
        <w:rPr>
          <w:rFonts w:ascii="Times New Roman" w:hAnsi="Times New Roman" w:cs="Times New Roman"/>
          <w:sz w:val="28"/>
          <w:szCs w:val="28"/>
        </w:rPr>
        <w:t>.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5C7E9F" w:rsidRPr="008613E9">
        <w:rPr>
          <w:rFonts w:ascii="Times New Roman" w:hAnsi="Times New Roman" w:cs="Times New Roman"/>
          <w:sz w:val="28"/>
          <w:szCs w:val="28"/>
        </w:rPr>
        <w:t>Орган регулирования</w:t>
      </w:r>
      <w:r w:rsidR="00710B62">
        <w:rPr>
          <w:rFonts w:ascii="Times New Roman" w:hAnsi="Times New Roman" w:cs="Times New Roman"/>
          <w:sz w:val="28"/>
          <w:szCs w:val="28"/>
        </w:rPr>
        <w:t xml:space="preserve"> тарифов</w:t>
      </w:r>
      <w:r w:rsidR="005C7E9F" w:rsidRPr="008613E9">
        <w:rPr>
          <w:rFonts w:ascii="Times New Roman" w:hAnsi="Times New Roman" w:cs="Times New Roman"/>
          <w:sz w:val="28"/>
          <w:szCs w:val="28"/>
        </w:rPr>
        <w:t xml:space="preserve"> </w:t>
      </w:r>
      <w:r w:rsidR="00F839A9" w:rsidRPr="003561FF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3D2D29" w:rsidRPr="003561FF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F839A9" w:rsidRPr="003561FF">
        <w:rPr>
          <w:rFonts w:ascii="Times New Roman" w:hAnsi="Times New Roman" w:cs="Times New Roman"/>
          <w:sz w:val="28"/>
          <w:szCs w:val="28"/>
        </w:rPr>
        <w:t xml:space="preserve">за подключение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="00F839A9" w:rsidRPr="003561FF">
        <w:rPr>
          <w:rFonts w:ascii="Times New Roman" w:hAnsi="Times New Roman" w:cs="Times New Roman"/>
          <w:sz w:val="28"/>
          <w:szCs w:val="28"/>
        </w:rPr>
        <w:t xml:space="preserve">в индивидуальном порядке в течение 30 календарных дней со дня </w:t>
      </w:r>
      <w:r w:rsidR="002D7076">
        <w:rPr>
          <w:rFonts w:ascii="Times New Roman" w:hAnsi="Times New Roman" w:cs="Times New Roman"/>
          <w:sz w:val="28"/>
          <w:szCs w:val="28"/>
        </w:rPr>
        <w:t>регистрации</w:t>
      </w:r>
      <w:r w:rsidR="002D7076" w:rsidRPr="003561FF">
        <w:rPr>
          <w:rFonts w:ascii="Times New Roman" w:hAnsi="Times New Roman" w:cs="Times New Roman"/>
          <w:sz w:val="28"/>
          <w:szCs w:val="28"/>
        </w:rPr>
        <w:t xml:space="preserve"> </w:t>
      </w:r>
      <w:r w:rsidR="00C92DDD">
        <w:rPr>
          <w:rFonts w:ascii="Times New Roman" w:hAnsi="Times New Roman" w:cs="Times New Roman"/>
          <w:sz w:val="28"/>
          <w:szCs w:val="28"/>
        </w:rPr>
        <w:br/>
      </w:r>
      <w:r w:rsidR="00F839A9" w:rsidRPr="003561FF">
        <w:rPr>
          <w:rFonts w:ascii="Times New Roman" w:hAnsi="Times New Roman" w:cs="Times New Roman"/>
          <w:sz w:val="28"/>
          <w:szCs w:val="28"/>
        </w:rPr>
        <w:t xml:space="preserve">в орган регулирования тарифов заявления об установлении платы и необходимых обосновывающих материалов в полном объеме. </w:t>
      </w:r>
      <w:r w:rsidR="00F839A9" w:rsidRPr="008613E9">
        <w:rPr>
          <w:rFonts w:ascii="Times New Roman" w:hAnsi="Times New Roman" w:cs="Times New Roman"/>
          <w:sz w:val="28"/>
          <w:szCs w:val="28"/>
        </w:rPr>
        <w:t xml:space="preserve">По решению органа регулирования </w:t>
      </w:r>
      <w:r w:rsidR="005E657C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F839A9" w:rsidRPr="008613E9">
        <w:rPr>
          <w:rFonts w:ascii="Times New Roman" w:hAnsi="Times New Roman" w:cs="Times New Roman"/>
          <w:sz w:val="28"/>
          <w:szCs w:val="28"/>
        </w:rPr>
        <w:t>указанный срок может быть продлен не более чем на 30 календарных дней.</w:t>
      </w:r>
    </w:p>
    <w:p w:rsidR="00CB704A" w:rsidRPr="008613E9" w:rsidRDefault="00E54FAA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CB704A" w:rsidRPr="003E3964">
        <w:rPr>
          <w:rFonts w:ascii="Times New Roman" w:hAnsi="Times New Roman" w:cs="Times New Roman"/>
          <w:sz w:val="28"/>
          <w:szCs w:val="28"/>
        </w:rPr>
        <w:t xml:space="preserve">. Протокол заседания правления (коллегии) органа регулирования </w:t>
      </w:r>
      <w:r w:rsidR="005E657C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CB704A" w:rsidRPr="003E3964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решения органа регулирования </w:t>
      </w:r>
      <w:r w:rsidR="005E657C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5E657C">
        <w:rPr>
          <w:rFonts w:ascii="Times New Roman" w:hAnsi="Times New Roman" w:cs="Times New Roman"/>
          <w:sz w:val="28"/>
          <w:szCs w:val="28"/>
        </w:rPr>
        <w:br/>
      </w:r>
      <w:r w:rsidR="00CB704A" w:rsidRPr="003E3964">
        <w:rPr>
          <w:rFonts w:ascii="Times New Roman" w:hAnsi="Times New Roman" w:cs="Times New Roman"/>
          <w:sz w:val="28"/>
          <w:szCs w:val="28"/>
        </w:rPr>
        <w:t>об установлении платы за подключение и включает основные плановые (расчетные) показатели на расчетный период регулирования, в том числе:</w:t>
      </w:r>
    </w:p>
    <w:p w:rsidR="00F40613" w:rsidRPr="008613E9" w:rsidRDefault="00CB704A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3E9">
        <w:rPr>
          <w:rFonts w:ascii="Times New Roman" w:hAnsi="Times New Roman" w:cs="Times New Roman"/>
          <w:sz w:val="28"/>
          <w:szCs w:val="28"/>
        </w:rPr>
        <w:t>а)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F40613" w:rsidRPr="008613E9">
        <w:rPr>
          <w:rFonts w:ascii="Times New Roman" w:hAnsi="Times New Roman" w:cs="Times New Roman"/>
          <w:sz w:val="28"/>
          <w:szCs w:val="28"/>
        </w:rPr>
        <w:t xml:space="preserve">размер расходов, учтенных при установлении (корректировке) платы </w:t>
      </w:r>
      <w:r w:rsidR="00E41994">
        <w:rPr>
          <w:rFonts w:ascii="Times New Roman" w:hAnsi="Times New Roman" w:cs="Times New Roman"/>
          <w:sz w:val="28"/>
          <w:szCs w:val="28"/>
        </w:rPr>
        <w:br/>
      </w:r>
      <w:r w:rsidR="00F40613" w:rsidRPr="008613E9">
        <w:rPr>
          <w:rFonts w:ascii="Times New Roman" w:hAnsi="Times New Roman" w:cs="Times New Roman"/>
          <w:sz w:val="28"/>
          <w:szCs w:val="28"/>
        </w:rPr>
        <w:t>за подключение в индивидуальном порядке;</w:t>
      </w:r>
    </w:p>
    <w:p w:rsidR="00CB704A" w:rsidRPr="003561FF" w:rsidRDefault="00F43EF5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б</w:t>
      </w:r>
      <w:r w:rsidR="00CB704A" w:rsidRPr="003561FF">
        <w:rPr>
          <w:rFonts w:ascii="Times New Roman" w:hAnsi="Times New Roman" w:cs="Times New Roman"/>
          <w:sz w:val="28"/>
          <w:szCs w:val="28"/>
        </w:rPr>
        <w:t>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CB704A" w:rsidRPr="003561FF">
        <w:rPr>
          <w:rFonts w:ascii="Times New Roman" w:hAnsi="Times New Roman" w:cs="Times New Roman"/>
          <w:sz w:val="28"/>
          <w:szCs w:val="28"/>
        </w:rPr>
        <w:t xml:space="preserve">индекс потребительских цен, иные индексы изменения цен </w:t>
      </w:r>
      <w:r w:rsidR="00CB704A" w:rsidRPr="008613E9">
        <w:rPr>
          <w:rFonts w:ascii="Times New Roman" w:hAnsi="Times New Roman" w:cs="Times New Roman"/>
          <w:sz w:val="28"/>
          <w:szCs w:val="28"/>
        </w:rPr>
        <w:t xml:space="preserve">на товары, работы, услуги, примененные органом регулирования </w:t>
      </w:r>
      <w:r w:rsidR="005E657C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CB704A" w:rsidRPr="008613E9">
        <w:rPr>
          <w:rFonts w:ascii="Times New Roman" w:hAnsi="Times New Roman" w:cs="Times New Roman"/>
          <w:sz w:val="28"/>
          <w:szCs w:val="28"/>
        </w:rPr>
        <w:t xml:space="preserve">при определении величин отдельных расходов, </w:t>
      </w:r>
      <w:r w:rsidR="00940E47" w:rsidRPr="008613E9">
        <w:rPr>
          <w:rFonts w:ascii="Times New Roman" w:hAnsi="Times New Roman" w:cs="Times New Roman"/>
          <w:sz w:val="28"/>
          <w:szCs w:val="28"/>
        </w:rPr>
        <w:t xml:space="preserve">включаемых в состав платы за подключение </w:t>
      </w:r>
      <w:r w:rsidR="005E657C">
        <w:rPr>
          <w:rFonts w:ascii="Times New Roman" w:hAnsi="Times New Roman" w:cs="Times New Roman"/>
          <w:sz w:val="28"/>
          <w:szCs w:val="28"/>
        </w:rPr>
        <w:br/>
      </w:r>
      <w:r w:rsidR="00940E47" w:rsidRPr="008613E9">
        <w:rPr>
          <w:rFonts w:ascii="Times New Roman" w:hAnsi="Times New Roman" w:cs="Times New Roman"/>
          <w:sz w:val="28"/>
          <w:szCs w:val="28"/>
        </w:rPr>
        <w:t>в индивидуальном порядке</w:t>
      </w:r>
      <w:r w:rsidR="00CB704A" w:rsidRPr="003561FF">
        <w:rPr>
          <w:rFonts w:ascii="Times New Roman" w:hAnsi="Times New Roman" w:cs="Times New Roman"/>
          <w:sz w:val="28"/>
          <w:szCs w:val="28"/>
        </w:rPr>
        <w:t>;</w:t>
      </w:r>
    </w:p>
    <w:p w:rsidR="00CB704A" w:rsidRPr="003561FF" w:rsidRDefault="00F43EF5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t>в</w:t>
      </w:r>
      <w:r w:rsidR="00CB704A" w:rsidRPr="003561FF">
        <w:rPr>
          <w:rFonts w:ascii="Times New Roman" w:hAnsi="Times New Roman" w:cs="Times New Roman"/>
          <w:sz w:val="28"/>
          <w:szCs w:val="28"/>
        </w:rPr>
        <w:t>)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="00CB704A" w:rsidRPr="003561FF">
        <w:rPr>
          <w:rFonts w:ascii="Times New Roman" w:hAnsi="Times New Roman" w:cs="Times New Roman"/>
          <w:sz w:val="28"/>
          <w:szCs w:val="28"/>
        </w:rPr>
        <w:t xml:space="preserve">основания, по которым отказано во включении в плату </w:t>
      </w:r>
      <w:r w:rsidR="00CB704A" w:rsidRPr="008613E9">
        <w:rPr>
          <w:rFonts w:ascii="Times New Roman" w:hAnsi="Times New Roman" w:cs="Times New Roman"/>
          <w:sz w:val="28"/>
          <w:szCs w:val="28"/>
        </w:rPr>
        <w:t xml:space="preserve">за подключение отдельных расходов, предложенных регулируемой организацией, с указанием таких </w:t>
      </w:r>
      <w:r w:rsidR="00CB704A" w:rsidRPr="003561FF">
        <w:rPr>
          <w:rFonts w:ascii="Times New Roman" w:hAnsi="Times New Roman" w:cs="Times New Roman"/>
          <w:sz w:val="28"/>
          <w:szCs w:val="28"/>
        </w:rPr>
        <w:t>расходов и их величины.</w:t>
      </w:r>
    </w:p>
    <w:p w:rsidR="00940E47" w:rsidRDefault="00940E47" w:rsidP="005E657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F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FAA">
        <w:rPr>
          <w:rFonts w:ascii="Times New Roman" w:hAnsi="Times New Roman" w:cs="Times New Roman"/>
          <w:sz w:val="28"/>
          <w:szCs w:val="28"/>
        </w:rPr>
        <w:t>6</w:t>
      </w:r>
      <w:r w:rsidR="00E54F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92D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610AE" w:rsidRPr="003561FF">
        <w:rPr>
          <w:rFonts w:ascii="Times New Roman" w:hAnsi="Times New Roman" w:cs="Times New Roman"/>
          <w:sz w:val="28"/>
          <w:szCs w:val="28"/>
        </w:rPr>
        <w:t>.</w:t>
      </w:r>
      <w:r w:rsidR="003508D1">
        <w:rPr>
          <w:rFonts w:ascii="Times New Roman" w:hAnsi="Times New Roman" w:cs="Times New Roman"/>
          <w:sz w:val="28"/>
          <w:szCs w:val="28"/>
        </w:rPr>
        <w:t> </w:t>
      </w:r>
      <w:r w:rsidRPr="003561FF">
        <w:rPr>
          <w:rFonts w:ascii="Times New Roman" w:hAnsi="Times New Roman" w:cs="Times New Roman"/>
          <w:sz w:val="28"/>
          <w:szCs w:val="28"/>
        </w:rPr>
        <w:t xml:space="preserve">Орган регулирования тарифов в течение 7 рабочих дней со дня принятия решения об установлении платы за подключение </w:t>
      </w:r>
      <w:r w:rsidRPr="008613E9">
        <w:rPr>
          <w:rFonts w:ascii="Times New Roman" w:hAnsi="Times New Roman" w:cs="Times New Roman"/>
          <w:sz w:val="28"/>
          <w:szCs w:val="28"/>
        </w:rPr>
        <w:t>в индивидуальном порядке направляет заверенную копию указанного решения с приложением протокола (выписки из пр</w:t>
      </w:r>
      <w:r w:rsidRPr="003561FF">
        <w:rPr>
          <w:rFonts w:ascii="Times New Roman" w:hAnsi="Times New Roman" w:cs="Times New Roman"/>
          <w:sz w:val="28"/>
          <w:szCs w:val="28"/>
        </w:rPr>
        <w:t xml:space="preserve">отокола) в </w:t>
      </w:r>
      <w:r w:rsidR="0053479E" w:rsidRPr="003561FF">
        <w:rPr>
          <w:rFonts w:ascii="Times New Roman" w:hAnsi="Times New Roman" w:cs="Times New Roman"/>
          <w:sz w:val="28"/>
          <w:szCs w:val="28"/>
        </w:rPr>
        <w:t>адрес регулируемой организации.</w:t>
      </w:r>
      <w:r w:rsidR="005E657C">
        <w:rPr>
          <w:rFonts w:ascii="Times New Roman" w:hAnsi="Times New Roman" w:cs="Times New Roman"/>
          <w:sz w:val="28"/>
          <w:szCs w:val="28"/>
        </w:rPr>
        <w:t>»</w:t>
      </w:r>
      <w:r w:rsidR="00280825">
        <w:rPr>
          <w:rFonts w:ascii="Times New Roman" w:hAnsi="Times New Roman" w:cs="Times New Roman"/>
          <w:sz w:val="28"/>
          <w:szCs w:val="28"/>
        </w:rPr>
        <w:t>.</w:t>
      </w:r>
    </w:p>
    <w:p w:rsidR="002462C7" w:rsidRPr="003561FF" w:rsidRDefault="002462C7" w:rsidP="00E4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eastAsia="Times New Roman" w:hAnsi="Times New Roman" w:cs="Times New Roman"/>
          <w:sz w:val="28"/>
          <w:szCs w:val="20"/>
        </w:rPr>
        <w:t>____________</w:t>
      </w:r>
    </w:p>
    <w:sectPr w:rsidR="002462C7" w:rsidRPr="003561FF" w:rsidSect="00602194">
      <w:pgSz w:w="11907" w:h="16840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D" w:rsidRDefault="001E048D" w:rsidP="00071A87">
      <w:pPr>
        <w:spacing w:after="0" w:line="240" w:lineRule="auto"/>
      </w:pPr>
      <w:r>
        <w:separator/>
      </w:r>
    </w:p>
  </w:endnote>
  <w:endnote w:type="continuationSeparator" w:id="0">
    <w:p w:rsidR="001E048D" w:rsidRDefault="001E048D" w:rsidP="0007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D" w:rsidRDefault="001E048D" w:rsidP="00071A87">
      <w:pPr>
        <w:spacing w:after="0" w:line="240" w:lineRule="auto"/>
      </w:pPr>
      <w:r>
        <w:separator/>
      </w:r>
    </w:p>
  </w:footnote>
  <w:footnote w:type="continuationSeparator" w:id="0">
    <w:p w:rsidR="001E048D" w:rsidRDefault="001E048D" w:rsidP="0007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3186160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D026E" w:rsidRPr="00047ECB" w:rsidRDefault="00047ECB" w:rsidP="00047EC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47ECB">
          <w:rPr>
            <w:rFonts w:ascii="Times New Roman" w:hAnsi="Times New Roman" w:cs="Times New Roman"/>
            <w:sz w:val="24"/>
          </w:rPr>
          <w:fldChar w:fldCharType="begin"/>
        </w:r>
        <w:r w:rsidRPr="00047ECB">
          <w:rPr>
            <w:rFonts w:ascii="Times New Roman" w:hAnsi="Times New Roman" w:cs="Times New Roman"/>
            <w:sz w:val="24"/>
          </w:rPr>
          <w:instrText>PAGE   \* MERGEFORMAT</w:instrText>
        </w:r>
        <w:r w:rsidRPr="00047ECB">
          <w:rPr>
            <w:rFonts w:ascii="Times New Roman" w:hAnsi="Times New Roman" w:cs="Times New Roman"/>
            <w:sz w:val="24"/>
          </w:rPr>
          <w:fldChar w:fldCharType="separate"/>
        </w:r>
        <w:r w:rsidR="002D7076">
          <w:rPr>
            <w:rFonts w:ascii="Times New Roman" w:hAnsi="Times New Roman" w:cs="Times New Roman"/>
            <w:noProof/>
            <w:sz w:val="24"/>
          </w:rPr>
          <w:t>4</w:t>
        </w:r>
        <w:r w:rsidRPr="00047EC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13CF"/>
    <w:multiLevelType w:val="hybridMultilevel"/>
    <w:tmpl w:val="C9DC8C68"/>
    <w:lvl w:ilvl="0" w:tplc="35EAC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5"/>
    <w:rsid w:val="0002469D"/>
    <w:rsid w:val="000434B9"/>
    <w:rsid w:val="00047ECB"/>
    <w:rsid w:val="00071A87"/>
    <w:rsid w:val="00075695"/>
    <w:rsid w:val="00075717"/>
    <w:rsid w:val="00075F0D"/>
    <w:rsid w:val="00080CA7"/>
    <w:rsid w:val="000926EA"/>
    <w:rsid w:val="000A3DBF"/>
    <w:rsid w:val="000C2D99"/>
    <w:rsid w:val="000D026E"/>
    <w:rsid w:val="000D1152"/>
    <w:rsid w:val="000F01F3"/>
    <w:rsid w:val="000F24D0"/>
    <w:rsid w:val="00101245"/>
    <w:rsid w:val="00110C7C"/>
    <w:rsid w:val="00113650"/>
    <w:rsid w:val="00120F9E"/>
    <w:rsid w:val="00130310"/>
    <w:rsid w:val="00135F1E"/>
    <w:rsid w:val="001372EB"/>
    <w:rsid w:val="001504F3"/>
    <w:rsid w:val="00154C42"/>
    <w:rsid w:val="0019216B"/>
    <w:rsid w:val="001A00BD"/>
    <w:rsid w:val="001A0936"/>
    <w:rsid w:val="001E048D"/>
    <w:rsid w:val="001E08A9"/>
    <w:rsid w:val="001E1979"/>
    <w:rsid w:val="001E707E"/>
    <w:rsid w:val="0020229F"/>
    <w:rsid w:val="00207338"/>
    <w:rsid w:val="00214608"/>
    <w:rsid w:val="00232DE0"/>
    <w:rsid w:val="00240478"/>
    <w:rsid w:val="002462C7"/>
    <w:rsid w:val="002710D5"/>
    <w:rsid w:val="00280825"/>
    <w:rsid w:val="00293A2B"/>
    <w:rsid w:val="002D7076"/>
    <w:rsid w:val="002E6152"/>
    <w:rsid w:val="002F41DA"/>
    <w:rsid w:val="00311D0C"/>
    <w:rsid w:val="00322F7A"/>
    <w:rsid w:val="003508D1"/>
    <w:rsid w:val="00351F60"/>
    <w:rsid w:val="00355FB2"/>
    <w:rsid w:val="003561FF"/>
    <w:rsid w:val="003B0454"/>
    <w:rsid w:val="003B792F"/>
    <w:rsid w:val="003C208F"/>
    <w:rsid w:val="003C6634"/>
    <w:rsid w:val="003D2D29"/>
    <w:rsid w:val="003E3964"/>
    <w:rsid w:val="00442390"/>
    <w:rsid w:val="00446E61"/>
    <w:rsid w:val="00447D79"/>
    <w:rsid w:val="00450ADA"/>
    <w:rsid w:val="004574D2"/>
    <w:rsid w:val="00460301"/>
    <w:rsid w:val="004B36C3"/>
    <w:rsid w:val="004C083B"/>
    <w:rsid w:val="004C3958"/>
    <w:rsid w:val="005105D2"/>
    <w:rsid w:val="00510A51"/>
    <w:rsid w:val="00514043"/>
    <w:rsid w:val="0053479E"/>
    <w:rsid w:val="0054356B"/>
    <w:rsid w:val="00577A06"/>
    <w:rsid w:val="005A3A1F"/>
    <w:rsid w:val="005C426B"/>
    <w:rsid w:val="005C7E9F"/>
    <w:rsid w:val="005D64CA"/>
    <w:rsid w:val="005E177E"/>
    <w:rsid w:val="005E4498"/>
    <w:rsid w:val="005E657C"/>
    <w:rsid w:val="00602194"/>
    <w:rsid w:val="006166F1"/>
    <w:rsid w:val="00631362"/>
    <w:rsid w:val="00635AD7"/>
    <w:rsid w:val="00637A1A"/>
    <w:rsid w:val="00662321"/>
    <w:rsid w:val="0068757E"/>
    <w:rsid w:val="006B636E"/>
    <w:rsid w:val="006C2879"/>
    <w:rsid w:val="006C6DF7"/>
    <w:rsid w:val="006E705B"/>
    <w:rsid w:val="006F57A7"/>
    <w:rsid w:val="00703BB8"/>
    <w:rsid w:val="00710B62"/>
    <w:rsid w:val="00722AE7"/>
    <w:rsid w:val="0073320A"/>
    <w:rsid w:val="00747A6B"/>
    <w:rsid w:val="00753925"/>
    <w:rsid w:val="00771FB5"/>
    <w:rsid w:val="007A0BC1"/>
    <w:rsid w:val="007B6E3A"/>
    <w:rsid w:val="007C736B"/>
    <w:rsid w:val="007E0FC8"/>
    <w:rsid w:val="007F4824"/>
    <w:rsid w:val="00837184"/>
    <w:rsid w:val="00856594"/>
    <w:rsid w:val="008613E9"/>
    <w:rsid w:val="0088573F"/>
    <w:rsid w:val="008865DA"/>
    <w:rsid w:val="008C06BD"/>
    <w:rsid w:val="008E4AE7"/>
    <w:rsid w:val="008E4E4A"/>
    <w:rsid w:val="008E6619"/>
    <w:rsid w:val="008F6C23"/>
    <w:rsid w:val="00900CF1"/>
    <w:rsid w:val="00902C7F"/>
    <w:rsid w:val="00916FB5"/>
    <w:rsid w:val="00940E47"/>
    <w:rsid w:val="0094170D"/>
    <w:rsid w:val="00955F7B"/>
    <w:rsid w:val="00967FBF"/>
    <w:rsid w:val="009A459F"/>
    <w:rsid w:val="009A53E5"/>
    <w:rsid w:val="00A04ACE"/>
    <w:rsid w:val="00A06E11"/>
    <w:rsid w:val="00A07120"/>
    <w:rsid w:val="00A16BD4"/>
    <w:rsid w:val="00A3268F"/>
    <w:rsid w:val="00A550B0"/>
    <w:rsid w:val="00A6587D"/>
    <w:rsid w:val="00A759D2"/>
    <w:rsid w:val="00A957EC"/>
    <w:rsid w:val="00AA6E21"/>
    <w:rsid w:val="00AD13BB"/>
    <w:rsid w:val="00AE6DFB"/>
    <w:rsid w:val="00B03D05"/>
    <w:rsid w:val="00B20C17"/>
    <w:rsid w:val="00B62DF1"/>
    <w:rsid w:val="00B634CF"/>
    <w:rsid w:val="00B644CE"/>
    <w:rsid w:val="00B6753F"/>
    <w:rsid w:val="00B901A0"/>
    <w:rsid w:val="00BD0EDE"/>
    <w:rsid w:val="00BE7DAF"/>
    <w:rsid w:val="00BF049C"/>
    <w:rsid w:val="00C2092C"/>
    <w:rsid w:val="00C25CA5"/>
    <w:rsid w:val="00C504AD"/>
    <w:rsid w:val="00C75400"/>
    <w:rsid w:val="00C83F17"/>
    <w:rsid w:val="00C92DDD"/>
    <w:rsid w:val="00C96E10"/>
    <w:rsid w:val="00CA1E08"/>
    <w:rsid w:val="00CA471B"/>
    <w:rsid w:val="00CB704A"/>
    <w:rsid w:val="00CC3710"/>
    <w:rsid w:val="00CD075C"/>
    <w:rsid w:val="00CD5D85"/>
    <w:rsid w:val="00CF2556"/>
    <w:rsid w:val="00D2745C"/>
    <w:rsid w:val="00D35E01"/>
    <w:rsid w:val="00D504CB"/>
    <w:rsid w:val="00D65B27"/>
    <w:rsid w:val="00D66638"/>
    <w:rsid w:val="00D71FA4"/>
    <w:rsid w:val="00D726B1"/>
    <w:rsid w:val="00D87374"/>
    <w:rsid w:val="00D93DA9"/>
    <w:rsid w:val="00D95A72"/>
    <w:rsid w:val="00D97EBC"/>
    <w:rsid w:val="00DC7F6B"/>
    <w:rsid w:val="00DD3ACD"/>
    <w:rsid w:val="00E14691"/>
    <w:rsid w:val="00E155D4"/>
    <w:rsid w:val="00E41994"/>
    <w:rsid w:val="00E54FAA"/>
    <w:rsid w:val="00E610AE"/>
    <w:rsid w:val="00E7032E"/>
    <w:rsid w:val="00E74AF5"/>
    <w:rsid w:val="00E86E1D"/>
    <w:rsid w:val="00EB0106"/>
    <w:rsid w:val="00EB0FDE"/>
    <w:rsid w:val="00EB1CD6"/>
    <w:rsid w:val="00EF141E"/>
    <w:rsid w:val="00EF714B"/>
    <w:rsid w:val="00F0159E"/>
    <w:rsid w:val="00F04C43"/>
    <w:rsid w:val="00F201F9"/>
    <w:rsid w:val="00F20DD9"/>
    <w:rsid w:val="00F2724F"/>
    <w:rsid w:val="00F40613"/>
    <w:rsid w:val="00F42FC2"/>
    <w:rsid w:val="00F43443"/>
    <w:rsid w:val="00F43EF5"/>
    <w:rsid w:val="00F456BA"/>
    <w:rsid w:val="00F530DB"/>
    <w:rsid w:val="00F839A9"/>
    <w:rsid w:val="00F83F27"/>
    <w:rsid w:val="00FA2369"/>
    <w:rsid w:val="00FA3700"/>
    <w:rsid w:val="00FB611B"/>
    <w:rsid w:val="00FE08DD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DFD9C"/>
  <w15:chartTrackingRefBased/>
  <w15:docId w15:val="{E56936B3-3BCC-476D-898F-89C0550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0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8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A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7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A8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AE7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326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F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AA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201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201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F9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01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01F9"/>
    <w:rPr>
      <w:rFonts w:eastAsiaTheme="minorEastAsia"/>
      <w:b/>
      <w:bCs/>
      <w:sz w:val="20"/>
      <w:szCs w:val="20"/>
      <w:lang w:eastAsia="ru-RU"/>
    </w:rPr>
  </w:style>
  <w:style w:type="paragraph" w:customStyle="1" w:styleId="indent1">
    <w:name w:val="indent_1"/>
    <w:basedOn w:val="a"/>
    <w:rsid w:val="00F2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3561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EA95-678F-49B1-B583-B1418175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Будницкий Димитрий Михайлович</dc:creator>
  <cp:keywords/>
  <dc:description/>
  <cp:lastModifiedBy>Баисова Саида Руслановна</cp:lastModifiedBy>
  <cp:revision>10</cp:revision>
  <cp:lastPrinted>2024-06-14T12:22:00Z</cp:lastPrinted>
  <dcterms:created xsi:type="dcterms:W3CDTF">2024-06-17T07:49:00Z</dcterms:created>
  <dcterms:modified xsi:type="dcterms:W3CDTF">2024-08-16T09:04:00Z</dcterms:modified>
</cp:coreProperties>
</file>