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E" w:rsidRDefault="00B654FE" w:rsidP="00B654FE">
      <w:pPr>
        <w:spacing w:after="120"/>
        <w:jc w:val="center"/>
        <w:rPr>
          <w:sz w:val="28"/>
          <w:szCs w:val="28"/>
        </w:rPr>
      </w:pPr>
    </w:p>
    <w:p w:rsidR="00B654FE" w:rsidRDefault="00B654FE" w:rsidP="00B654F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809D9" w:rsidRDefault="00B654FE" w:rsidP="00D809D9">
      <w:pPr>
        <w:jc w:val="center"/>
        <w:rPr>
          <w:bCs/>
          <w:sz w:val="28"/>
          <w:szCs w:val="28"/>
        </w:rPr>
      </w:pPr>
      <w:r w:rsidRPr="00D809D9">
        <w:rPr>
          <w:sz w:val="28"/>
          <w:szCs w:val="28"/>
        </w:rPr>
        <w:t xml:space="preserve">об оценке регулирующего </w:t>
      </w:r>
      <w:proofErr w:type="gramStart"/>
      <w:r w:rsidRPr="00D809D9">
        <w:rPr>
          <w:sz w:val="28"/>
          <w:szCs w:val="28"/>
        </w:rPr>
        <w:t>воздействия проекта</w:t>
      </w:r>
      <w:r w:rsidRPr="00D809D9">
        <w:rPr>
          <w:b/>
          <w:sz w:val="28"/>
          <w:szCs w:val="28"/>
        </w:rPr>
        <w:t xml:space="preserve"> </w:t>
      </w:r>
      <w:r w:rsidRPr="00D809D9">
        <w:rPr>
          <w:sz w:val="28"/>
          <w:szCs w:val="28"/>
        </w:rPr>
        <w:t>постановления Правительства Республики</w:t>
      </w:r>
      <w:proofErr w:type="gramEnd"/>
      <w:r w:rsidRPr="00D809D9">
        <w:rPr>
          <w:sz w:val="28"/>
          <w:szCs w:val="28"/>
        </w:rPr>
        <w:t xml:space="preserve"> Северная Осетия-Алания «О проекте </w:t>
      </w:r>
      <w:r w:rsidRPr="00D809D9">
        <w:rPr>
          <w:bCs/>
          <w:sz w:val="28"/>
          <w:szCs w:val="28"/>
        </w:rPr>
        <w:t xml:space="preserve">закона Республики Северная Осетия-Алания «О внесении изменения в </w:t>
      </w:r>
    </w:p>
    <w:p w:rsidR="00D809D9" w:rsidRDefault="00B654FE" w:rsidP="00D809D9">
      <w:pPr>
        <w:jc w:val="center"/>
        <w:rPr>
          <w:bCs/>
          <w:sz w:val="28"/>
          <w:szCs w:val="28"/>
        </w:rPr>
      </w:pPr>
      <w:r w:rsidRPr="00D809D9">
        <w:rPr>
          <w:bCs/>
          <w:sz w:val="28"/>
          <w:szCs w:val="28"/>
        </w:rPr>
        <w:t>Закон Республики Северная Осетия-Алания</w:t>
      </w:r>
    </w:p>
    <w:p w:rsidR="00B654FE" w:rsidRPr="00D809D9" w:rsidRDefault="00B654FE" w:rsidP="00D809D9">
      <w:pPr>
        <w:jc w:val="center"/>
        <w:rPr>
          <w:bCs/>
          <w:sz w:val="28"/>
          <w:szCs w:val="28"/>
        </w:rPr>
      </w:pPr>
      <w:r w:rsidRPr="00D809D9">
        <w:rPr>
          <w:bCs/>
          <w:sz w:val="28"/>
          <w:szCs w:val="28"/>
        </w:rPr>
        <w:t xml:space="preserve"> «О налоге на имущество организаций»</w:t>
      </w:r>
    </w:p>
    <w:p w:rsidR="00B654FE" w:rsidRPr="00D809D9" w:rsidRDefault="00B654FE" w:rsidP="00D809D9">
      <w:pPr>
        <w:jc w:val="center"/>
        <w:rPr>
          <w:b/>
          <w:sz w:val="28"/>
          <w:szCs w:val="28"/>
        </w:rPr>
      </w:pPr>
    </w:p>
    <w:p w:rsidR="00B654FE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proofErr w:type="gramStart"/>
      <w:r w:rsidRPr="00D809D9">
        <w:rPr>
          <w:sz w:val="28"/>
          <w:szCs w:val="28"/>
        </w:rPr>
        <w:t xml:space="preserve">Министерство экономического развития Республики Северная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D809D9">
        <w:rPr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D809D9">
        <w:rPr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 (далее – Порядок проведения оценки регулирующего воздействия), рассмотрело проект</w:t>
      </w:r>
      <w:proofErr w:type="gramEnd"/>
      <w:r w:rsidRPr="00D809D9">
        <w:rPr>
          <w:sz w:val="28"/>
          <w:szCs w:val="28"/>
        </w:rPr>
        <w:t xml:space="preserve"> </w:t>
      </w:r>
      <w:proofErr w:type="gramStart"/>
      <w:r w:rsidRPr="00D809D9">
        <w:rPr>
          <w:sz w:val="28"/>
          <w:szCs w:val="28"/>
        </w:rPr>
        <w:t xml:space="preserve">постановления Правительства Республики Северная Осетия-Алания «О проекте </w:t>
      </w:r>
      <w:r w:rsidRPr="00D809D9">
        <w:rPr>
          <w:bCs/>
          <w:sz w:val="28"/>
          <w:szCs w:val="28"/>
        </w:rPr>
        <w:t>закона Республики Северная Осетия-Алания «О внесении изменения в Закон Республики Северная Осетия-Алания «О налоге на имущество организаций»</w:t>
      </w:r>
      <w:r w:rsidR="009F7F3E" w:rsidRPr="00D809D9">
        <w:rPr>
          <w:sz w:val="28"/>
          <w:szCs w:val="28"/>
        </w:rPr>
        <w:t xml:space="preserve"> (далее</w:t>
      </w:r>
      <w:proofErr w:type="gramEnd"/>
      <w:r w:rsidR="009F7F3E" w:rsidRPr="00D809D9">
        <w:rPr>
          <w:sz w:val="28"/>
          <w:szCs w:val="28"/>
        </w:rPr>
        <w:t xml:space="preserve"> соответственно - проект акта, законопроект)</w:t>
      </w:r>
      <w:r w:rsidR="002000BA" w:rsidRPr="00D809D9">
        <w:rPr>
          <w:sz w:val="28"/>
          <w:szCs w:val="28"/>
        </w:rPr>
        <w:t>,</w:t>
      </w:r>
      <w:r w:rsidRPr="00D809D9">
        <w:rPr>
          <w:sz w:val="28"/>
          <w:szCs w:val="28"/>
        </w:rPr>
        <w:t xml:space="preserve"> </w:t>
      </w:r>
      <w:r w:rsidR="002000BA" w:rsidRPr="00D809D9">
        <w:rPr>
          <w:sz w:val="28"/>
          <w:szCs w:val="28"/>
        </w:rPr>
        <w:t xml:space="preserve">подготовленный и направленный отделом развития инвестиционной и инновационной деятельности Министерства экономического развития Республики Северная Осетия-Алания (далее – регулирующий орган) </w:t>
      </w:r>
      <w:r w:rsidRPr="00D809D9">
        <w:rPr>
          <w:sz w:val="28"/>
          <w:szCs w:val="28"/>
        </w:rPr>
        <w:t>для подготовки настоящего заключения, и сообщает следующее.</w:t>
      </w:r>
    </w:p>
    <w:p w:rsidR="008D6121" w:rsidRPr="00D809D9" w:rsidRDefault="00B654FE" w:rsidP="00D809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8D6121" w:rsidRPr="00D809D9">
        <w:rPr>
          <w:sz w:val="28"/>
          <w:szCs w:val="28"/>
        </w:rPr>
        <w:t xml:space="preserve">Законопроект определяет основание применения и время действия установленных налоговых льгот и разработан с учетом того, что согласно </w:t>
      </w:r>
      <w:r w:rsidR="008D6121" w:rsidRPr="00D809D9">
        <w:rPr>
          <w:rStyle w:val="FontStyle19"/>
          <w:sz w:val="28"/>
          <w:szCs w:val="28"/>
        </w:rPr>
        <w:t>Налоговому кодексу Российской Федерации</w:t>
      </w:r>
      <w:r w:rsidR="00B00538">
        <w:rPr>
          <w:rStyle w:val="FontStyle19"/>
          <w:sz w:val="28"/>
          <w:szCs w:val="28"/>
        </w:rPr>
        <w:t>,</w:t>
      </w:r>
      <w:r w:rsidR="008D6121" w:rsidRPr="00D809D9">
        <w:rPr>
          <w:rStyle w:val="FontStyle19"/>
          <w:sz w:val="28"/>
          <w:szCs w:val="28"/>
        </w:rPr>
        <w:t xml:space="preserve"> </w:t>
      </w:r>
      <w:r w:rsidR="008D6121" w:rsidRPr="00D809D9">
        <w:rPr>
          <w:sz w:val="28"/>
          <w:szCs w:val="28"/>
        </w:rPr>
        <w:t xml:space="preserve">субъекты Российской Федерации самостоятельно определяют ставку налога </w:t>
      </w:r>
      <w:r w:rsidR="008D6121" w:rsidRPr="00D809D9">
        <w:rPr>
          <w:rStyle w:val="FontStyle19"/>
          <w:sz w:val="28"/>
          <w:szCs w:val="28"/>
        </w:rPr>
        <w:t xml:space="preserve">на имущество организаций </w:t>
      </w:r>
      <w:r w:rsidR="008D6121" w:rsidRPr="00D809D9">
        <w:rPr>
          <w:rStyle w:val="FontStyle17"/>
          <w:sz w:val="28"/>
          <w:szCs w:val="28"/>
        </w:rPr>
        <w:t>в части, зачисляемой в региональный бюджет.</w:t>
      </w:r>
    </w:p>
    <w:p w:rsidR="008D6121" w:rsidRPr="00D809D9" w:rsidRDefault="008D6121" w:rsidP="00D809D9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D809D9">
        <w:rPr>
          <w:sz w:val="28"/>
          <w:szCs w:val="28"/>
        </w:rPr>
        <w:t xml:space="preserve">Принятие </w:t>
      </w:r>
      <w:r w:rsidR="009F7F3E" w:rsidRPr="00D809D9">
        <w:rPr>
          <w:sz w:val="28"/>
          <w:szCs w:val="28"/>
        </w:rPr>
        <w:t>законопроекта</w:t>
      </w:r>
      <w:r w:rsidRPr="00D809D9">
        <w:rPr>
          <w:sz w:val="28"/>
          <w:szCs w:val="28"/>
        </w:rPr>
        <w:t xml:space="preserve"> позволит предоставлять налоговые льготы по налогу на имущество, создаваемое или приобретаемое для реализации приоритетного инвестиционного проекта Республики Северная Осетия-Алания</w:t>
      </w:r>
      <w:r w:rsidR="00B00538">
        <w:rPr>
          <w:sz w:val="28"/>
          <w:szCs w:val="28"/>
        </w:rPr>
        <w:t>.</w:t>
      </w:r>
      <w:r w:rsidRPr="00D809D9">
        <w:rPr>
          <w:sz w:val="28"/>
          <w:szCs w:val="28"/>
        </w:rPr>
        <w:t xml:space="preserve"> </w:t>
      </w:r>
      <w:r w:rsidR="00B00538">
        <w:rPr>
          <w:sz w:val="28"/>
          <w:szCs w:val="28"/>
        </w:rPr>
        <w:t>В</w:t>
      </w:r>
      <w:r w:rsidRPr="00D809D9">
        <w:rPr>
          <w:sz w:val="28"/>
          <w:szCs w:val="28"/>
        </w:rPr>
        <w:t xml:space="preserve">озможность предоставления </w:t>
      </w:r>
      <w:r w:rsidR="00B00538">
        <w:rPr>
          <w:sz w:val="28"/>
          <w:szCs w:val="28"/>
        </w:rPr>
        <w:t>льгот</w:t>
      </w:r>
      <w:r w:rsidRPr="00D809D9">
        <w:rPr>
          <w:sz w:val="28"/>
          <w:szCs w:val="28"/>
        </w:rPr>
        <w:t xml:space="preserve"> определена Законом Республики Северная Осетия-Алания от 15 апреля 2000 года № 8-РЗ «Об инвестиционной деятельности в Республике Северная Осетия-Алания»</w:t>
      </w:r>
      <w:r w:rsidR="002000BA" w:rsidRPr="00D809D9">
        <w:rPr>
          <w:sz w:val="28"/>
          <w:szCs w:val="28"/>
        </w:rPr>
        <w:t xml:space="preserve"> (далее - Закон № 8-РЗ)</w:t>
      </w:r>
      <w:r w:rsidRPr="00D809D9">
        <w:rPr>
          <w:sz w:val="28"/>
          <w:szCs w:val="28"/>
        </w:rPr>
        <w:t>.</w:t>
      </w:r>
    </w:p>
    <w:p w:rsidR="008D6121" w:rsidRPr="00D809D9" w:rsidRDefault="009F7F3E" w:rsidP="00D809D9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D809D9">
        <w:rPr>
          <w:sz w:val="28"/>
          <w:szCs w:val="28"/>
        </w:rPr>
        <w:t>П</w:t>
      </w:r>
      <w:r w:rsidR="008D6121" w:rsidRPr="00D809D9">
        <w:rPr>
          <w:sz w:val="28"/>
          <w:szCs w:val="28"/>
        </w:rPr>
        <w:t>редполагается освобождение организаций от налога на имущество в отношении имущества, создаваемого или приобретаемого для реализации приоритетн</w:t>
      </w:r>
      <w:r w:rsidR="00B00538">
        <w:rPr>
          <w:sz w:val="28"/>
          <w:szCs w:val="28"/>
        </w:rPr>
        <w:t>ых</w:t>
      </w:r>
      <w:r w:rsidR="008D6121" w:rsidRPr="00D809D9">
        <w:rPr>
          <w:sz w:val="28"/>
          <w:szCs w:val="28"/>
        </w:rPr>
        <w:t xml:space="preserve"> инвестиционн</w:t>
      </w:r>
      <w:r w:rsidR="00B00538">
        <w:rPr>
          <w:sz w:val="28"/>
          <w:szCs w:val="28"/>
        </w:rPr>
        <w:t>ых</w:t>
      </w:r>
      <w:r w:rsidR="008D6121" w:rsidRPr="00D809D9">
        <w:rPr>
          <w:sz w:val="28"/>
          <w:szCs w:val="28"/>
        </w:rPr>
        <w:t xml:space="preserve"> проект</w:t>
      </w:r>
      <w:r w:rsidR="00B00538">
        <w:rPr>
          <w:sz w:val="28"/>
          <w:szCs w:val="28"/>
        </w:rPr>
        <w:t>ов</w:t>
      </w:r>
      <w:r w:rsidR="008D6121" w:rsidRPr="00D809D9">
        <w:rPr>
          <w:sz w:val="28"/>
          <w:szCs w:val="28"/>
        </w:rPr>
        <w:t xml:space="preserve">, а также произведенного на созданных (приобретенных) в рамках приоритетных инвестиционных проектов основных средствах или посредством внедренных технологий и не </w:t>
      </w:r>
      <w:r w:rsidR="008D6121" w:rsidRPr="00D809D9">
        <w:rPr>
          <w:sz w:val="28"/>
          <w:szCs w:val="28"/>
        </w:rPr>
        <w:lastRenderedPageBreak/>
        <w:t>входившего в состав налоговой базы до начала реализации приоритетного инвестиционного проекта.</w:t>
      </w:r>
      <w:proofErr w:type="gramEnd"/>
    </w:p>
    <w:p w:rsidR="00B654FE" w:rsidRPr="00D809D9" w:rsidRDefault="002000BA" w:rsidP="00D809D9">
      <w:pPr>
        <w:pStyle w:val="ConsPlusNormal"/>
        <w:ind w:firstLine="540"/>
        <w:jc w:val="both"/>
        <w:rPr>
          <w:bCs/>
        </w:rPr>
      </w:pPr>
      <w:r w:rsidRPr="00D809D9">
        <w:t xml:space="preserve">В ходе обсуждения идеи введения настоящего государственного регулирования, направленного на реализацию Закона № 8-РЗ, </w:t>
      </w:r>
      <w:r w:rsidR="00B654FE" w:rsidRPr="00D809D9">
        <w:rPr>
          <w:bCs/>
        </w:rPr>
        <w:t>выяв</w:t>
      </w:r>
      <w:r w:rsidRPr="00D809D9">
        <w:rPr>
          <w:bCs/>
        </w:rPr>
        <w:t>лены</w:t>
      </w:r>
      <w:r w:rsidR="00B654FE" w:rsidRPr="00D809D9">
        <w:rPr>
          <w:bCs/>
        </w:rPr>
        <w:t xml:space="preserve"> следующ</w:t>
      </w:r>
      <w:r w:rsidR="000E50D8" w:rsidRPr="00D809D9">
        <w:rPr>
          <w:bCs/>
        </w:rPr>
        <w:t>ие</w:t>
      </w:r>
      <w:r w:rsidR="00B654FE" w:rsidRPr="00D809D9">
        <w:rPr>
          <w:bCs/>
        </w:rPr>
        <w:t xml:space="preserve"> проблем</w:t>
      </w:r>
      <w:r w:rsidR="000E50D8" w:rsidRPr="00D809D9">
        <w:rPr>
          <w:bCs/>
        </w:rPr>
        <w:t>ы</w:t>
      </w:r>
      <w:r w:rsidR="00B654FE" w:rsidRPr="00D809D9">
        <w:rPr>
          <w:bCs/>
        </w:rPr>
        <w:t>:</w:t>
      </w:r>
    </w:p>
    <w:p w:rsidR="000E50D8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i/>
          <w:sz w:val="28"/>
          <w:szCs w:val="28"/>
        </w:rPr>
        <w:t xml:space="preserve"> </w:t>
      </w:r>
      <w:r w:rsidR="00D900F4" w:rsidRPr="00D809D9">
        <w:rPr>
          <w:i/>
          <w:sz w:val="28"/>
          <w:szCs w:val="28"/>
        </w:rPr>
        <w:tab/>
      </w:r>
      <w:r w:rsidR="000E50D8" w:rsidRPr="00D809D9">
        <w:rPr>
          <w:sz w:val="28"/>
          <w:szCs w:val="28"/>
        </w:rPr>
        <w:t>незначительные объемы  инвестиций в экономику республики;</w:t>
      </w:r>
    </w:p>
    <w:p w:rsidR="000E50D8" w:rsidRPr="00D809D9" w:rsidRDefault="000E50D8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отсутствие благоприятных условий для осуществления инвестиционной деятельности на территории республики; </w:t>
      </w:r>
    </w:p>
    <w:p w:rsidR="000E50D8" w:rsidRPr="00D809D9" w:rsidRDefault="000E50D8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>низкий уровень инвестиционной привлекательности региона, как для внешних, так и для внутренних инвесторов;</w:t>
      </w:r>
    </w:p>
    <w:p w:rsidR="000E50D8" w:rsidRPr="00D809D9" w:rsidRDefault="000E50D8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>отсутствие реализации крупных инвестиционных проектов, направленных на модернизацию производства на основе внедрения современных технологических процессов.</w:t>
      </w:r>
    </w:p>
    <w:p w:rsidR="000E50D8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proofErr w:type="gramStart"/>
      <w:r w:rsidRPr="00D809D9">
        <w:rPr>
          <w:sz w:val="28"/>
          <w:szCs w:val="28"/>
        </w:rPr>
        <w:t>Цел</w:t>
      </w:r>
      <w:r w:rsidR="000E50D8" w:rsidRPr="00D809D9">
        <w:rPr>
          <w:sz w:val="28"/>
          <w:szCs w:val="28"/>
        </w:rPr>
        <w:t>ями</w:t>
      </w:r>
      <w:r w:rsidRPr="00D809D9">
        <w:rPr>
          <w:sz w:val="28"/>
          <w:szCs w:val="28"/>
        </w:rPr>
        <w:t xml:space="preserve"> предлагаемого государственного регулирования обозначен</w:t>
      </w:r>
      <w:r w:rsidR="000E50D8" w:rsidRPr="00D809D9">
        <w:rPr>
          <w:sz w:val="28"/>
          <w:szCs w:val="28"/>
        </w:rPr>
        <w:t>ы:</w:t>
      </w:r>
      <w:proofErr w:type="gramEnd"/>
    </w:p>
    <w:p w:rsidR="000E50D8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 xml:space="preserve"> </w:t>
      </w:r>
      <w:r w:rsidR="000E50D8" w:rsidRPr="00D809D9">
        <w:rPr>
          <w:sz w:val="28"/>
          <w:szCs w:val="28"/>
        </w:rPr>
        <w:tab/>
        <w:t>увеличение объемов  инвестиций в экономику республики;</w:t>
      </w:r>
    </w:p>
    <w:p w:rsidR="000E50D8" w:rsidRPr="00D809D9" w:rsidRDefault="000E50D8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формирование благоприятных условий для осуществления инвестиционной деятельности на территории республики; </w:t>
      </w:r>
    </w:p>
    <w:p w:rsidR="000E50D8" w:rsidRPr="00D809D9" w:rsidRDefault="000E50D8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>повышение уровня инвестиционной привлекательности региона, как для внешних, так и для внутренних инвесторов;</w:t>
      </w:r>
    </w:p>
    <w:p w:rsidR="000E50D8" w:rsidRPr="00D809D9" w:rsidRDefault="000E50D8" w:rsidP="00D809D9">
      <w:pPr>
        <w:jc w:val="both"/>
        <w:rPr>
          <w:rStyle w:val="FontStyle19"/>
          <w:sz w:val="28"/>
          <w:szCs w:val="28"/>
        </w:rPr>
      </w:pPr>
      <w:r w:rsidRPr="00D809D9">
        <w:rPr>
          <w:sz w:val="28"/>
          <w:szCs w:val="28"/>
        </w:rPr>
        <w:tab/>
        <w:t>реализация крупных инвестиционных проектов, направленных на модернизацию производства на основе внедрения современных технологических процессов и</w:t>
      </w:r>
      <w:r w:rsidRPr="00D809D9">
        <w:rPr>
          <w:rStyle w:val="FontStyle19"/>
          <w:sz w:val="28"/>
          <w:szCs w:val="28"/>
        </w:rPr>
        <w:t xml:space="preserve"> создание новых и </w:t>
      </w:r>
      <w:r w:rsidRPr="00D809D9">
        <w:rPr>
          <w:bCs/>
          <w:sz w:val="28"/>
          <w:szCs w:val="28"/>
        </w:rPr>
        <w:t xml:space="preserve">сохранение действующих рабочих мест, </w:t>
      </w:r>
      <w:r w:rsidRPr="00D809D9">
        <w:rPr>
          <w:rStyle w:val="FontStyle19"/>
          <w:sz w:val="28"/>
          <w:szCs w:val="28"/>
        </w:rPr>
        <w:t>что будет способствовать достижению устойчивого социально-экономического развития Республики Северная Осетия-Алания.</w:t>
      </w:r>
    </w:p>
    <w:p w:rsidR="00D809D9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iCs/>
          <w:sz w:val="28"/>
          <w:szCs w:val="28"/>
        </w:rPr>
        <w:t xml:space="preserve"> </w:t>
      </w:r>
      <w:r w:rsidRPr="00D809D9">
        <w:rPr>
          <w:iCs/>
          <w:sz w:val="28"/>
          <w:szCs w:val="28"/>
        </w:rPr>
        <w:tab/>
      </w:r>
      <w:r w:rsidRPr="00D809D9">
        <w:rPr>
          <w:sz w:val="28"/>
          <w:szCs w:val="28"/>
        </w:rPr>
        <w:t>Представленный регулирующим органом проект акта предусматривает решение обозначенн</w:t>
      </w:r>
      <w:r w:rsidR="000E50D8" w:rsidRPr="00D809D9">
        <w:rPr>
          <w:sz w:val="28"/>
          <w:szCs w:val="28"/>
        </w:rPr>
        <w:t>ых</w:t>
      </w:r>
      <w:r w:rsidRPr="00D809D9">
        <w:rPr>
          <w:sz w:val="28"/>
          <w:szCs w:val="28"/>
        </w:rPr>
        <w:t xml:space="preserve"> проблем путем</w:t>
      </w:r>
      <w:r w:rsidR="00D900F4" w:rsidRPr="00D809D9">
        <w:rPr>
          <w:sz w:val="28"/>
          <w:szCs w:val="28"/>
        </w:rPr>
        <w:t xml:space="preserve"> освобождения от налогообложения организаци</w:t>
      </w:r>
      <w:r w:rsidR="00B00538">
        <w:rPr>
          <w:sz w:val="28"/>
          <w:szCs w:val="28"/>
        </w:rPr>
        <w:t>й</w:t>
      </w:r>
      <w:r w:rsidR="00D900F4" w:rsidRPr="00D809D9">
        <w:rPr>
          <w:sz w:val="28"/>
          <w:szCs w:val="28"/>
        </w:rPr>
        <w:t>, реализующи</w:t>
      </w:r>
      <w:r w:rsidR="00B00538">
        <w:rPr>
          <w:sz w:val="28"/>
          <w:szCs w:val="28"/>
        </w:rPr>
        <w:t>х</w:t>
      </w:r>
      <w:r w:rsidR="00D900F4" w:rsidRPr="00D809D9">
        <w:rPr>
          <w:sz w:val="28"/>
          <w:szCs w:val="28"/>
        </w:rPr>
        <w:t xml:space="preserve"> инвестиционны</w:t>
      </w:r>
      <w:r w:rsidR="00B00538">
        <w:rPr>
          <w:sz w:val="28"/>
          <w:szCs w:val="28"/>
        </w:rPr>
        <w:t>е</w:t>
      </w:r>
      <w:r w:rsidR="00D900F4" w:rsidRPr="00D809D9">
        <w:rPr>
          <w:sz w:val="28"/>
          <w:szCs w:val="28"/>
        </w:rPr>
        <w:t xml:space="preserve"> проект</w:t>
      </w:r>
      <w:r w:rsidR="00B00538">
        <w:rPr>
          <w:sz w:val="28"/>
          <w:szCs w:val="28"/>
        </w:rPr>
        <w:t>ы</w:t>
      </w:r>
      <w:r w:rsidR="00D900F4" w:rsidRPr="00D809D9">
        <w:rPr>
          <w:sz w:val="28"/>
          <w:szCs w:val="28"/>
        </w:rPr>
        <w:t>, включенны</w:t>
      </w:r>
      <w:r w:rsidR="00B00538">
        <w:rPr>
          <w:sz w:val="28"/>
          <w:szCs w:val="28"/>
        </w:rPr>
        <w:t>х</w:t>
      </w:r>
      <w:r w:rsidR="00D900F4" w:rsidRPr="00D809D9">
        <w:rPr>
          <w:sz w:val="28"/>
          <w:szCs w:val="28"/>
        </w:rPr>
        <w:t xml:space="preserve"> в соответствии с порядком, утвержденным Правительством Республики Северная Осетия-Алания, в Перечень приоритетных инвестиционных проектов Республики Северная Осетия-Алания</w:t>
      </w:r>
      <w:r w:rsidR="00EA12F6" w:rsidRPr="00D809D9">
        <w:rPr>
          <w:sz w:val="28"/>
          <w:szCs w:val="28"/>
        </w:rPr>
        <w:t xml:space="preserve"> (далее – Перечень)</w:t>
      </w:r>
      <w:r w:rsidR="00D900F4" w:rsidRPr="00D809D9">
        <w:rPr>
          <w:sz w:val="28"/>
          <w:szCs w:val="28"/>
        </w:rPr>
        <w:t>. Указанные организации освобождаются от уплаты налога на имущество, если при их включении в Перечень освобождение от налога на имущество определено в качестве формы государственной поддержки. Налоговая льгота предоставляется на срок окупаемости приоритетного инвестиционного проекта с начала реализации продукции (работ, услуг), при условии ведения раздельного бухгалтерского учета в отношении указанного имущества, но не более 5 лет с момента включения его в Перечень.</w:t>
      </w:r>
    </w:p>
    <w:p w:rsidR="00B654FE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Регулирующим органом проведены публичные консультации. Уведомление о проведении публичных консультаций размещено </w:t>
      </w:r>
      <w:r w:rsidR="00D809D9" w:rsidRPr="00D809D9">
        <w:rPr>
          <w:sz w:val="28"/>
          <w:szCs w:val="28"/>
        </w:rPr>
        <w:t xml:space="preserve">                               </w:t>
      </w:r>
      <w:r w:rsidRPr="00D809D9">
        <w:rPr>
          <w:sz w:val="28"/>
          <w:szCs w:val="28"/>
        </w:rPr>
        <w:t>с 1</w:t>
      </w:r>
      <w:r w:rsidR="00D900F4" w:rsidRPr="00D809D9">
        <w:rPr>
          <w:sz w:val="28"/>
          <w:szCs w:val="28"/>
        </w:rPr>
        <w:t>1</w:t>
      </w:r>
      <w:r w:rsidRPr="00D809D9">
        <w:rPr>
          <w:sz w:val="28"/>
          <w:szCs w:val="28"/>
        </w:rPr>
        <w:t xml:space="preserve"> </w:t>
      </w:r>
      <w:r w:rsidR="00D900F4" w:rsidRPr="00D809D9">
        <w:rPr>
          <w:sz w:val="28"/>
          <w:szCs w:val="28"/>
        </w:rPr>
        <w:t>апреля</w:t>
      </w:r>
      <w:r w:rsidRPr="00D809D9">
        <w:rPr>
          <w:sz w:val="28"/>
          <w:szCs w:val="28"/>
        </w:rPr>
        <w:t xml:space="preserve"> 2017 года по </w:t>
      </w:r>
      <w:r w:rsidR="00D900F4" w:rsidRPr="00D809D9">
        <w:rPr>
          <w:sz w:val="28"/>
          <w:szCs w:val="28"/>
        </w:rPr>
        <w:t>10 мая</w:t>
      </w:r>
      <w:r w:rsidRPr="00D809D9">
        <w:rPr>
          <w:sz w:val="28"/>
          <w:szCs w:val="28"/>
        </w:rPr>
        <w:t xml:space="preserve"> 2017 года на официальном сайте в информационно-телекоммуникационной сети «Интернет» по адресу</w:t>
      </w:r>
      <w:hyperlink r:id="rId7" w:history="1">
        <w:r w:rsidR="00D900F4" w:rsidRPr="00D809D9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http://economyrso.ru/orv-expertiza-npa/ekspertiza-npa.html</w:t>
        </w:r>
      </w:hyperlink>
      <w:r w:rsidR="00D900F4" w:rsidRPr="00D809D9">
        <w:rPr>
          <w:sz w:val="28"/>
          <w:szCs w:val="28"/>
        </w:rPr>
        <w:t>.</w:t>
      </w:r>
    </w:p>
    <w:p w:rsidR="008F30E3" w:rsidRPr="00D809D9" w:rsidRDefault="00B654FE" w:rsidP="00D809D9">
      <w:pPr>
        <w:ind w:firstLine="567"/>
        <w:jc w:val="both"/>
        <w:rPr>
          <w:sz w:val="28"/>
          <w:szCs w:val="28"/>
        </w:rPr>
      </w:pPr>
      <w:r w:rsidRPr="00D809D9">
        <w:rPr>
          <w:sz w:val="28"/>
          <w:szCs w:val="28"/>
        </w:rPr>
        <w:lastRenderedPageBreak/>
        <w:tab/>
      </w:r>
      <w:r w:rsidR="008F30E3" w:rsidRPr="00D809D9">
        <w:rPr>
          <w:sz w:val="28"/>
          <w:szCs w:val="28"/>
        </w:rPr>
        <w:t xml:space="preserve">Информация о месте размещения материалов для публичных обсуждений проекта акта была одновременно направлена: </w:t>
      </w:r>
    </w:p>
    <w:p w:rsidR="008F30E3" w:rsidRPr="00D809D9" w:rsidRDefault="008F30E3" w:rsidP="00D809D9">
      <w:pPr>
        <w:tabs>
          <w:tab w:val="left" w:pos="0"/>
        </w:tabs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>Министерству финансов РСО-Алания;</w:t>
      </w:r>
    </w:p>
    <w:p w:rsidR="008F30E3" w:rsidRPr="00D809D9" w:rsidRDefault="008F30E3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>Министерству сельского хозяйства и продовольствия РСО-Алания;</w:t>
      </w:r>
    </w:p>
    <w:p w:rsidR="008F30E3" w:rsidRPr="00D809D9" w:rsidRDefault="008F30E3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>Министерству промышленности и транспорта РСО-Алания;</w:t>
      </w:r>
    </w:p>
    <w:p w:rsidR="008F30E3" w:rsidRPr="00D809D9" w:rsidRDefault="008F30E3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  <w:shd w:val="clear" w:color="auto" w:fill="FFFFFF"/>
        </w:rPr>
        <w:tab/>
        <w:t>Управление Федеральной налоговой службы Российской Федерации по РСО-Алания;</w:t>
      </w:r>
    </w:p>
    <w:p w:rsidR="008F30E3" w:rsidRPr="00D809D9" w:rsidRDefault="008F30E3" w:rsidP="00D809D9">
      <w:pPr>
        <w:jc w:val="both"/>
        <w:rPr>
          <w:snapToGrid w:val="0"/>
          <w:sz w:val="28"/>
          <w:szCs w:val="28"/>
        </w:rPr>
      </w:pPr>
      <w:r w:rsidRPr="00D809D9">
        <w:rPr>
          <w:sz w:val="28"/>
          <w:szCs w:val="28"/>
        </w:rPr>
        <w:tab/>
        <w:t>АМС г.Владикавказ и районам РСО-Алания;</w:t>
      </w:r>
    </w:p>
    <w:p w:rsidR="008F30E3" w:rsidRPr="00D809D9" w:rsidRDefault="008F30E3" w:rsidP="00D809D9">
      <w:pPr>
        <w:jc w:val="both"/>
        <w:rPr>
          <w:rStyle w:val="FontStyle15"/>
          <w:snapToGrid w:val="0"/>
          <w:sz w:val="28"/>
          <w:szCs w:val="28"/>
        </w:rPr>
      </w:pPr>
      <w:r w:rsidRPr="00D809D9">
        <w:rPr>
          <w:rStyle w:val="FontStyle15"/>
          <w:sz w:val="28"/>
          <w:szCs w:val="28"/>
        </w:rPr>
        <w:tab/>
        <w:t>Уполномоченному по защите прав предпринимателей в РСО-Алания;</w:t>
      </w:r>
    </w:p>
    <w:p w:rsidR="008F30E3" w:rsidRPr="00D809D9" w:rsidRDefault="008F30E3" w:rsidP="00D809D9">
      <w:pPr>
        <w:tabs>
          <w:tab w:val="left" w:pos="0"/>
        </w:tabs>
        <w:jc w:val="both"/>
        <w:rPr>
          <w:sz w:val="28"/>
          <w:szCs w:val="28"/>
        </w:rPr>
      </w:pPr>
      <w:r w:rsidRPr="00D809D9">
        <w:rPr>
          <w:rStyle w:val="FontStyle15"/>
          <w:sz w:val="28"/>
          <w:szCs w:val="28"/>
        </w:rPr>
        <w:tab/>
        <w:t>Региональному объединению работодателей «Союз промышленников и предпринимателей РСО-Алания»</w:t>
      </w:r>
      <w:r w:rsidRPr="00D809D9">
        <w:rPr>
          <w:sz w:val="28"/>
          <w:szCs w:val="28"/>
        </w:rPr>
        <w:t>;</w:t>
      </w:r>
    </w:p>
    <w:p w:rsidR="008F30E3" w:rsidRPr="00D809D9" w:rsidRDefault="008F30E3" w:rsidP="00D809D9">
      <w:pPr>
        <w:pStyle w:val="ConsPlusNormal"/>
        <w:jc w:val="both"/>
      </w:pPr>
      <w:r w:rsidRPr="00D809D9">
        <w:tab/>
        <w:t xml:space="preserve">Северо-Осетинскому региональному отделению Общероссийской общественной организации малого и среднего предпринимательства  «Опора России»; </w:t>
      </w:r>
    </w:p>
    <w:p w:rsidR="008F30E3" w:rsidRPr="00D809D9" w:rsidRDefault="008F30E3" w:rsidP="00D809D9">
      <w:pPr>
        <w:pStyle w:val="ConsPlusNormal"/>
        <w:jc w:val="both"/>
        <w:rPr>
          <w:highlight w:val="yellow"/>
        </w:rPr>
      </w:pPr>
      <w:r w:rsidRPr="00D809D9">
        <w:tab/>
        <w:t>Северо-Осетинскому региональному отделению Общероссийской общественной организации «Деловая Россия»;</w:t>
      </w:r>
    </w:p>
    <w:p w:rsidR="008F30E3" w:rsidRPr="00D809D9" w:rsidRDefault="008F30E3" w:rsidP="00D809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9D9">
        <w:rPr>
          <w:sz w:val="28"/>
          <w:szCs w:val="28"/>
        </w:rPr>
        <w:t xml:space="preserve">Торгово-промышленной палате РСО-Алания; </w:t>
      </w:r>
    </w:p>
    <w:p w:rsidR="008F30E3" w:rsidRPr="00D809D9" w:rsidRDefault="008F30E3" w:rsidP="00D809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9D9">
        <w:rPr>
          <w:rStyle w:val="FontStyle15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РСО-Алания;</w:t>
      </w:r>
      <w:r w:rsidRPr="00D809D9">
        <w:rPr>
          <w:sz w:val="28"/>
          <w:szCs w:val="28"/>
        </w:rPr>
        <w:t xml:space="preserve"> </w:t>
      </w:r>
    </w:p>
    <w:p w:rsidR="008F30E3" w:rsidRPr="00D809D9" w:rsidRDefault="008F30E3" w:rsidP="00D809D9">
      <w:pPr>
        <w:tabs>
          <w:tab w:val="left" w:pos="0"/>
        </w:tabs>
        <w:ind w:firstLine="709"/>
        <w:jc w:val="both"/>
        <w:rPr>
          <w:rStyle w:val="FontStyle15"/>
          <w:sz w:val="28"/>
          <w:szCs w:val="28"/>
        </w:rPr>
      </w:pPr>
      <w:r w:rsidRPr="00D809D9">
        <w:rPr>
          <w:rStyle w:val="FontStyle15"/>
          <w:sz w:val="28"/>
          <w:szCs w:val="28"/>
        </w:rPr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8F30E3" w:rsidRPr="00D809D9" w:rsidRDefault="008F30E3" w:rsidP="00D809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9D9">
        <w:rPr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8F30E3" w:rsidRPr="00D809D9" w:rsidRDefault="008F30E3" w:rsidP="00D809D9">
      <w:pPr>
        <w:tabs>
          <w:tab w:val="left" w:pos="0"/>
        </w:tabs>
        <w:ind w:firstLine="709"/>
        <w:jc w:val="both"/>
        <w:rPr>
          <w:rStyle w:val="FontStyle15"/>
          <w:sz w:val="28"/>
          <w:szCs w:val="28"/>
        </w:rPr>
      </w:pPr>
      <w:r w:rsidRPr="00D809D9">
        <w:rPr>
          <w:sz w:val="28"/>
          <w:szCs w:val="28"/>
        </w:rPr>
        <w:t>Предприятиям и организациям республики.</w:t>
      </w:r>
    </w:p>
    <w:p w:rsidR="00B654FE" w:rsidRPr="00D809D9" w:rsidRDefault="00B654FE" w:rsidP="00D809D9">
      <w:pPr>
        <w:ind w:firstLine="567"/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Регулирующий орган при подготовке проекта акта использовал информацию: </w:t>
      </w:r>
    </w:p>
    <w:p w:rsidR="00B654FE" w:rsidRPr="00D809D9" w:rsidRDefault="00EA12F6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9D9">
        <w:rPr>
          <w:rFonts w:ascii="Times New Roman" w:hAnsi="Times New Roman" w:cs="Times New Roman"/>
          <w:sz w:val="28"/>
          <w:szCs w:val="28"/>
        </w:rPr>
        <w:tab/>
      </w:r>
      <w:r w:rsidR="00B654FE" w:rsidRPr="00D809D9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«Интернет».</w:t>
      </w:r>
    </w:p>
    <w:p w:rsidR="00B654FE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Регулирующим органом проанализирован опыт субъектов Российской Федерации по решению </w:t>
      </w:r>
      <w:proofErr w:type="gramStart"/>
      <w:r w:rsidRPr="00D809D9">
        <w:rPr>
          <w:sz w:val="28"/>
          <w:szCs w:val="28"/>
        </w:rPr>
        <w:t>аналогичных проблем</w:t>
      </w:r>
      <w:proofErr w:type="gramEnd"/>
      <w:r w:rsidRPr="00D809D9">
        <w:rPr>
          <w:sz w:val="28"/>
          <w:szCs w:val="28"/>
        </w:rPr>
        <w:t xml:space="preserve">: </w:t>
      </w:r>
      <w:r w:rsidRPr="00D809D9">
        <w:rPr>
          <w:sz w:val="28"/>
          <w:szCs w:val="28"/>
          <w:lang w:eastAsia="en-US"/>
        </w:rPr>
        <w:t>Ставропольского края</w:t>
      </w:r>
      <w:r w:rsidRPr="00D809D9">
        <w:rPr>
          <w:sz w:val="28"/>
          <w:szCs w:val="28"/>
        </w:rPr>
        <w:t>, Кабардино-Балкарской Республики</w:t>
      </w:r>
      <w:r w:rsidR="008578DE" w:rsidRPr="00D809D9">
        <w:rPr>
          <w:sz w:val="28"/>
          <w:szCs w:val="28"/>
        </w:rPr>
        <w:t>, Республики Дагестан,  Республики Ингушетия, Карачаево-Черкесской Республики.</w:t>
      </w:r>
    </w:p>
    <w:p w:rsidR="00B654FE" w:rsidRPr="00D809D9" w:rsidRDefault="00B654FE" w:rsidP="00D809D9">
      <w:pPr>
        <w:ind w:firstLine="708"/>
        <w:jc w:val="both"/>
        <w:rPr>
          <w:sz w:val="28"/>
          <w:szCs w:val="28"/>
        </w:rPr>
      </w:pPr>
      <w:r w:rsidRPr="00D809D9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D809D9">
        <w:rPr>
          <w:sz w:val="28"/>
          <w:szCs w:val="28"/>
        </w:rPr>
        <w:t>определены</w:t>
      </w:r>
      <w:proofErr w:type="gramEnd"/>
      <w:r w:rsidRPr="00D809D9">
        <w:rPr>
          <w:sz w:val="28"/>
          <w:szCs w:val="28"/>
        </w:rPr>
        <w:t xml:space="preserve">: </w:t>
      </w:r>
      <w:r w:rsidRPr="00D809D9">
        <w:rPr>
          <w:sz w:val="28"/>
          <w:szCs w:val="28"/>
        </w:rPr>
        <w:tab/>
      </w:r>
    </w:p>
    <w:p w:rsidR="00B654FE" w:rsidRPr="00D809D9" w:rsidRDefault="00B654FE" w:rsidP="00D809D9">
      <w:pPr>
        <w:ind w:firstLine="708"/>
        <w:jc w:val="both"/>
        <w:rPr>
          <w:sz w:val="28"/>
          <w:szCs w:val="28"/>
        </w:rPr>
      </w:pPr>
      <w:r w:rsidRPr="00D809D9">
        <w:rPr>
          <w:sz w:val="28"/>
          <w:szCs w:val="28"/>
        </w:rPr>
        <w:t xml:space="preserve">группы потенциальных адресатов регулирования, </w:t>
      </w:r>
      <w:r w:rsidR="001D3F72" w:rsidRPr="00D809D9">
        <w:rPr>
          <w:sz w:val="28"/>
          <w:szCs w:val="28"/>
        </w:rPr>
        <w:t>но не</w:t>
      </w:r>
      <w:r w:rsidRPr="00D809D9">
        <w:rPr>
          <w:sz w:val="28"/>
          <w:szCs w:val="28"/>
        </w:rPr>
        <w:t xml:space="preserve"> дана их  количественная оценка;</w:t>
      </w:r>
    </w:p>
    <w:p w:rsidR="00B654FE" w:rsidRPr="00D809D9" w:rsidRDefault="00B654FE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9D9">
        <w:rPr>
          <w:rFonts w:ascii="Times New Roman" w:hAnsi="Times New Roman" w:cs="Times New Roman"/>
          <w:sz w:val="28"/>
          <w:szCs w:val="28"/>
        </w:rPr>
        <w:tab/>
        <w:t>индикатор</w:t>
      </w:r>
      <w:r w:rsidR="005643D7" w:rsidRPr="00D809D9">
        <w:rPr>
          <w:rFonts w:ascii="Times New Roman" w:hAnsi="Times New Roman" w:cs="Times New Roman"/>
          <w:sz w:val="28"/>
          <w:szCs w:val="28"/>
        </w:rPr>
        <w:t>ы</w:t>
      </w:r>
      <w:r w:rsidRPr="00D809D9">
        <w:rPr>
          <w:rFonts w:ascii="Times New Roman" w:hAnsi="Times New Roman" w:cs="Times New Roman"/>
          <w:sz w:val="28"/>
          <w:szCs w:val="28"/>
        </w:rPr>
        <w:t xml:space="preserve"> достижения целей регулирования</w:t>
      </w:r>
      <w:r w:rsidR="008578DE" w:rsidRPr="00D809D9">
        <w:rPr>
          <w:rFonts w:ascii="Times New Roman" w:hAnsi="Times New Roman" w:cs="Times New Roman"/>
          <w:sz w:val="28"/>
          <w:szCs w:val="28"/>
        </w:rPr>
        <w:t>:</w:t>
      </w:r>
      <w:r w:rsidRPr="00D80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DE" w:rsidRPr="00D809D9" w:rsidRDefault="008578DE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9D9">
        <w:rPr>
          <w:rFonts w:ascii="Times New Roman" w:hAnsi="Times New Roman" w:cs="Times New Roman"/>
          <w:sz w:val="28"/>
          <w:szCs w:val="28"/>
        </w:rPr>
        <w:tab/>
        <w:t>-</w:t>
      </w:r>
      <w:r w:rsidR="001D3F72" w:rsidRPr="00D809D9">
        <w:rPr>
          <w:rFonts w:ascii="Times New Roman" w:hAnsi="Times New Roman" w:cs="Times New Roman"/>
          <w:sz w:val="28"/>
          <w:szCs w:val="28"/>
        </w:rPr>
        <w:t xml:space="preserve"> </w:t>
      </w:r>
      <w:r w:rsidRPr="00D809D9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объема инвестиций в основной капитал за счет внебюджетных источников финансирования,  по годам </w:t>
      </w:r>
      <w:r w:rsidR="00A87480" w:rsidRPr="00D809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09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809D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578DE" w:rsidRPr="00D809D9" w:rsidRDefault="008578DE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9D9">
        <w:rPr>
          <w:rFonts w:ascii="Times New Roman" w:hAnsi="Times New Roman" w:cs="Times New Roman"/>
          <w:sz w:val="28"/>
          <w:szCs w:val="28"/>
        </w:rPr>
        <w:tab/>
        <w:t>-</w:t>
      </w:r>
      <w:r w:rsidR="001D3F72" w:rsidRPr="00D809D9">
        <w:rPr>
          <w:rFonts w:ascii="Times New Roman" w:hAnsi="Times New Roman" w:cs="Times New Roman"/>
          <w:sz w:val="28"/>
          <w:szCs w:val="28"/>
        </w:rPr>
        <w:t xml:space="preserve"> </w:t>
      </w:r>
      <w:r w:rsidRPr="00D809D9">
        <w:rPr>
          <w:rFonts w:ascii="Times New Roman" w:hAnsi="Times New Roman" w:cs="Times New Roman"/>
          <w:sz w:val="28"/>
          <w:szCs w:val="28"/>
        </w:rPr>
        <w:t xml:space="preserve">объем предоставляемой налоговой льготы, по годам </w:t>
      </w:r>
      <w:r w:rsidR="00A87480" w:rsidRPr="00D809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87480" w:rsidRPr="00D809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87480" w:rsidRPr="00D809D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809D9">
        <w:rPr>
          <w:rFonts w:ascii="Times New Roman" w:hAnsi="Times New Roman" w:cs="Times New Roman"/>
          <w:sz w:val="28"/>
          <w:szCs w:val="28"/>
        </w:rPr>
        <w:t>;</w:t>
      </w:r>
    </w:p>
    <w:p w:rsidR="008578DE" w:rsidRPr="00D809D9" w:rsidRDefault="008578DE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9D9">
        <w:rPr>
          <w:rFonts w:ascii="Times New Roman" w:hAnsi="Times New Roman" w:cs="Times New Roman"/>
          <w:sz w:val="28"/>
          <w:szCs w:val="28"/>
        </w:rPr>
        <w:tab/>
        <w:t>-</w:t>
      </w:r>
      <w:r w:rsidR="001D3F72" w:rsidRPr="00D809D9">
        <w:rPr>
          <w:rFonts w:ascii="Times New Roman" w:hAnsi="Times New Roman" w:cs="Times New Roman"/>
          <w:sz w:val="28"/>
          <w:szCs w:val="28"/>
        </w:rPr>
        <w:t xml:space="preserve"> </w:t>
      </w:r>
      <w:r w:rsidRPr="00D809D9">
        <w:rPr>
          <w:rFonts w:ascii="Times New Roman" w:hAnsi="Times New Roman" w:cs="Times New Roman"/>
          <w:sz w:val="28"/>
          <w:szCs w:val="28"/>
        </w:rPr>
        <w:t xml:space="preserve">количество реализуемых инвестиционных проектов, по годам </w:t>
      </w:r>
      <w:r w:rsidR="00A87480" w:rsidRPr="00D809D9">
        <w:rPr>
          <w:rFonts w:ascii="Times New Roman" w:hAnsi="Times New Roman" w:cs="Times New Roman"/>
          <w:sz w:val="28"/>
          <w:szCs w:val="28"/>
        </w:rPr>
        <w:t xml:space="preserve">в </w:t>
      </w:r>
      <w:r w:rsidRPr="00D809D9">
        <w:rPr>
          <w:rFonts w:ascii="Times New Roman" w:hAnsi="Times New Roman" w:cs="Times New Roman"/>
          <w:sz w:val="28"/>
          <w:szCs w:val="28"/>
        </w:rPr>
        <w:t>единиц</w:t>
      </w:r>
      <w:r w:rsidR="00A87480" w:rsidRPr="00D809D9">
        <w:rPr>
          <w:rFonts w:ascii="Times New Roman" w:hAnsi="Times New Roman" w:cs="Times New Roman"/>
          <w:sz w:val="28"/>
          <w:szCs w:val="28"/>
        </w:rPr>
        <w:t>ах</w:t>
      </w:r>
      <w:r w:rsidRPr="00D809D9">
        <w:rPr>
          <w:rFonts w:ascii="Times New Roman" w:hAnsi="Times New Roman" w:cs="Times New Roman"/>
          <w:sz w:val="28"/>
          <w:szCs w:val="28"/>
        </w:rPr>
        <w:t>.</w:t>
      </w:r>
    </w:p>
    <w:p w:rsidR="00B654FE" w:rsidRPr="00D809D9" w:rsidRDefault="00B654FE" w:rsidP="00D809D9">
      <w:pPr>
        <w:pStyle w:val="ConsPlusNormal"/>
        <w:jc w:val="both"/>
        <w:rPr>
          <w:iCs/>
        </w:rPr>
      </w:pPr>
      <w:r w:rsidRPr="00D809D9">
        <w:lastRenderedPageBreak/>
        <w:tab/>
        <w:t xml:space="preserve">Регулирующий орган в сводном отчете использовал </w:t>
      </w:r>
      <w:r w:rsidR="008578DE" w:rsidRPr="00D809D9">
        <w:rPr>
          <w:iCs/>
        </w:rPr>
        <w:t>количественный</w:t>
      </w:r>
      <w:r w:rsidRPr="00D809D9">
        <w:rPr>
          <w:iCs/>
        </w:rPr>
        <w:t xml:space="preserve"> метод, как</w:t>
      </w:r>
      <w:r w:rsidRPr="00D809D9">
        <w:t xml:space="preserve"> метод </w:t>
      </w:r>
      <w:proofErr w:type="gramStart"/>
      <w:r w:rsidRPr="00D809D9">
        <w:t>расчет</w:t>
      </w:r>
      <w:r w:rsidR="00AB2D44">
        <w:t>а</w:t>
      </w:r>
      <w:r w:rsidRPr="00D809D9">
        <w:t xml:space="preserve"> индикатор</w:t>
      </w:r>
      <w:r w:rsidR="00AB2D44">
        <w:t>ов</w:t>
      </w:r>
      <w:r w:rsidRPr="00D809D9">
        <w:t xml:space="preserve"> достижения целей</w:t>
      </w:r>
      <w:r w:rsidR="00A87480" w:rsidRPr="00D809D9">
        <w:t xml:space="preserve"> государственного</w:t>
      </w:r>
      <w:r w:rsidRPr="00D809D9">
        <w:t xml:space="preserve"> регулирования</w:t>
      </w:r>
      <w:proofErr w:type="gramEnd"/>
      <w:r w:rsidRPr="00D809D9">
        <w:t>.</w:t>
      </w:r>
    </w:p>
    <w:p w:rsidR="00B654FE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5320BE" w:rsidRPr="00D809D9">
        <w:rPr>
          <w:sz w:val="28"/>
          <w:szCs w:val="28"/>
        </w:rPr>
        <w:t>Принятие п</w:t>
      </w:r>
      <w:r w:rsidRPr="00D809D9">
        <w:rPr>
          <w:sz w:val="28"/>
          <w:szCs w:val="28"/>
        </w:rPr>
        <w:t>роекта акта по утверждению регулирующего органа:</w:t>
      </w:r>
    </w:p>
    <w:p w:rsidR="007236F8" w:rsidRPr="00D809D9" w:rsidRDefault="00B654FE" w:rsidP="00D809D9">
      <w:pPr>
        <w:jc w:val="both"/>
        <w:rPr>
          <w:sz w:val="28"/>
          <w:szCs w:val="28"/>
          <w:highlight w:val="yellow"/>
        </w:rPr>
      </w:pPr>
      <w:r w:rsidRPr="00D809D9">
        <w:rPr>
          <w:sz w:val="28"/>
          <w:szCs w:val="28"/>
        </w:rPr>
        <w:tab/>
      </w:r>
      <w:r w:rsidR="007236F8" w:rsidRPr="00D809D9">
        <w:rPr>
          <w:sz w:val="28"/>
          <w:szCs w:val="28"/>
        </w:rPr>
        <w:t>не предусматрива</w:t>
      </w:r>
      <w:r w:rsidR="005320BE" w:rsidRPr="00D809D9">
        <w:rPr>
          <w:sz w:val="28"/>
          <w:szCs w:val="28"/>
        </w:rPr>
        <w:t>ет</w:t>
      </w:r>
      <w:r w:rsidR="007236F8" w:rsidRPr="00D809D9">
        <w:rPr>
          <w:sz w:val="28"/>
          <w:szCs w:val="28"/>
        </w:rPr>
        <w:t xml:space="preserve"> и не ввод</w:t>
      </w:r>
      <w:r w:rsidR="005320BE" w:rsidRPr="00D809D9">
        <w:rPr>
          <w:sz w:val="28"/>
          <w:szCs w:val="28"/>
        </w:rPr>
        <w:t>ит</w:t>
      </w:r>
      <w:r w:rsidR="007236F8" w:rsidRPr="00D809D9">
        <w:rPr>
          <w:sz w:val="28"/>
          <w:szCs w:val="28"/>
        </w:rPr>
        <w:t xml:space="preserve"> ограничения, новые обязанности или изменения существующих обязанностей для субъектов </w:t>
      </w:r>
      <w:r w:rsidR="00A87480" w:rsidRPr="00D809D9">
        <w:rPr>
          <w:sz w:val="28"/>
          <w:szCs w:val="28"/>
        </w:rPr>
        <w:t>инвестиционной</w:t>
      </w:r>
      <w:r w:rsidR="007236F8" w:rsidRPr="00D809D9">
        <w:rPr>
          <w:sz w:val="28"/>
          <w:szCs w:val="28"/>
        </w:rPr>
        <w:t xml:space="preserve"> деятельности;</w:t>
      </w:r>
    </w:p>
    <w:p w:rsidR="00B654FE" w:rsidRPr="00D809D9" w:rsidRDefault="007236F8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B654FE" w:rsidRPr="00D809D9">
        <w:rPr>
          <w:sz w:val="28"/>
          <w:szCs w:val="28"/>
        </w:rPr>
        <w:t>не предусматрива</w:t>
      </w:r>
      <w:r w:rsidR="005320BE" w:rsidRPr="00D809D9">
        <w:rPr>
          <w:sz w:val="28"/>
          <w:szCs w:val="28"/>
        </w:rPr>
        <w:t>ет</w:t>
      </w:r>
      <w:r w:rsidR="00B654FE" w:rsidRPr="00D809D9">
        <w:rPr>
          <w:sz w:val="28"/>
          <w:szCs w:val="28"/>
        </w:rPr>
        <w:t xml:space="preserve"> изменения функций (полномочий, обязанностей, прав) органов исполнительной власти Республики Северная Осетия-Алания (органов местного самоуправления);</w:t>
      </w:r>
    </w:p>
    <w:p w:rsidR="005320BE" w:rsidRPr="00D809D9" w:rsidRDefault="005320B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>В сводном отчете к проекту акта регулирующим органом не предоставлены показатели по объемам возможных выпадающих доходов бюджета Республики Северная Осетия-Алания в случае принятия законопроекта.</w:t>
      </w:r>
    </w:p>
    <w:p w:rsidR="007236F8" w:rsidRPr="00D809D9" w:rsidRDefault="008D6121" w:rsidP="00D809D9">
      <w:pPr>
        <w:jc w:val="both"/>
        <w:rPr>
          <w:sz w:val="28"/>
          <w:szCs w:val="28"/>
          <w:highlight w:val="yellow"/>
        </w:rPr>
      </w:pPr>
      <w:r w:rsidRPr="00D809D9">
        <w:rPr>
          <w:sz w:val="28"/>
          <w:szCs w:val="28"/>
        </w:rPr>
        <w:tab/>
      </w:r>
      <w:r w:rsidR="00B654FE" w:rsidRPr="00D809D9">
        <w:rPr>
          <w:sz w:val="28"/>
          <w:szCs w:val="28"/>
        </w:rPr>
        <w:t xml:space="preserve">В ходе проведения процедуры оценки регулирующего воздействия регулирующим органом рассмотрены </w:t>
      </w:r>
      <w:r w:rsidR="007236F8" w:rsidRPr="00D809D9">
        <w:rPr>
          <w:sz w:val="28"/>
          <w:szCs w:val="28"/>
        </w:rPr>
        <w:t>два</w:t>
      </w:r>
      <w:r w:rsidR="00B654FE" w:rsidRPr="00D809D9">
        <w:rPr>
          <w:sz w:val="28"/>
          <w:szCs w:val="28"/>
        </w:rPr>
        <w:t xml:space="preserve"> варианта решения выявленных проблем </w:t>
      </w:r>
      <w:r w:rsidR="007236F8" w:rsidRPr="00D809D9">
        <w:rPr>
          <w:sz w:val="28"/>
          <w:szCs w:val="28"/>
        </w:rPr>
        <w:t>создания привлекательных налоговых условий для инвестирования:</w:t>
      </w:r>
    </w:p>
    <w:p w:rsidR="007075AC" w:rsidRPr="00D809D9" w:rsidRDefault="007075AC" w:rsidP="00D809D9">
      <w:pPr>
        <w:jc w:val="both"/>
        <w:rPr>
          <w:sz w:val="28"/>
          <w:szCs w:val="28"/>
          <w:highlight w:val="yellow"/>
        </w:rPr>
      </w:pPr>
      <w:r w:rsidRPr="00D809D9">
        <w:rPr>
          <w:sz w:val="28"/>
          <w:szCs w:val="28"/>
        </w:rPr>
        <w:tab/>
      </w:r>
      <w:r w:rsidR="00B654FE" w:rsidRPr="00D809D9">
        <w:rPr>
          <w:sz w:val="28"/>
          <w:szCs w:val="28"/>
        </w:rPr>
        <w:t>Вариант 1</w:t>
      </w:r>
      <w:r w:rsidR="00B654FE" w:rsidRPr="00D809D9">
        <w:rPr>
          <w:b/>
          <w:sz w:val="28"/>
          <w:szCs w:val="28"/>
        </w:rPr>
        <w:t xml:space="preserve"> </w:t>
      </w:r>
      <w:r w:rsidR="00B654FE" w:rsidRPr="00D809D9">
        <w:rPr>
          <w:sz w:val="28"/>
          <w:szCs w:val="28"/>
        </w:rPr>
        <w:t>–</w:t>
      </w:r>
      <w:r w:rsidR="007236F8" w:rsidRPr="00D809D9">
        <w:rPr>
          <w:sz w:val="28"/>
          <w:szCs w:val="28"/>
        </w:rPr>
        <w:t xml:space="preserve"> условия налогообложения</w:t>
      </w:r>
      <w:r w:rsidR="00B654FE" w:rsidRPr="00D809D9">
        <w:rPr>
          <w:sz w:val="28"/>
          <w:szCs w:val="28"/>
        </w:rPr>
        <w:t xml:space="preserve"> оставить неизменными.  </w:t>
      </w:r>
    </w:p>
    <w:p w:rsidR="007236F8" w:rsidRPr="00D809D9" w:rsidRDefault="007075AC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B654FE" w:rsidRPr="00D809D9">
        <w:rPr>
          <w:sz w:val="28"/>
          <w:szCs w:val="28"/>
        </w:rPr>
        <w:t xml:space="preserve">Вариант 2 – </w:t>
      </w:r>
      <w:r w:rsidR="007236F8" w:rsidRPr="00D809D9">
        <w:rPr>
          <w:sz w:val="28"/>
          <w:szCs w:val="28"/>
        </w:rPr>
        <w:t>предоставление налоговой льготы</w:t>
      </w:r>
      <w:r w:rsidR="00B654FE" w:rsidRPr="00D809D9">
        <w:rPr>
          <w:sz w:val="28"/>
          <w:szCs w:val="28"/>
        </w:rPr>
        <w:t xml:space="preserve">. </w:t>
      </w:r>
      <w:r w:rsidR="007236F8" w:rsidRPr="00D809D9">
        <w:rPr>
          <w:sz w:val="28"/>
          <w:szCs w:val="28"/>
        </w:rPr>
        <w:t>Освобождение предприятий, реализующих приоритетные инвестиционные проекты от налога на имущество на срок окупаемости проекта, но не более 5 лет. Предоставление льготы будет способствовать сокращению сроков окупаемости инвестиционных проектов и повышению конкурентоспособности.</w:t>
      </w:r>
    </w:p>
    <w:p w:rsidR="00B654FE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D809D9">
        <w:rPr>
          <w:iCs/>
          <w:sz w:val="28"/>
          <w:szCs w:val="28"/>
        </w:rPr>
        <w:t>предпочтительный вариант решения выявленн</w:t>
      </w:r>
      <w:r w:rsidR="00A87480" w:rsidRPr="00D809D9">
        <w:rPr>
          <w:iCs/>
          <w:sz w:val="28"/>
          <w:szCs w:val="28"/>
        </w:rPr>
        <w:t>ых</w:t>
      </w:r>
      <w:r w:rsidRPr="00D809D9">
        <w:rPr>
          <w:iCs/>
          <w:sz w:val="28"/>
          <w:szCs w:val="28"/>
        </w:rPr>
        <w:t xml:space="preserve"> проблем</w:t>
      </w:r>
      <w:r w:rsidRPr="00D809D9">
        <w:rPr>
          <w:sz w:val="28"/>
          <w:szCs w:val="28"/>
        </w:rPr>
        <w:t>.</w:t>
      </w:r>
    </w:p>
    <w:p w:rsidR="00B654FE" w:rsidRPr="00D809D9" w:rsidRDefault="00B654FE" w:rsidP="00D809D9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09D9">
        <w:rPr>
          <w:rFonts w:ascii="Times New Roman" w:hAnsi="Times New Roman" w:cs="Times New Roman"/>
          <w:sz w:val="28"/>
          <w:szCs w:val="28"/>
        </w:rPr>
        <w:tab/>
        <w:t>Приведен</w:t>
      </w:r>
      <w:r w:rsidR="005643D7" w:rsidRPr="00D809D9">
        <w:rPr>
          <w:rFonts w:ascii="Times New Roman" w:hAnsi="Times New Roman" w:cs="Times New Roman"/>
          <w:sz w:val="28"/>
          <w:szCs w:val="28"/>
        </w:rPr>
        <w:t>ный</w:t>
      </w:r>
      <w:r w:rsidR="00A87480" w:rsidRPr="00D809D9">
        <w:rPr>
          <w:rFonts w:ascii="Times New Roman" w:hAnsi="Times New Roman" w:cs="Times New Roman"/>
          <w:sz w:val="28"/>
          <w:szCs w:val="28"/>
        </w:rPr>
        <w:t xml:space="preserve"> пример</w:t>
      </w:r>
      <w:r w:rsidRPr="00D809D9">
        <w:rPr>
          <w:rFonts w:ascii="Times New Roman" w:hAnsi="Times New Roman" w:cs="Times New Roman"/>
          <w:sz w:val="28"/>
          <w:szCs w:val="28"/>
        </w:rPr>
        <w:t xml:space="preserve"> </w:t>
      </w:r>
      <w:r w:rsidR="007075AC" w:rsidRPr="00D809D9">
        <w:rPr>
          <w:rFonts w:ascii="Times New Roman" w:hAnsi="Times New Roman" w:cs="Times New Roman"/>
          <w:sz w:val="28"/>
          <w:szCs w:val="28"/>
        </w:rPr>
        <w:t>экономии финансовых средств за счет</w:t>
      </w:r>
      <w:r w:rsidR="00A87480" w:rsidRPr="00D809D9">
        <w:rPr>
          <w:rFonts w:ascii="Times New Roman" w:hAnsi="Times New Roman" w:cs="Times New Roman"/>
          <w:sz w:val="28"/>
          <w:szCs w:val="28"/>
        </w:rPr>
        <w:t xml:space="preserve"> предоставленной налоговой</w:t>
      </w:r>
      <w:r w:rsidR="007075AC" w:rsidRPr="00D809D9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A87480" w:rsidRPr="00D809D9">
        <w:rPr>
          <w:rFonts w:ascii="Times New Roman" w:hAnsi="Times New Roman" w:cs="Times New Roman"/>
          <w:sz w:val="28"/>
          <w:szCs w:val="28"/>
        </w:rPr>
        <w:t>ы</w:t>
      </w:r>
      <w:r w:rsidR="007075AC" w:rsidRPr="00D809D9">
        <w:rPr>
          <w:rFonts w:ascii="Times New Roman" w:hAnsi="Times New Roman" w:cs="Times New Roman"/>
          <w:sz w:val="28"/>
          <w:szCs w:val="28"/>
        </w:rPr>
        <w:t xml:space="preserve"> п</w:t>
      </w:r>
      <w:r w:rsidR="007236F8" w:rsidRPr="00D809D9">
        <w:rPr>
          <w:rFonts w:ascii="Times New Roman" w:hAnsi="Times New Roman" w:cs="Times New Roman"/>
          <w:sz w:val="28"/>
          <w:szCs w:val="28"/>
        </w:rPr>
        <w:t>ри реализации инвестиционного проекта</w:t>
      </w:r>
      <w:r w:rsidR="005643D7" w:rsidRPr="00D809D9">
        <w:rPr>
          <w:rFonts w:ascii="Times New Roman" w:hAnsi="Times New Roman" w:cs="Times New Roman"/>
          <w:sz w:val="28"/>
          <w:szCs w:val="28"/>
        </w:rPr>
        <w:t xml:space="preserve"> не вполне обоснован</w:t>
      </w:r>
      <w:r w:rsidRPr="00D809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004BE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 По итогам публичных обсуждений </w:t>
      </w:r>
      <w:r w:rsidR="00A87480" w:rsidRPr="00D809D9">
        <w:rPr>
          <w:sz w:val="28"/>
          <w:szCs w:val="28"/>
        </w:rPr>
        <w:t xml:space="preserve">проекта акта </w:t>
      </w:r>
      <w:r w:rsidRPr="00D809D9">
        <w:rPr>
          <w:sz w:val="28"/>
          <w:szCs w:val="28"/>
        </w:rPr>
        <w:t xml:space="preserve">поступило                               </w:t>
      </w:r>
      <w:r w:rsidR="007075AC" w:rsidRPr="00D809D9">
        <w:rPr>
          <w:sz w:val="28"/>
          <w:szCs w:val="28"/>
        </w:rPr>
        <w:t>8</w:t>
      </w:r>
      <w:r w:rsidRPr="00D809D9">
        <w:rPr>
          <w:sz w:val="28"/>
          <w:szCs w:val="28"/>
        </w:rPr>
        <w:t xml:space="preserve"> предложени</w:t>
      </w:r>
      <w:r w:rsidR="007075AC" w:rsidRPr="00D809D9">
        <w:rPr>
          <w:sz w:val="28"/>
          <w:szCs w:val="28"/>
        </w:rPr>
        <w:t>й</w:t>
      </w:r>
      <w:r w:rsidRPr="00D809D9">
        <w:rPr>
          <w:sz w:val="28"/>
          <w:szCs w:val="28"/>
        </w:rPr>
        <w:t xml:space="preserve"> о внесении изменений в содержание</w:t>
      </w:r>
      <w:r w:rsidR="00A87480" w:rsidRPr="00D809D9">
        <w:rPr>
          <w:sz w:val="28"/>
          <w:szCs w:val="28"/>
        </w:rPr>
        <w:t xml:space="preserve"> законопроекта</w:t>
      </w:r>
      <w:r w:rsidRPr="00D809D9">
        <w:rPr>
          <w:sz w:val="28"/>
          <w:szCs w:val="28"/>
        </w:rPr>
        <w:t xml:space="preserve">, из них полностью учтено – </w:t>
      </w:r>
      <w:r w:rsidR="005149BF">
        <w:rPr>
          <w:sz w:val="28"/>
          <w:szCs w:val="28"/>
        </w:rPr>
        <w:t>3</w:t>
      </w:r>
      <w:r w:rsidRPr="00D809D9">
        <w:rPr>
          <w:sz w:val="28"/>
          <w:szCs w:val="28"/>
        </w:rPr>
        <w:t xml:space="preserve"> предложени</w:t>
      </w:r>
      <w:r w:rsidR="00B00538">
        <w:rPr>
          <w:sz w:val="28"/>
          <w:szCs w:val="28"/>
        </w:rPr>
        <w:t>я</w:t>
      </w:r>
      <w:r w:rsidR="005149BF">
        <w:rPr>
          <w:sz w:val="28"/>
          <w:szCs w:val="28"/>
        </w:rPr>
        <w:t>, нет обоснования</w:t>
      </w:r>
      <w:r w:rsidR="00FF46C0">
        <w:rPr>
          <w:sz w:val="28"/>
          <w:szCs w:val="28"/>
        </w:rPr>
        <w:t xml:space="preserve"> отклонения</w:t>
      </w:r>
      <w:r w:rsidR="005149BF">
        <w:rPr>
          <w:sz w:val="28"/>
          <w:szCs w:val="28"/>
        </w:rPr>
        <w:t xml:space="preserve"> - </w:t>
      </w:r>
      <w:r w:rsidR="00FF46C0">
        <w:rPr>
          <w:sz w:val="28"/>
          <w:szCs w:val="28"/>
        </w:rPr>
        <w:t xml:space="preserve">                       </w:t>
      </w:r>
      <w:r w:rsidR="005149BF">
        <w:rPr>
          <w:sz w:val="28"/>
          <w:szCs w:val="28"/>
        </w:rPr>
        <w:t>5 предложениям</w:t>
      </w:r>
      <w:r w:rsidR="008004BE" w:rsidRPr="00D809D9">
        <w:rPr>
          <w:sz w:val="28"/>
          <w:szCs w:val="28"/>
        </w:rPr>
        <w:t>.</w:t>
      </w:r>
      <w:r w:rsidRPr="00D809D9">
        <w:rPr>
          <w:sz w:val="28"/>
          <w:szCs w:val="28"/>
        </w:rPr>
        <w:t xml:space="preserve"> </w:t>
      </w:r>
    </w:p>
    <w:p w:rsidR="00B654FE" w:rsidRPr="00D809D9" w:rsidRDefault="008004B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B654FE" w:rsidRPr="00D809D9">
        <w:rPr>
          <w:sz w:val="28"/>
          <w:szCs w:val="28"/>
        </w:rPr>
        <w:t>Сводка предложений прилагается.</w:t>
      </w:r>
      <w:r w:rsidRPr="00D809D9">
        <w:rPr>
          <w:sz w:val="28"/>
          <w:szCs w:val="28"/>
        </w:rPr>
        <w:t xml:space="preserve"> </w:t>
      </w:r>
    </w:p>
    <w:p w:rsidR="00923A79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5643D7" w:rsidRPr="00D809D9">
        <w:rPr>
          <w:sz w:val="28"/>
          <w:szCs w:val="28"/>
        </w:rPr>
        <w:t>Выводы п</w:t>
      </w:r>
      <w:r w:rsidR="00923A79" w:rsidRPr="00D809D9">
        <w:rPr>
          <w:sz w:val="28"/>
          <w:szCs w:val="28"/>
        </w:rPr>
        <w:t xml:space="preserve">о </w:t>
      </w:r>
      <w:r w:rsidR="00960CAA" w:rsidRPr="00D809D9">
        <w:rPr>
          <w:sz w:val="28"/>
          <w:szCs w:val="28"/>
        </w:rPr>
        <w:t>итог</w:t>
      </w:r>
      <w:r w:rsidR="00923A79" w:rsidRPr="00D809D9">
        <w:rPr>
          <w:sz w:val="28"/>
          <w:szCs w:val="28"/>
        </w:rPr>
        <w:t>ам</w:t>
      </w:r>
      <w:r w:rsidR="00960CAA" w:rsidRPr="00D809D9">
        <w:rPr>
          <w:sz w:val="28"/>
          <w:szCs w:val="28"/>
        </w:rPr>
        <w:t xml:space="preserve"> </w:t>
      </w:r>
      <w:proofErr w:type="gramStart"/>
      <w:r w:rsidR="00960CAA" w:rsidRPr="00D809D9">
        <w:rPr>
          <w:sz w:val="28"/>
          <w:szCs w:val="28"/>
        </w:rPr>
        <w:t>проведения оценки регулиру</w:t>
      </w:r>
      <w:r w:rsidR="005643D7" w:rsidRPr="00D809D9">
        <w:rPr>
          <w:sz w:val="28"/>
          <w:szCs w:val="28"/>
        </w:rPr>
        <w:t>ющего воздействия проекта акта</w:t>
      </w:r>
      <w:proofErr w:type="gramEnd"/>
      <w:r w:rsidR="005643D7" w:rsidRPr="00D809D9">
        <w:rPr>
          <w:sz w:val="28"/>
          <w:szCs w:val="28"/>
        </w:rPr>
        <w:t>:</w:t>
      </w:r>
    </w:p>
    <w:p w:rsidR="00923A79" w:rsidRPr="00D809D9" w:rsidRDefault="00923A79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8004BE" w:rsidRPr="00D809D9">
        <w:rPr>
          <w:sz w:val="28"/>
          <w:szCs w:val="28"/>
        </w:rPr>
        <w:t xml:space="preserve">1. В </w:t>
      </w:r>
      <w:r w:rsidR="003742C9" w:rsidRPr="00D809D9">
        <w:rPr>
          <w:sz w:val="28"/>
          <w:szCs w:val="28"/>
        </w:rPr>
        <w:t xml:space="preserve">законопроекте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</w:t>
      </w:r>
      <w:r w:rsidR="003742C9" w:rsidRPr="00D809D9">
        <w:rPr>
          <w:sz w:val="28"/>
          <w:szCs w:val="28"/>
        </w:rPr>
        <w:lastRenderedPageBreak/>
        <w:t xml:space="preserve">субъектов предпринимательской и инвестиционной деятельности  </w:t>
      </w:r>
      <w:r w:rsidR="00324EF0" w:rsidRPr="00D809D9">
        <w:rPr>
          <w:sz w:val="28"/>
          <w:szCs w:val="28"/>
        </w:rPr>
        <w:t>и бюджета Республики Северная Осетия-Алания.</w:t>
      </w:r>
    </w:p>
    <w:p w:rsidR="00652700" w:rsidRDefault="008004B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2. </w:t>
      </w:r>
      <w:r w:rsidR="00B34D58" w:rsidRPr="00D809D9">
        <w:rPr>
          <w:sz w:val="28"/>
          <w:szCs w:val="28"/>
        </w:rPr>
        <w:t>В</w:t>
      </w:r>
      <w:r w:rsidR="00340FBD" w:rsidRPr="00D809D9">
        <w:rPr>
          <w:sz w:val="28"/>
          <w:szCs w:val="28"/>
        </w:rPr>
        <w:t xml:space="preserve"> сводном отчете к проекту акта не</w:t>
      </w:r>
      <w:r w:rsidR="00652700">
        <w:rPr>
          <w:sz w:val="28"/>
          <w:szCs w:val="28"/>
        </w:rPr>
        <w:t xml:space="preserve">т количественных характеристик </w:t>
      </w:r>
      <w:r w:rsidR="00340FBD" w:rsidRPr="00D809D9">
        <w:rPr>
          <w:sz w:val="28"/>
          <w:szCs w:val="28"/>
        </w:rPr>
        <w:t xml:space="preserve"> </w:t>
      </w:r>
    </w:p>
    <w:p w:rsidR="00652700" w:rsidRDefault="00652700" w:rsidP="00D809D9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потенциальных адресатов регулирования и связанных с ними возможных объемов дополнительных доходов с введением нового правового регулирования.</w:t>
      </w:r>
      <w:r w:rsidR="00735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735304">
        <w:rPr>
          <w:sz w:val="28"/>
          <w:szCs w:val="28"/>
        </w:rPr>
        <w:t xml:space="preserve">нет экономического обоснования приведенным </w:t>
      </w:r>
      <w:r>
        <w:rPr>
          <w:sz w:val="28"/>
          <w:szCs w:val="28"/>
        </w:rPr>
        <w:t>значени</w:t>
      </w:r>
      <w:r w:rsidR="00735304">
        <w:rPr>
          <w:sz w:val="28"/>
          <w:szCs w:val="28"/>
        </w:rPr>
        <w:t>ям</w:t>
      </w:r>
      <w:r>
        <w:rPr>
          <w:sz w:val="28"/>
          <w:szCs w:val="28"/>
        </w:rPr>
        <w:t xml:space="preserve"> индикаторов достижения целей регулирования</w:t>
      </w:r>
      <w:r w:rsidR="00735304">
        <w:rPr>
          <w:sz w:val="28"/>
          <w:szCs w:val="28"/>
        </w:rPr>
        <w:t>.</w:t>
      </w:r>
    </w:p>
    <w:p w:rsidR="00923A79" w:rsidRPr="00D809D9" w:rsidRDefault="00340FBD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3. </w:t>
      </w:r>
      <w:r w:rsidR="00652700">
        <w:rPr>
          <w:sz w:val="28"/>
          <w:szCs w:val="28"/>
        </w:rPr>
        <w:t>Регулирующим органом</w:t>
      </w:r>
      <w:r w:rsidR="00B34D58" w:rsidRPr="00D809D9">
        <w:rPr>
          <w:sz w:val="28"/>
          <w:szCs w:val="28"/>
        </w:rPr>
        <w:t xml:space="preserve"> не проведена оценка </w:t>
      </w:r>
      <w:r w:rsidR="001D3F72" w:rsidRPr="00D809D9">
        <w:rPr>
          <w:sz w:val="28"/>
          <w:szCs w:val="28"/>
        </w:rPr>
        <w:t xml:space="preserve">бюджетной и социальной эффективности </w:t>
      </w:r>
      <w:r w:rsidR="00B34D58" w:rsidRPr="00D809D9">
        <w:rPr>
          <w:sz w:val="28"/>
          <w:szCs w:val="28"/>
        </w:rPr>
        <w:t>планируемы</w:t>
      </w:r>
      <w:r w:rsidR="00FF46C0">
        <w:rPr>
          <w:sz w:val="28"/>
          <w:szCs w:val="28"/>
        </w:rPr>
        <w:t>х</w:t>
      </w:r>
      <w:r w:rsidR="00B34D58" w:rsidRPr="00D809D9">
        <w:rPr>
          <w:sz w:val="28"/>
          <w:szCs w:val="28"/>
        </w:rPr>
        <w:t xml:space="preserve"> к предоставлению налоговы</w:t>
      </w:r>
      <w:r w:rsidR="00FF46C0">
        <w:rPr>
          <w:sz w:val="28"/>
          <w:szCs w:val="28"/>
        </w:rPr>
        <w:t>х льгот</w:t>
      </w:r>
      <w:r w:rsidR="00B34D58" w:rsidRPr="00D809D9">
        <w:rPr>
          <w:sz w:val="28"/>
          <w:szCs w:val="28"/>
        </w:rPr>
        <w:t>.</w:t>
      </w:r>
    </w:p>
    <w:p w:rsidR="00A0606E" w:rsidRPr="00D809D9" w:rsidRDefault="00340FBD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</w:r>
      <w:r w:rsidR="001D4AB8" w:rsidRPr="00D809D9">
        <w:rPr>
          <w:sz w:val="28"/>
          <w:szCs w:val="28"/>
        </w:rPr>
        <w:t>4</w:t>
      </w:r>
      <w:r w:rsidRPr="00D809D9">
        <w:rPr>
          <w:sz w:val="28"/>
          <w:szCs w:val="28"/>
        </w:rPr>
        <w:t xml:space="preserve">. </w:t>
      </w:r>
      <w:proofErr w:type="gramStart"/>
      <w:r w:rsidRPr="00D809D9">
        <w:rPr>
          <w:sz w:val="28"/>
          <w:szCs w:val="28"/>
        </w:rPr>
        <w:t xml:space="preserve">В связи с актуальностью выявленных </w:t>
      </w:r>
      <w:r w:rsidR="00B34D58" w:rsidRPr="00D809D9">
        <w:rPr>
          <w:sz w:val="28"/>
          <w:szCs w:val="28"/>
        </w:rPr>
        <w:t xml:space="preserve">в ходе оценки регулирующего воздействия </w:t>
      </w:r>
      <w:r w:rsidRPr="00D809D9">
        <w:rPr>
          <w:sz w:val="28"/>
          <w:szCs w:val="28"/>
        </w:rPr>
        <w:t xml:space="preserve">проблем </w:t>
      </w:r>
      <w:r w:rsidR="00B34D58" w:rsidRPr="00D809D9">
        <w:rPr>
          <w:sz w:val="28"/>
          <w:szCs w:val="28"/>
        </w:rPr>
        <w:t>в сфере</w:t>
      </w:r>
      <w:r w:rsidRPr="00D809D9">
        <w:rPr>
          <w:sz w:val="28"/>
          <w:szCs w:val="28"/>
        </w:rPr>
        <w:t xml:space="preserve"> </w:t>
      </w:r>
      <w:r w:rsidR="00B34D58" w:rsidRPr="00D809D9">
        <w:rPr>
          <w:sz w:val="28"/>
          <w:szCs w:val="28"/>
        </w:rPr>
        <w:t>дальнейшего развития инвестиционной деятельности</w:t>
      </w:r>
      <w:r w:rsidRPr="00D809D9">
        <w:rPr>
          <w:sz w:val="28"/>
          <w:szCs w:val="28"/>
        </w:rPr>
        <w:t xml:space="preserve"> на территории</w:t>
      </w:r>
      <w:proofErr w:type="gramEnd"/>
      <w:r w:rsidRPr="00D809D9">
        <w:rPr>
          <w:sz w:val="28"/>
          <w:szCs w:val="28"/>
        </w:rPr>
        <w:t xml:space="preserve"> Республики Северная Осетия-Алания </w:t>
      </w:r>
      <w:r w:rsidR="00B34D58" w:rsidRPr="00D809D9">
        <w:rPr>
          <w:sz w:val="28"/>
          <w:szCs w:val="28"/>
        </w:rPr>
        <w:t>рекомендовать</w:t>
      </w:r>
      <w:r w:rsidRPr="00D809D9">
        <w:rPr>
          <w:sz w:val="28"/>
          <w:szCs w:val="28"/>
        </w:rPr>
        <w:t xml:space="preserve"> регулирующему органу </w:t>
      </w:r>
      <w:r w:rsidR="00AB2D44">
        <w:rPr>
          <w:sz w:val="28"/>
          <w:szCs w:val="28"/>
        </w:rPr>
        <w:t xml:space="preserve">доработать </w:t>
      </w:r>
      <w:r w:rsidR="00B34D58" w:rsidRPr="00D809D9">
        <w:rPr>
          <w:sz w:val="28"/>
          <w:szCs w:val="28"/>
        </w:rPr>
        <w:t xml:space="preserve">проект акта с учетом </w:t>
      </w:r>
      <w:r w:rsidR="00AB2D44">
        <w:rPr>
          <w:sz w:val="28"/>
          <w:szCs w:val="28"/>
        </w:rPr>
        <w:t>поступивших замечаний и предложений в ходе публичных обсуждений</w:t>
      </w:r>
      <w:r w:rsidR="00B34D58" w:rsidRPr="00D809D9">
        <w:rPr>
          <w:sz w:val="28"/>
          <w:szCs w:val="28"/>
        </w:rPr>
        <w:t xml:space="preserve">. </w:t>
      </w:r>
    </w:p>
    <w:p w:rsidR="00A0606E" w:rsidRPr="00D809D9" w:rsidRDefault="001D4AB8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9D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 w:rsidRPr="00D809D9">
        <w:rPr>
          <w:rFonts w:ascii="Times New Roman" w:hAnsi="Times New Roman" w:cs="Times New Roman"/>
          <w:sz w:val="28"/>
          <w:szCs w:val="28"/>
        </w:rPr>
        <w:t>вышеизло</w:t>
      </w:r>
      <w:r w:rsidR="005149BF">
        <w:rPr>
          <w:rFonts w:ascii="Times New Roman" w:hAnsi="Times New Roman" w:cs="Times New Roman"/>
          <w:sz w:val="28"/>
          <w:szCs w:val="28"/>
        </w:rPr>
        <w:t>женным</w:t>
      </w:r>
      <w:proofErr w:type="gramEnd"/>
      <w:r w:rsidR="005149BF">
        <w:rPr>
          <w:rFonts w:ascii="Times New Roman" w:hAnsi="Times New Roman" w:cs="Times New Roman"/>
          <w:sz w:val="28"/>
          <w:szCs w:val="28"/>
        </w:rPr>
        <w:t>,</w:t>
      </w:r>
      <w:r w:rsidRPr="00D809D9">
        <w:rPr>
          <w:rFonts w:ascii="Times New Roman" w:hAnsi="Times New Roman" w:cs="Times New Roman"/>
          <w:sz w:val="28"/>
          <w:szCs w:val="28"/>
        </w:rPr>
        <w:t xml:space="preserve"> </w:t>
      </w:r>
      <w:r w:rsidR="005149BF">
        <w:rPr>
          <w:rFonts w:ascii="Times New Roman" w:hAnsi="Times New Roman" w:cs="Times New Roman"/>
          <w:sz w:val="28"/>
          <w:szCs w:val="28"/>
        </w:rPr>
        <w:t xml:space="preserve">Министерство считает </w:t>
      </w:r>
      <w:r w:rsidR="005149BF" w:rsidRPr="00D809D9">
        <w:rPr>
          <w:rFonts w:ascii="Times New Roman" w:hAnsi="Times New Roman" w:cs="Times New Roman"/>
          <w:sz w:val="28"/>
          <w:szCs w:val="28"/>
        </w:rPr>
        <w:t>нецелесообразн</w:t>
      </w:r>
      <w:r w:rsidR="005149BF">
        <w:rPr>
          <w:rFonts w:ascii="Times New Roman" w:hAnsi="Times New Roman" w:cs="Times New Roman"/>
          <w:sz w:val="28"/>
          <w:szCs w:val="28"/>
        </w:rPr>
        <w:t>ым</w:t>
      </w:r>
      <w:r w:rsidR="005149BF" w:rsidRPr="00D809D9">
        <w:rPr>
          <w:rFonts w:ascii="Times New Roman" w:hAnsi="Times New Roman" w:cs="Times New Roman"/>
          <w:sz w:val="28"/>
          <w:szCs w:val="28"/>
        </w:rPr>
        <w:t xml:space="preserve"> </w:t>
      </w:r>
      <w:r w:rsidR="00FF46C0">
        <w:rPr>
          <w:rFonts w:ascii="Times New Roman" w:hAnsi="Times New Roman" w:cs="Times New Roman"/>
          <w:sz w:val="28"/>
          <w:szCs w:val="28"/>
        </w:rPr>
        <w:t xml:space="preserve">в </w:t>
      </w:r>
      <w:r w:rsidR="00FF46C0" w:rsidRPr="00D809D9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FF46C0" w:rsidRPr="00D809D9">
        <w:rPr>
          <w:rFonts w:ascii="Times New Roman" w:hAnsi="Times New Roman" w:cs="Times New Roman"/>
          <w:sz w:val="28"/>
          <w:szCs w:val="28"/>
        </w:rPr>
        <w:t xml:space="preserve"> </w:t>
      </w:r>
      <w:r w:rsidR="005149BF" w:rsidRPr="00D809D9">
        <w:rPr>
          <w:rFonts w:ascii="Times New Roman" w:hAnsi="Times New Roman" w:cs="Times New Roman"/>
          <w:sz w:val="28"/>
          <w:szCs w:val="28"/>
        </w:rPr>
        <w:t>приняти</w:t>
      </w:r>
      <w:r w:rsidR="005149BF">
        <w:rPr>
          <w:rFonts w:ascii="Times New Roman" w:hAnsi="Times New Roman" w:cs="Times New Roman"/>
          <w:sz w:val="28"/>
          <w:szCs w:val="28"/>
        </w:rPr>
        <w:t>е</w:t>
      </w:r>
      <w:r w:rsidR="005149BF" w:rsidRPr="00D809D9">
        <w:rPr>
          <w:rFonts w:ascii="Times New Roman" w:hAnsi="Times New Roman" w:cs="Times New Roman"/>
          <w:sz w:val="28"/>
          <w:szCs w:val="28"/>
        </w:rPr>
        <w:t xml:space="preserve"> проекта акта </w:t>
      </w:r>
      <w:r w:rsidRPr="00D809D9">
        <w:rPr>
          <w:rFonts w:ascii="Times New Roman" w:hAnsi="Times New Roman" w:cs="Times New Roman"/>
          <w:sz w:val="28"/>
          <w:szCs w:val="28"/>
        </w:rPr>
        <w:t>в</w:t>
      </w:r>
      <w:r w:rsidR="00AB2D44">
        <w:rPr>
          <w:rFonts w:ascii="Times New Roman" w:hAnsi="Times New Roman" w:cs="Times New Roman"/>
          <w:sz w:val="28"/>
          <w:szCs w:val="28"/>
        </w:rPr>
        <w:t xml:space="preserve"> изложенной редакции</w:t>
      </w:r>
      <w:r w:rsidRPr="00D809D9">
        <w:rPr>
          <w:rFonts w:ascii="Times New Roman" w:hAnsi="Times New Roman" w:cs="Times New Roman"/>
          <w:sz w:val="28"/>
          <w:szCs w:val="28"/>
        </w:rPr>
        <w:t>.</w:t>
      </w:r>
    </w:p>
    <w:p w:rsidR="00A0606E" w:rsidRDefault="00A0606E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9D9" w:rsidRPr="00D809D9" w:rsidRDefault="00D809D9" w:rsidP="00D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5AC" w:rsidRPr="00D809D9" w:rsidRDefault="007075AC" w:rsidP="00D809D9">
      <w:pPr>
        <w:jc w:val="both"/>
        <w:rPr>
          <w:sz w:val="28"/>
          <w:szCs w:val="28"/>
        </w:rPr>
      </w:pPr>
    </w:p>
    <w:p w:rsidR="00B654FE" w:rsidRPr="00D809D9" w:rsidRDefault="00B654FE" w:rsidP="00D809D9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>Первый заместитель Министра                                                         А. Цориева</w:t>
      </w:r>
    </w:p>
    <w:p w:rsidR="00B654FE" w:rsidRPr="00D809D9" w:rsidRDefault="00B654FE" w:rsidP="00D809D9">
      <w:pPr>
        <w:jc w:val="both"/>
        <w:rPr>
          <w:sz w:val="28"/>
          <w:szCs w:val="28"/>
        </w:rPr>
      </w:pPr>
    </w:p>
    <w:p w:rsidR="00B654FE" w:rsidRPr="00D809D9" w:rsidRDefault="00B654FE" w:rsidP="00D809D9">
      <w:pPr>
        <w:jc w:val="both"/>
        <w:rPr>
          <w:sz w:val="28"/>
          <w:szCs w:val="28"/>
        </w:rPr>
      </w:pPr>
    </w:p>
    <w:p w:rsidR="00B654FE" w:rsidRPr="00D809D9" w:rsidRDefault="00B654FE" w:rsidP="00B654FE">
      <w:pPr>
        <w:ind w:right="-2"/>
        <w:jc w:val="both"/>
        <w:rPr>
          <w:sz w:val="22"/>
          <w:szCs w:val="22"/>
        </w:rPr>
      </w:pPr>
    </w:p>
    <w:p w:rsidR="00B654FE" w:rsidRPr="00D809D9" w:rsidRDefault="00B654FE" w:rsidP="00B654FE">
      <w:pPr>
        <w:ind w:right="-2"/>
        <w:jc w:val="both"/>
        <w:rPr>
          <w:sz w:val="22"/>
          <w:szCs w:val="22"/>
        </w:rPr>
      </w:pPr>
    </w:p>
    <w:p w:rsidR="00960CAA" w:rsidRPr="00D809D9" w:rsidRDefault="00960CAA" w:rsidP="00B654FE">
      <w:pPr>
        <w:ind w:right="-2"/>
        <w:jc w:val="both"/>
        <w:rPr>
          <w:sz w:val="22"/>
          <w:szCs w:val="22"/>
        </w:rPr>
      </w:pPr>
    </w:p>
    <w:p w:rsidR="00960CAA" w:rsidRPr="00D809D9" w:rsidRDefault="00960CAA" w:rsidP="00B654FE">
      <w:pPr>
        <w:ind w:right="-2"/>
        <w:jc w:val="both"/>
        <w:rPr>
          <w:sz w:val="22"/>
          <w:szCs w:val="22"/>
        </w:rPr>
      </w:pPr>
    </w:p>
    <w:p w:rsidR="00960CAA" w:rsidRPr="00D809D9" w:rsidRDefault="00960CAA" w:rsidP="00B654FE">
      <w:pPr>
        <w:ind w:right="-2"/>
        <w:jc w:val="both"/>
        <w:rPr>
          <w:sz w:val="22"/>
          <w:szCs w:val="22"/>
        </w:rPr>
      </w:pPr>
    </w:p>
    <w:p w:rsidR="00D809D9" w:rsidRDefault="00D809D9" w:rsidP="00B654FE">
      <w:pPr>
        <w:ind w:right="-2"/>
        <w:jc w:val="both"/>
        <w:rPr>
          <w:sz w:val="22"/>
          <w:szCs w:val="22"/>
        </w:rPr>
      </w:pPr>
    </w:p>
    <w:p w:rsidR="00735304" w:rsidRDefault="00735304" w:rsidP="00B654FE">
      <w:pPr>
        <w:ind w:right="-2"/>
        <w:jc w:val="both"/>
        <w:rPr>
          <w:sz w:val="22"/>
          <w:szCs w:val="22"/>
        </w:rPr>
      </w:pPr>
    </w:p>
    <w:p w:rsidR="00735304" w:rsidRDefault="00735304" w:rsidP="00B654FE">
      <w:pPr>
        <w:ind w:right="-2"/>
        <w:jc w:val="both"/>
        <w:rPr>
          <w:sz w:val="22"/>
          <w:szCs w:val="22"/>
        </w:rPr>
      </w:pPr>
    </w:p>
    <w:p w:rsidR="00D809D9" w:rsidRDefault="00D809D9" w:rsidP="00B654FE">
      <w:pPr>
        <w:ind w:right="-2"/>
        <w:jc w:val="both"/>
        <w:rPr>
          <w:sz w:val="22"/>
          <w:szCs w:val="22"/>
        </w:rPr>
      </w:pPr>
    </w:p>
    <w:p w:rsidR="005149BF" w:rsidRDefault="005149BF" w:rsidP="00B654FE">
      <w:pPr>
        <w:ind w:right="-2"/>
        <w:jc w:val="both"/>
        <w:rPr>
          <w:sz w:val="22"/>
          <w:szCs w:val="22"/>
        </w:rPr>
      </w:pPr>
    </w:p>
    <w:p w:rsidR="005149BF" w:rsidRDefault="005149BF" w:rsidP="00B654FE">
      <w:pPr>
        <w:ind w:right="-2"/>
        <w:jc w:val="both"/>
        <w:rPr>
          <w:sz w:val="22"/>
          <w:szCs w:val="22"/>
        </w:rPr>
      </w:pPr>
    </w:p>
    <w:p w:rsidR="005149BF" w:rsidRDefault="005149BF" w:rsidP="00B654FE">
      <w:pPr>
        <w:ind w:right="-2"/>
        <w:jc w:val="both"/>
        <w:rPr>
          <w:sz w:val="22"/>
          <w:szCs w:val="22"/>
        </w:rPr>
      </w:pPr>
    </w:p>
    <w:p w:rsidR="005149BF" w:rsidRDefault="005149BF" w:rsidP="00B654FE">
      <w:pPr>
        <w:ind w:right="-2"/>
        <w:jc w:val="both"/>
        <w:rPr>
          <w:sz w:val="22"/>
          <w:szCs w:val="22"/>
        </w:rPr>
      </w:pPr>
    </w:p>
    <w:p w:rsidR="005149BF" w:rsidRDefault="005149BF" w:rsidP="00B654FE">
      <w:pPr>
        <w:ind w:right="-2"/>
        <w:jc w:val="both"/>
        <w:rPr>
          <w:sz w:val="22"/>
          <w:szCs w:val="22"/>
        </w:rPr>
      </w:pPr>
    </w:p>
    <w:p w:rsidR="00D809D9" w:rsidRDefault="00D809D9" w:rsidP="00B654FE">
      <w:pPr>
        <w:ind w:right="-2"/>
        <w:jc w:val="both"/>
        <w:rPr>
          <w:sz w:val="22"/>
          <w:szCs w:val="22"/>
        </w:rPr>
      </w:pPr>
    </w:p>
    <w:p w:rsidR="005149BF" w:rsidRDefault="005149BF" w:rsidP="00B654FE">
      <w:pPr>
        <w:ind w:right="-2"/>
        <w:jc w:val="both"/>
        <w:rPr>
          <w:sz w:val="22"/>
          <w:szCs w:val="22"/>
        </w:rPr>
      </w:pPr>
    </w:p>
    <w:p w:rsidR="005149BF" w:rsidRDefault="005149BF" w:rsidP="00B654FE">
      <w:pPr>
        <w:ind w:right="-2"/>
        <w:jc w:val="both"/>
        <w:rPr>
          <w:sz w:val="22"/>
          <w:szCs w:val="22"/>
        </w:rPr>
      </w:pPr>
    </w:p>
    <w:p w:rsidR="00FF46C0" w:rsidRDefault="00FF46C0" w:rsidP="00B654FE">
      <w:pPr>
        <w:ind w:right="-2"/>
        <w:jc w:val="both"/>
        <w:rPr>
          <w:sz w:val="22"/>
          <w:szCs w:val="22"/>
        </w:rPr>
      </w:pPr>
    </w:p>
    <w:p w:rsidR="00FF46C0" w:rsidRDefault="00FF46C0" w:rsidP="00B654FE">
      <w:pPr>
        <w:ind w:right="-2"/>
        <w:jc w:val="both"/>
        <w:rPr>
          <w:sz w:val="22"/>
          <w:szCs w:val="22"/>
        </w:rPr>
      </w:pPr>
    </w:p>
    <w:p w:rsidR="00FF46C0" w:rsidRDefault="00FF46C0" w:rsidP="00B654FE">
      <w:pPr>
        <w:ind w:right="-2"/>
        <w:jc w:val="both"/>
        <w:rPr>
          <w:sz w:val="22"/>
          <w:szCs w:val="22"/>
        </w:rPr>
      </w:pPr>
    </w:p>
    <w:p w:rsidR="00FF46C0" w:rsidRDefault="00FF46C0" w:rsidP="00B654FE">
      <w:pPr>
        <w:ind w:right="-2"/>
        <w:jc w:val="both"/>
        <w:rPr>
          <w:sz w:val="22"/>
          <w:szCs w:val="22"/>
        </w:rPr>
      </w:pPr>
    </w:p>
    <w:p w:rsidR="00FF46C0" w:rsidRDefault="00FF46C0" w:rsidP="00B654FE">
      <w:pPr>
        <w:ind w:right="-2"/>
        <w:jc w:val="both"/>
        <w:rPr>
          <w:sz w:val="22"/>
          <w:szCs w:val="22"/>
        </w:rPr>
      </w:pPr>
    </w:p>
    <w:p w:rsidR="00FF46C0" w:rsidRDefault="00FF46C0" w:rsidP="00B654FE">
      <w:pPr>
        <w:ind w:right="-2"/>
        <w:jc w:val="both"/>
        <w:rPr>
          <w:sz w:val="22"/>
          <w:szCs w:val="22"/>
        </w:rPr>
      </w:pPr>
    </w:p>
    <w:p w:rsidR="00FF46C0" w:rsidRDefault="00FF46C0" w:rsidP="00B654FE">
      <w:pPr>
        <w:ind w:right="-2"/>
        <w:jc w:val="both"/>
        <w:rPr>
          <w:sz w:val="22"/>
          <w:szCs w:val="22"/>
        </w:rPr>
      </w:pPr>
    </w:p>
    <w:p w:rsidR="00B654FE" w:rsidRPr="00D809D9" w:rsidRDefault="00B654FE" w:rsidP="00B654FE">
      <w:pPr>
        <w:ind w:right="-2"/>
        <w:jc w:val="both"/>
        <w:rPr>
          <w:sz w:val="20"/>
          <w:szCs w:val="20"/>
        </w:rPr>
      </w:pPr>
      <w:r w:rsidRPr="00D809D9">
        <w:rPr>
          <w:sz w:val="20"/>
          <w:szCs w:val="20"/>
        </w:rPr>
        <w:t>Дзестелов А.</w:t>
      </w:r>
    </w:p>
    <w:p w:rsidR="00361E82" w:rsidRPr="00D809D9" w:rsidRDefault="00B654FE" w:rsidP="00D809D9">
      <w:pPr>
        <w:ind w:right="-2"/>
        <w:jc w:val="both"/>
        <w:rPr>
          <w:sz w:val="20"/>
          <w:szCs w:val="20"/>
        </w:rPr>
      </w:pPr>
      <w:r w:rsidRPr="00D809D9">
        <w:rPr>
          <w:sz w:val="20"/>
          <w:szCs w:val="20"/>
        </w:rPr>
        <w:t>53-33-96</w:t>
      </w:r>
      <w:bookmarkStart w:id="0" w:name="_GoBack"/>
      <w:bookmarkEnd w:id="0"/>
    </w:p>
    <w:sectPr w:rsidR="00361E82" w:rsidRPr="00D809D9" w:rsidSect="005643D7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6" w:rsidRDefault="00B313C6" w:rsidP="005643D7">
      <w:r>
        <w:separator/>
      </w:r>
    </w:p>
  </w:endnote>
  <w:endnote w:type="continuationSeparator" w:id="0">
    <w:p w:rsidR="00B313C6" w:rsidRDefault="00B313C6" w:rsidP="0056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6" w:rsidRDefault="00B313C6" w:rsidP="005643D7">
      <w:r>
        <w:separator/>
      </w:r>
    </w:p>
  </w:footnote>
  <w:footnote w:type="continuationSeparator" w:id="0">
    <w:p w:rsidR="00B313C6" w:rsidRDefault="00B313C6" w:rsidP="0056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670068"/>
      <w:docPartObj>
        <w:docPartGallery w:val="Page Numbers (Top of Page)"/>
        <w:docPartUnique/>
      </w:docPartObj>
    </w:sdtPr>
    <w:sdtEndPr/>
    <w:sdtContent>
      <w:p w:rsidR="005643D7" w:rsidRDefault="00564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C0">
          <w:rPr>
            <w:noProof/>
          </w:rPr>
          <w:t>5</w:t>
        </w:r>
        <w:r>
          <w:fldChar w:fldCharType="end"/>
        </w:r>
      </w:p>
    </w:sdtContent>
  </w:sdt>
  <w:p w:rsidR="005643D7" w:rsidRDefault="005643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FE"/>
    <w:rsid w:val="000E50D8"/>
    <w:rsid w:val="001D3F72"/>
    <w:rsid w:val="001D4AB8"/>
    <w:rsid w:val="002000BA"/>
    <w:rsid w:val="00324EF0"/>
    <w:rsid w:val="00340FBD"/>
    <w:rsid w:val="00361E82"/>
    <w:rsid w:val="003742C9"/>
    <w:rsid w:val="005149BF"/>
    <w:rsid w:val="005320BE"/>
    <w:rsid w:val="005643D7"/>
    <w:rsid w:val="00601BC5"/>
    <w:rsid w:val="00652700"/>
    <w:rsid w:val="007075AC"/>
    <w:rsid w:val="007236F8"/>
    <w:rsid w:val="00735304"/>
    <w:rsid w:val="008004BE"/>
    <w:rsid w:val="00836353"/>
    <w:rsid w:val="008578DE"/>
    <w:rsid w:val="008D6121"/>
    <w:rsid w:val="008F30E3"/>
    <w:rsid w:val="008F7185"/>
    <w:rsid w:val="00923A79"/>
    <w:rsid w:val="00960CAA"/>
    <w:rsid w:val="009F7F3E"/>
    <w:rsid w:val="00A0606E"/>
    <w:rsid w:val="00A87480"/>
    <w:rsid w:val="00AB2D44"/>
    <w:rsid w:val="00B00538"/>
    <w:rsid w:val="00B313C6"/>
    <w:rsid w:val="00B34D58"/>
    <w:rsid w:val="00B654FE"/>
    <w:rsid w:val="00CB412F"/>
    <w:rsid w:val="00D809D9"/>
    <w:rsid w:val="00D900F4"/>
    <w:rsid w:val="00EA12F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5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4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654F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B6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5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654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uiPriority w:val="99"/>
    <w:rsid w:val="00B654FE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0E50D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8D61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5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4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654F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B6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5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654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uiPriority w:val="99"/>
    <w:rsid w:val="00B654FE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0E50D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8D61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rso.ru/orv-expertiza-npa/ekspertiza-np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2017-05-30T07:55:00Z</cp:lastPrinted>
  <dcterms:created xsi:type="dcterms:W3CDTF">2017-05-24T11:58:00Z</dcterms:created>
  <dcterms:modified xsi:type="dcterms:W3CDTF">2017-05-30T07:56:00Z</dcterms:modified>
</cp:coreProperties>
</file>