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5C" w:rsidRDefault="00A7535C" w:rsidP="00A9083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748D">
        <w:rPr>
          <w:b/>
          <w:sz w:val="28"/>
          <w:szCs w:val="28"/>
        </w:rPr>
        <w:t>Меры поддержки малого и среднего бизнеса</w:t>
      </w:r>
      <w:r w:rsidR="00285D58" w:rsidRPr="00285D58">
        <w:t xml:space="preserve"> </w:t>
      </w:r>
      <w:r w:rsidR="00285D58" w:rsidRPr="00285D58">
        <w:rPr>
          <w:b/>
          <w:sz w:val="28"/>
          <w:szCs w:val="28"/>
        </w:rPr>
        <w:t>в Республике Северная Осетия-Алания</w:t>
      </w:r>
      <w:r w:rsidR="00285D58" w:rsidRPr="00285D58">
        <w:t xml:space="preserve"> </w:t>
      </w:r>
      <w:r w:rsidR="00285D58" w:rsidRPr="00285D58">
        <w:rPr>
          <w:b/>
          <w:sz w:val="28"/>
          <w:szCs w:val="28"/>
        </w:rPr>
        <w:t>в 2015 году</w:t>
      </w:r>
    </w:p>
    <w:p w:rsidR="00A9083D" w:rsidRDefault="00A9083D" w:rsidP="00A9083D">
      <w:pPr>
        <w:widowControl w:val="0"/>
        <w:jc w:val="center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A7535C" w:rsidRPr="00A7535C" w:rsidRDefault="00D10403" w:rsidP="00A7535C">
      <w:pPr>
        <w:ind w:firstLine="53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>В целях поддержки субъектов малого</w:t>
      </w:r>
      <w:r w:rsidR="008C01DE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r w:rsidR="00193472">
        <w:rPr>
          <w:rFonts w:eastAsiaTheme="minorHAnsi" w:cstheme="minorBidi"/>
          <w:color w:val="000000"/>
          <w:sz w:val="28"/>
          <w:szCs w:val="28"/>
          <w:lang w:eastAsia="en-US"/>
        </w:rPr>
        <w:t xml:space="preserve">и среднего предпринимательства </w:t>
      </w:r>
      <w:r w:rsidR="008C01DE">
        <w:rPr>
          <w:rFonts w:eastAsiaTheme="minorHAnsi" w:cstheme="minorBidi"/>
          <w:color w:val="000000"/>
          <w:sz w:val="28"/>
          <w:szCs w:val="28"/>
          <w:lang w:eastAsia="en-US"/>
        </w:rPr>
        <w:t xml:space="preserve">в Республике Северная Осетия - Алания </w:t>
      </w:r>
      <w:r w:rsidR="00A7535C" w:rsidRPr="00A7535C">
        <w:rPr>
          <w:rFonts w:eastAsiaTheme="minorHAnsi" w:cstheme="minorBidi"/>
          <w:color w:val="000000"/>
          <w:sz w:val="28"/>
          <w:szCs w:val="28"/>
          <w:lang w:eastAsia="en-US"/>
        </w:rPr>
        <w:t>реализ</w:t>
      </w:r>
      <w:r w:rsidR="008C01DE">
        <w:rPr>
          <w:rFonts w:eastAsiaTheme="minorHAnsi" w:cstheme="minorBidi"/>
          <w:color w:val="000000"/>
          <w:sz w:val="28"/>
          <w:szCs w:val="28"/>
          <w:lang w:eastAsia="en-US"/>
        </w:rPr>
        <w:t>уется</w:t>
      </w:r>
      <w:r w:rsidR="00A7535C" w:rsidRPr="00A7535C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государственн</w:t>
      </w:r>
      <w:r w:rsidR="008C01DE">
        <w:rPr>
          <w:rFonts w:eastAsiaTheme="minorHAnsi" w:cstheme="minorBidi"/>
          <w:color w:val="000000"/>
          <w:sz w:val="28"/>
          <w:szCs w:val="28"/>
          <w:lang w:eastAsia="en-US"/>
        </w:rPr>
        <w:t>ая</w:t>
      </w:r>
      <w:r w:rsidR="00A7535C" w:rsidRPr="00A7535C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программ</w:t>
      </w:r>
      <w:r w:rsidR="008C01DE">
        <w:rPr>
          <w:rFonts w:eastAsiaTheme="minorHAnsi" w:cstheme="minorBidi"/>
          <w:color w:val="000000"/>
          <w:sz w:val="28"/>
          <w:szCs w:val="28"/>
          <w:lang w:eastAsia="en-US"/>
        </w:rPr>
        <w:t>а</w:t>
      </w:r>
      <w:r w:rsidR="00A7535C" w:rsidRPr="00A7535C">
        <w:rPr>
          <w:rFonts w:eastAsiaTheme="minorHAnsi" w:cstheme="minorBidi"/>
          <w:color w:val="000000"/>
          <w:sz w:val="28"/>
          <w:szCs w:val="28"/>
          <w:lang w:eastAsia="en-US"/>
        </w:rPr>
        <w:t xml:space="preserve"> Республики Северная Осетия-Алания </w:t>
      </w:r>
      <w:r w:rsidR="003A3214">
        <w:rPr>
          <w:rFonts w:eastAsiaTheme="minorHAnsi" w:cstheme="minorBidi"/>
          <w:color w:val="000000"/>
          <w:sz w:val="28"/>
          <w:szCs w:val="28"/>
          <w:lang w:eastAsia="en-US"/>
        </w:rPr>
        <w:t>«</w:t>
      </w:r>
      <w:r w:rsidR="00A7535C" w:rsidRPr="00A7535C">
        <w:rPr>
          <w:rFonts w:eastAsiaTheme="minorHAnsi" w:cstheme="minorBidi"/>
          <w:color w:val="000000"/>
          <w:sz w:val="28"/>
          <w:szCs w:val="28"/>
          <w:lang w:eastAsia="en-US"/>
        </w:rPr>
        <w:t>Поддержка и развитие малого и среднего предпринимательства в Республике Северная Осетия-Алания</w:t>
      </w:r>
      <w:r w:rsidR="003A3214">
        <w:rPr>
          <w:rFonts w:eastAsiaTheme="minorHAnsi" w:cstheme="minorBidi"/>
          <w:color w:val="000000"/>
          <w:sz w:val="28"/>
          <w:szCs w:val="28"/>
          <w:lang w:eastAsia="en-US"/>
        </w:rPr>
        <w:t>»</w:t>
      </w:r>
      <w:r w:rsidR="00A7535C" w:rsidRPr="00A7535C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на 2014 - 2016 годы (далее – программа).</w:t>
      </w:r>
    </w:p>
    <w:p w:rsidR="00A7535C" w:rsidRPr="00A7535C" w:rsidRDefault="00A7535C" w:rsidP="00A7535C">
      <w:pPr>
        <w:ind w:firstLine="540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A7535C">
        <w:rPr>
          <w:rFonts w:eastAsiaTheme="minorHAnsi" w:cstheme="minorBidi"/>
          <w:sz w:val="28"/>
          <w:szCs w:val="28"/>
          <w:lang w:eastAsia="en-US"/>
        </w:rPr>
        <w:t xml:space="preserve">В рамках </w:t>
      </w:r>
      <w:r w:rsidRPr="00A7535C">
        <w:rPr>
          <w:rFonts w:eastAsiaTheme="minorHAnsi" w:cstheme="minorBidi"/>
          <w:color w:val="000000"/>
          <w:sz w:val="28"/>
          <w:szCs w:val="28"/>
          <w:lang w:eastAsia="en-US"/>
        </w:rPr>
        <w:t>программы в 201</w:t>
      </w:r>
      <w:r w:rsidR="00C153E4">
        <w:rPr>
          <w:rFonts w:eastAsiaTheme="minorHAnsi" w:cstheme="minorBidi"/>
          <w:color w:val="000000"/>
          <w:sz w:val="28"/>
          <w:szCs w:val="28"/>
          <w:lang w:eastAsia="en-US"/>
        </w:rPr>
        <w:t>5</w:t>
      </w:r>
      <w:r w:rsidRPr="00A7535C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году в Республике Северная Осетия-Алания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 реализ</w:t>
      </w:r>
      <w:r w:rsidR="00B77C97">
        <w:rPr>
          <w:rFonts w:eastAsiaTheme="minorHAnsi" w:cstheme="minorBidi"/>
          <w:color w:val="000000"/>
          <w:sz w:val="28"/>
          <w:szCs w:val="28"/>
          <w:lang w:eastAsia="en-US"/>
        </w:rPr>
        <w:t>овывались</w:t>
      </w:r>
      <w:r w:rsidRPr="00A7535C">
        <w:rPr>
          <w:rFonts w:eastAsiaTheme="minorHAnsi" w:cstheme="minorBidi"/>
          <w:color w:val="000000"/>
          <w:sz w:val="28"/>
          <w:szCs w:val="28"/>
          <w:lang w:eastAsia="en-US"/>
        </w:rPr>
        <w:t xml:space="preserve"> следующие мероприятия поддержки субъектов малого и среднего предпринимательства</w:t>
      </w:r>
      <w:r w:rsidR="00EE5012">
        <w:rPr>
          <w:rFonts w:eastAsiaTheme="minorHAnsi" w:cstheme="minorBidi"/>
          <w:color w:val="000000"/>
          <w:sz w:val="28"/>
          <w:szCs w:val="28"/>
          <w:lang w:eastAsia="en-US"/>
        </w:rPr>
        <w:t xml:space="preserve"> (далее-МСП)</w:t>
      </w:r>
      <w:r w:rsidRPr="00A7535C">
        <w:rPr>
          <w:rFonts w:eastAsiaTheme="minorHAnsi" w:cstheme="minorBidi"/>
          <w:color w:val="000000"/>
          <w:sz w:val="28"/>
          <w:szCs w:val="28"/>
          <w:lang w:eastAsia="en-US"/>
        </w:rPr>
        <w:t>:</w:t>
      </w:r>
    </w:p>
    <w:p w:rsidR="00A7535C" w:rsidRDefault="00A7535C" w:rsidP="00A7535C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A7535C">
        <w:rPr>
          <w:rFonts w:eastAsiaTheme="minorHAnsi" w:cstheme="minorBidi"/>
          <w:sz w:val="28"/>
          <w:szCs w:val="28"/>
          <w:lang w:eastAsia="en-US"/>
        </w:rPr>
        <w:t xml:space="preserve">1. </w:t>
      </w:r>
      <w:r w:rsidR="004B061D">
        <w:rPr>
          <w:rFonts w:eastAsiaTheme="minorHAnsi" w:cstheme="minorBidi"/>
          <w:sz w:val="28"/>
          <w:szCs w:val="28"/>
          <w:lang w:eastAsia="en-US"/>
        </w:rPr>
        <w:t>Обеспечение деятельности</w:t>
      </w:r>
      <w:r w:rsidRPr="00A7535C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Pr="00A7535C">
        <w:rPr>
          <w:rFonts w:eastAsiaTheme="minorHAnsi" w:cstheme="minorBidi"/>
          <w:sz w:val="28"/>
          <w:szCs w:val="28"/>
          <w:lang w:eastAsia="en-US"/>
        </w:rPr>
        <w:t>бизнес-инкубатор</w:t>
      </w:r>
      <w:r w:rsidR="004B061D">
        <w:rPr>
          <w:rFonts w:eastAsiaTheme="minorHAnsi" w:cstheme="minorBidi"/>
          <w:sz w:val="28"/>
          <w:szCs w:val="28"/>
          <w:lang w:eastAsia="en-US"/>
        </w:rPr>
        <w:t>а</w:t>
      </w:r>
      <w:proofErr w:type="gramEnd"/>
      <w:r w:rsidRPr="00A7535C"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:rsidR="00ED748D" w:rsidRPr="00A7535C" w:rsidRDefault="00ED748D" w:rsidP="00A7535C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DD3C5F">
        <w:rPr>
          <w:rFonts w:eastAsiaTheme="minorHAnsi" w:cstheme="minorBidi"/>
          <w:sz w:val="28"/>
          <w:szCs w:val="28"/>
          <w:lang w:eastAsia="en-US"/>
        </w:rPr>
        <w:t xml:space="preserve">На осуществление деятельности государственного бюджетного учреждения Республики Северная Осетия-Алания  «Бизнес-инкубатор </w:t>
      </w:r>
      <w:proofErr w:type="gramStart"/>
      <w:r w:rsidRPr="00DD3C5F">
        <w:rPr>
          <w:rFonts w:eastAsiaTheme="minorHAnsi" w:cstheme="minorBidi"/>
          <w:sz w:val="28"/>
          <w:szCs w:val="28"/>
          <w:lang w:eastAsia="en-US"/>
        </w:rPr>
        <w:t>ИТ</w:t>
      </w:r>
      <w:proofErr w:type="gramEnd"/>
      <w:r w:rsidRPr="00DD3C5F">
        <w:rPr>
          <w:rFonts w:eastAsiaTheme="minorHAnsi" w:cstheme="minorBidi"/>
          <w:sz w:val="28"/>
          <w:szCs w:val="28"/>
          <w:lang w:eastAsia="en-US"/>
        </w:rPr>
        <w:t xml:space="preserve"> – парк «Алания» (далее – Бизнес-инкубатор), оказывающего имущественную </w:t>
      </w:r>
      <w:r w:rsidR="00B77C97">
        <w:rPr>
          <w:rFonts w:eastAsiaTheme="minorHAnsi" w:cstheme="minorBidi"/>
          <w:sz w:val="28"/>
          <w:szCs w:val="28"/>
          <w:lang w:eastAsia="en-US"/>
        </w:rPr>
        <w:t xml:space="preserve">и консультационную </w:t>
      </w:r>
      <w:r w:rsidRPr="00DD3C5F">
        <w:rPr>
          <w:rFonts w:eastAsiaTheme="minorHAnsi" w:cstheme="minorBidi"/>
          <w:sz w:val="28"/>
          <w:szCs w:val="28"/>
          <w:lang w:eastAsia="en-US"/>
        </w:rPr>
        <w:t>поддержку субъектам МСП, в 2015 год</w:t>
      </w:r>
      <w:r w:rsidR="003B0CAB">
        <w:rPr>
          <w:rFonts w:eastAsiaTheme="minorHAnsi" w:cstheme="minorBidi"/>
          <w:sz w:val="28"/>
          <w:szCs w:val="28"/>
          <w:lang w:eastAsia="en-US"/>
        </w:rPr>
        <w:t xml:space="preserve">у </w:t>
      </w:r>
      <w:r w:rsidR="00B77C97">
        <w:rPr>
          <w:rFonts w:eastAsiaTheme="minorHAnsi" w:cstheme="minorBidi"/>
          <w:sz w:val="28"/>
          <w:szCs w:val="28"/>
          <w:lang w:eastAsia="en-US"/>
        </w:rPr>
        <w:t xml:space="preserve">из </w:t>
      </w:r>
      <w:r w:rsidR="003B0CAB">
        <w:rPr>
          <w:rFonts w:eastAsiaTheme="minorHAnsi" w:cstheme="minorBidi"/>
          <w:sz w:val="28"/>
          <w:szCs w:val="28"/>
          <w:lang w:eastAsia="en-US"/>
        </w:rPr>
        <w:t>республиканского</w:t>
      </w:r>
      <w:r w:rsidR="00EE5012" w:rsidRPr="00DD3C5F">
        <w:rPr>
          <w:rFonts w:eastAsiaTheme="minorHAnsi" w:cstheme="minorBidi"/>
          <w:sz w:val="28"/>
          <w:szCs w:val="28"/>
          <w:lang w:eastAsia="en-US"/>
        </w:rPr>
        <w:t xml:space="preserve"> бюджет</w:t>
      </w:r>
      <w:r w:rsidR="003B0CAB">
        <w:rPr>
          <w:rFonts w:eastAsiaTheme="minorHAnsi" w:cstheme="minorBidi"/>
          <w:sz w:val="28"/>
          <w:szCs w:val="28"/>
          <w:lang w:eastAsia="en-US"/>
        </w:rPr>
        <w:t>а</w:t>
      </w:r>
      <w:r w:rsidR="00EE501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77C97">
        <w:rPr>
          <w:rFonts w:eastAsiaTheme="minorHAnsi" w:cstheme="minorBidi"/>
          <w:sz w:val="28"/>
          <w:szCs w:val="28"/>
          <w:lang w:eastAsia="en-US"/>
        </w:rPr>
        <w:t>выделено</w:t>
      </w:r>
      <w:r w:rsidR="00EE501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77C97" w:rsidRPr="0005232E">
        <w:rPr>
          <w:sz w:val="28"/>
          <w:szCs w:val="28"/>
        </w:rPr>
        <w:t>6</w:t>
      </w:r>
      <w:r w:rsidR="00B37F52">
        <w:rPr>
          <w:sz w:val="28"/>
          <w:szCs w:val="28"/>
        </w:rPr>
        <w:t>,</w:t>
      </w:r>
      <w:r w:rsidR="00B77C97" w:rsidRPr="0005232E">
        <w:rPr>
          <w:sz w:val="28"/>
          <w:szCs w:val="28"/>
        </w:rPr>
        <w:t> </w:t>
      </w:r>
      <w:r w:rsidR="00B77C97">
        <w:rPr>
          <w:sz w:val="28"/>
          <w:szCs w:val="28"/>
        </w:rPr>
        <w:t>5</w:t>
      </w:r>
      <w:r w:rsidR="00B37F52">
        <w:rPr>
          <w:sz w:val="28"/>
          <w:szCs w:val="28"/>
        </w:rPr>
        <w:t xml:space="preserve"> млн.</w:t>
      </w:r>
      <w:r w:rsidR="00B77C97" w:rsidRPr="0005232E">
        <w:rPr>
          <w:sz w:val="28"/>
          <w:szCs w:val="28"/>
        </w:rPr>
        <w:t xml:space="preserve"> рублей</w:t>
      </w:r>
      <w:r w:rsidRPr="00DD3C5F">
        <w:rPr>
          <w:rFonts w:eastAsiaTheme="minorHAnsi" w:cstheme="minorBidi"/>
          <w:sz w:val="28"/>
          <w:szCs w:val="28"/>
          <w:lang w:eastAsia="en-US"/>
        </w:rPr>
        <w:t>. В настоящее время</w:t>
      </w:r>
      <w:r w:rsidR="00EE5012">
        <w:rPr>
          <w:rFonts w:eastAsiaTheme="minorHAnsi" w:cstheme="minorBidi"/>
          <w:sz w:val="28"/>
          <w:szCs w:val="28"/>
          <w:lang w:eastAsia="en-US"/>
        </w:rPr>
        <w:t xml:space="preserve"> в</w:t>
      </w:r>
      <w:r w:rsidRPr="00DD3C5F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="00EE5012" w:rsidRPr="00DD3C5F">
        <w:rPr>
          <w:rFonts w:eastAsiaTheme="minorHAnsi" w:cstheme="minorBidi"/>
          <w:sz w:val="28"/>
          <w:szCs w:val="28"/>
          <w:lang w:eastAsia="en-US"/>
        </w:rPr>
        <w:t>Бизнес-инкубатор</w:t>
      </w:r>
      <w:r w:rsidR="00EE5012">
        <w:rPr>
          <w:rFonts w:eastAsiaTheme="minorHAnsi" w:cstheme="minorBidi"/>
          <w:sz w:val="28"/>
          <w:szCs w:val="28"/>
          <w:lang w:eastAsia="en-US"/>
        </w:rPr>
        <w:t>е</w:t>
      </w:r>
      <w:proofErr w:type="gramEnd"/>
      <w:r w:rsidR="00EE5012" w:rsidRPr="00DD3C5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D3C5F">
        <w:rPr>
          <w:rFonts w:eastAsiaTheme="minorHAnsi" w:cstheme="minorBidi"/>
          <w:sz w:val="28"/>
          <w:szCs w:val="28"/>
          <w:lang w:eastAsia="en-US"/>
        </w:rPr>
        <w:t>на льготной ос</w:t>
      </w:r>
      <w:r w:rsidR="008C01DE" w:rsidRPr="00DD3C5F">
        <w:rPr>
          <w:rFonts w:eastAsiaTheme="minorHAnsi" w:cstheme="minorBidi"/>
          <w:sz w:val="28"/>
          <w:szCs w:val="28"/>
          <w:lang w:eastAsia="en-US"/>
        </w:rPr>
        <w:t xml:space="preserve">нове </w:t>
      </w:r>
      <w:r w:rsidR="00B77C97">
        <w:rPr>
          <w:rFonts w:eastAsiaTheme="minorHAnsi" w:cstheme="minorBidi"/>
          <w:sz w:val="28"/>
          <w:szCs w:val="28"/>
          <w:lang w:eastAsia="en-US"/>
        </w:rPr>
        <w:t xml:space="preserve">располагается </w:t>
      </w:r>
      <w:r w:rsidR="00495F34">
        <w:rPr>
          <w:rFonts w:eastAsiaTheme="minorHAnsi" w:cstheme="minorBidi"/>
          <w:sz w:val="28"/>
          <w:szCs w:val="28"/>
          <w:lang w:eastAsia="en-US"/>
        </w:rPr>
        <w:t>23</w:t>
      </w:r>
      <w:r w:rsidR="00B77C9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D3C5F">
        <w:rPr>
          <w:rFonts w:eastAsiaTheme="minorHAnsi" w:cstheme="minorBidi"/>
          <w:sz w:val="28"/>
          <w:szCs w:val="28"/>
          <w:lang w:eastAsia="en-US"/>
        </w:rPr>
        <w:t xml:space="preserve">субъект МСП, оказаны </w:t>
      </w:r>
      <w:r w:rsidR="00B77C97">
        <w:rPr>
          <w:rFonts w:eastAsiaTheme="minorHAnsi" w:cstheme="minorBidi"/>
          <w:sz w:val="28"/>
          <w:szCs w:val="28"/>
          <w:lang w:eastAsia="en-US"/>
        </w:rPr>
        <w:t>2</w:t>
      </w:r>
      <w:r w:rsidR="00683EF9">
        <w:rPr>
          <w:rFonts w:eastAsiaTheme="minorHAnsi" w:cstheme="minorBidi"/>
          <w:sz w:val="28"/>
          <w:szCs w:val="28"/>
          <w:lang w:eastAsia="en-US"/>
        </w:rPr>
        <w:t>53</w:t>
      </w:r>
      <w:r w:rsidRPr="00DD3C5F">
        <w:rPr>
          <w:rFonts w:eastAsiaTheme="minorHAnsi" w:cstheme="minorBidi"/>
          <w:sz w:val="28"/>
          <w:szCs w:val="28"/>
          <w:lang w:eastAsia="en-US"/>
        </w:rPr>
        <w:t xml:space="preserve"> консультации.</w:t>
      </w:r>
      <w:r w:rsidR="00EE5012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A7535C" w:rsidRDefault="00A7535C" w:rsidP="00A7535C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A7535C">
        <w:rPr>
          <w:rFonts w:eastAsiaTheme="minorHAnsi" w:cstheme="minorBidi"/>
          <w:sz w:val="28"/>
          <w:szCs w:val="28"/>
          <w:lang w:eastAsia="en-US"/>
        </w:rPr>
        <w:t>2. Содействие развитию микрофинансирования.</w:t>
      </w:r>
    </w:p>
    <w:p w:rsidR="00ED748D" w:rsidRPr="00A7535C" w:rsidRDefault="00ED748D" w:rsidP="00ED748D">
      <w:pPr>
        <w:ind w:firstLine="539"/>
        <w:jc w:val="both"/>
        <w:rPr>
          <w:rFonts w:eastAsiaTheme="minorHAnsi" w:cstheme="minorBidi"/>
          <w:sz w:val="28"/>
          <w:szCs w:val="28"/>
          <w:lang w:eastAsia="en-US"/>
        </w:rPr>
      </w:pPr>
      <w:r w:rsidRPr="00A7535C">
        <w:rPr>
          <w:rFonts w:eastAsiaTheme="minorHAnsi" w:cstheme="minorBidi"/>
          <w:sz w:val="28"/>
          <w:szCs w:val="28"/>
          <w:lang w:eastAsia="en-US"/>
        </w:rPr>
        <w:t>Фонд</w:t>
      </w:r>
      <w:r w:rsidR="004B061D">
        <w:rPr>
          <w:rFonts w:eastAsiaTheme="minorHAnsi" w:cstheme="minorBidi"/>
          <w:sz w:val="28"/>
          <w:szCs w:val="28"/>
          <w:lang w:eastAsia="en-US"/>
        </w:rPr>
        <w:t>ом</w:t>
      </w:r>
      <w:r w:rsidRPr="00A7535C">
        <w:rPr>
          <w:rFonts w:eastAsiaTheme="minorHAnsi" w:cstheme="minorBidi"/>
          <w:sz w:val="28"/>
          <w:szCs w:val="28"/>
          <w:lang w:eastAsia="en-US"/>
        </w:rPr>
        <w:t xml:space="preserve"> микрофинансирования малых и средних предприятий </w:t>
      </w:r>
      <w:r w:rsidR="00F2034E">
        <w:rPr>
          <w:rFonts w:eastAsiaTheme="minorHAnsi" w:cstheme="minorBidi"/>
          <w:sz w:val="28"/>
          <w:szCs w:val="28"/>
          <w:lang w:eastAsia="en-US"/>
        </w:rPr>
        <w:t>РСО-Алания</w:t>
      </w:r>
      <w:r w:rsidRPr="00A7535C">
        <w:rPr>
          <w:rFonts w:eastAsiaTheme="minorHAnsi" w:cstheme="minorBidi"/>
          <w:sz w:val="28"/>
          <w:szCs w:val="28"/>
          <w:lang w:eastAsia="en-US"/>
        </w:rPr>
        <w:t xml:space="preserve"> предоставлен</w:t>
      </w:r>
      <w:r w:rsidR="004B061D">
        <w:rPr>
          <w:rFonts w:eastAsiaTheme="minorHAnsi" w:cstheme="minorBidi"/>
          <w:sz w:val="28"/>
          <w:szCs w:val="28"/>
          <w:lang w:eastAsia="en-US"/>
        </w:rPr>
        <w:t>о</w:t>
      </w:r>
      <w:r w:rsidRPr="00A7535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77C97">
        <w:rPr>
          <w:rFonts w:eastAsiaTheme="minorHAnsi" w:cstheme="minorBidi"/>
          <w:sz w:val="28"/>
          <w:szCs w:val="28"/>
          <w:lang w:eastAsia="en-US"/>
        </w:rPr>
        <w:t>10</w:t>
      </w:r>
      <w:r w:rsidR="00683EF9">
        <w:rPr>
          <w:rFonts w:eastAsiaTheme="minorHAnsi" w:cstheme="minorBidi"/>
          <w:sz w:val="28"/>
          <w:szCs w:val="28"/>
          <w:lang w:eastAsia="en-US"/>
        </w:rPr>
        <w:t>7</w:t>
      </w:r>
      <w:r w:rsidRPr="00A7535C">
        <w:rPr>
          <w:rFonts w:eastAsiaTheme="minorHAnsi" w:cstheme="minorBidi"/>
          <w:sz w:val="28"/>
          <w:szCs w:val="28"/>
          <w:lang w:eastAsia="en-US"/>
        </w:rPr>
        <w:t>микрозайм</w:t>
      </w:r>
      <w:r w:rsidR="00B77C97">
        <w:rPr>
          <w:rFonts w:eastAsiaTheme="minorHAnsi" w:cstheme="minorBidi"/>
          <w:sz w:val="28"/>
          <w:szCs w:val="28"/>
          <w:lang w:eastAsia="en-US"/>
        </w:rPr>
        <w:t>а</w:t>
      </w:r>
      <w:r w:rsidRPr="00A7535C">
        <w:rPr>
          <w:rFonts w:eastAsiaTheme="minorHAnsi" w:cstheme="minorBidi"/>
          <w:sz w:val="28"/>
          <w:szCs w:val="28"/>
          <w:lang w:eastAsia="en-US"/>
        </w:rPr>
        <w:t xml:space="preserve"> на общую сумму </w:t>
      </w:r>
      <w:r w:rsidR="00B77C97">
        <w:rPr>
          <w:rFonts w:eastAsiaTheme="minorHAnsi" w:cstheme="minorBidi"/>
          <w:sz w:val="28"/>
          <w:szCs w:val="28"/>
          <w:lang w:eastAsia="en-US"/>
        </w:rPr>
        <w:t>6</w:t>
      </w:r>
      <w:r w:rsidR="00683EF9">
        <w:rPr>
          <w:rFonts w:eastAsiaTheme="minorHAnsi" w:cstheme="minorBidi"/>
          <w:sz w:val="28"/>
          <w:szCs w:val="28"/>
          <w:lang w:eastAsia="en-US"/>
        </w:rPr>
        <w:t>2</w:t>
      </w:r>
      <w:r w:rsidR="00B37F52">
        <w:rPr>
          <w:rFonts w:eastAsiaTheme="minorHAnsi" w:cstheme="minorBidi"/>
          <w:sz w:val="28"/>
          <w:szCs w:val="28"/>
          <w:lang w:eastAsia="en-US"/>
        </w:rPr>
        <w:t>,</w:t>
      </w:r>
      <w:r w:rsidR="00683EF9">
        <w:rPr>
          <w:rFonts w:eastAsiaTheme="minorHAnsi" w:cstheme="minorBidi"/>
          <w:sz w:val="28"/>
          <w:szCs w:val="28"/>
          <w:lang w:eastAsia="en-US"/>
        </w:rPr>
        <w:t>9</w:t>
      </w:r>
      <w:r w:rsidR="00B37F52">
        <w:rPr>
          <w:rFonts w:eastAsiaTheme="minorHAnsi" w:cstheme="minorBidi"/>
          <w:sz w:val="28"/>
          <w:szCs w:val="28"/>
          <w:lang w:eastAsia="en-US"/>
        </w:rPr>
        <w:t xml:space="preserve"> млн</w:t>
      </w:r>
      <w:r w:rsidRPr="00A7535C">
        <w:rPr>
          <w:rFonts w:eastAsiaTheme="minorHAnsi" w:cstheme="minorBidi"/>
          <w:sz w:val="28"/>
          <w:szCs w:val="28"/>
          <w:lang w:eastAsia="en-US"/>
        </w:rPr>
        <w:t xml:space="preserve"> рублей.</w:t>
      </w:r>
      <w:r w:rsidR="00F2034E">
        <w:rPr>
          <w:rFonts w:eastAsiaTheme="minorHAnsi" w:cstheme="minorBidi"/>
          <w:sz w:val="28"/>
          <w:szCs w:val="28"/>
          <w:lang w:eastAsia="en-US"/>
        </w:rPr>
        <w:t xml:space="preserve"> На сегодняшний день кредитный портфель Фонда составляет 104 </w:t>
      </w:r>
      <w:proofErr w:type="gramStart"/>
      <w:r w:rsidR="00F2034E">
        <w:rPr>
          <w:rFonts w:eastAsiaTheme="minorHAnsi" w:cstheme="minorBidi"/>
          <w:sz w:val="28"/>
          <w:szCs w:val="28"/>
          <w:lang w:eastAsia="en-US"/>
        </w:rPr>
        <w:t>млн</w:t>
      </w:r>
      <w:proofErr w:type="gramEnd"/>
      <w:r w:rsidR="00F2034E">
        <w:rPr>
          <w:rFonts w:eastAsiaTheme="minorHAnsi" w:cstheme="minorBidi"/>
          <w:sz w:val="28"/>
          <w:szCs w:val="28"/>
          <w:lang w:eastAsia="en-US"/>
        </w:rPr>
        <w:t xml:space="preserve"> рублей, до конца года планируется его увеличение до 134 млн рублей.</w:t>
      </w:r>
    </w:p>
    <w:p w:rsidR="00A7535C" w:rsidRDefault="00C153E4" w:rsidP="00A7535C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</w:t>
      </w:r>
      <w:r w:rsidR="00A7535C" w:rsidRPr="00A7535C">
        <w:rPr>
          <w:rFonts w:eastAsiaTheme="minorHAnsi" w:cstheme="minorBidi"/>
          <w:sz w:val="28"/>
          <w:szCs w:val="28"/>
          <w:lang w:eastAsia="en-US"/>
        </w:rPr>
        <w:t xml:space="preserve">. Содействие развитию лизинга оборудования субъектами </w:t>
      </w:r>
      <w:r w:rsidR="00EE5012">
        <w:rPr>
          <w:rFonts w:eastAsiaTheme="minorHAnsi" w:cstheme="minorBidi"/>
          <w:sz w:val="28"/>
          <w:szCs w:val="28"/>
          <w:lang w:eastAsia="en-US"/>
        </w:rPr>
        <w:t>МСП</w:t>
      </w:r>
      <w:r w:rsidR="00A7535C" w:rsidRPr="00A7535C">
        <w:rPr>
          <w:rFonts w:eastAsiaTheme="minorHAnsi" w:cstheme="minorBidi"/>
          <w:sz w:val="28"/>
          <w:szCs w:val="28"/>
          <w:lang w:eastAsia="en-US"/>
        </w:rPr>
        <w:t>.</w:t>
      </w:r>
    </w:p>
    <w:p w:rsidR="00ED748D" w:rsidRPr="00A7535C" w:rsidRDefault="00ED748D" w:rsidP="00ED748D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A7535C">
        <w:rPr>
          <w:rFonts w:eastAsiaTheme="minorHAnsi" w:cstheme="minorBidi"/>
          <w:sz w:val="28"/>
          <w:szCs w:val="28"/>
          <w:lang w:eastAsia="en-US"/>
        </w:rPr>
        <w:t xml:space="preserve">В рамках мероприятия «Содействие развитию лизинга оборудования субъектами </w:t>
      </w:r>
      <w:r w:rsidR="00EE5012">
        <w:rPr>
          <w:rFonts w:eastAsiaTheme="minorHAnsi" w:cstheme="minorBidi"/>
          <w:sz w:val="28"/>
          <w:szCs w:val="28"/>
          <w:lang w:eastAsia="en-US"/>
        </w:rPr>
        <w:t>МСП</w:t>
      </w:r>
      <w:r w:rsidRPr="00A7535C">
        <w:rPr>
          <w:rFonts w:eastAsiaTheme="minorHAnsi" w:cstheme="minorBidi"/>
          <w:sz w:val="28"/>
          <w:szCs w:val="28"/>
          <w:lang w:eastAsia="en-US"/>
        </w:rPr>
        <w:t xml:space="preserve">» выделены субсидии </w:t>
      </w:r>
      <w:r w:rsidR="008C01DE">
        <w:rPr>
          <w:rFonts w:eastAsiaTheme="minorHAnsi" w:cstheme="minorBidi"/>
          <w:sz w:val="28"/>
          <w:szCs w:val="28"/>
          <w:lang w:eastAsia="en-US"/>
        </w:rPr>
        <w:t xml:space="preserve">из средств республиканского бюджета </w:t>
      </w:r>
      <w:r w:rsidRPr="00A7535C">
        <w:rPr>
          <w:rFonts w:eastAsiaTheme="minorHAnsi" w:cstheme="minorBidi"/>
          <w:sz w:val="28"/>
          <w:szCs w:val="28"/>
          <w:lang w:eastAsia="en-US"/>
        </w:rPr>
        <w:t xml:space="preserve">на компенсацию затрат, связанных с уплатой первого взноса по лизинговым договорам </w:t>
      </w:r>
      <w:r>
        <w:rPr>
          <w:rFonts w:eastAsiaTheme="minorHAnsi" w:cstheme="minorBidi"/>
          <w:sz w:val="28"/>
          <w:szCs w:val="28"/>
          <w:lang w:eastAsia="en-US"/>
        </w:rPr>
        <w:t>2</w:t>
      </w:r>
      <w:r w:rsidRPr="00A7535C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субъектам МСП на общую сумму </w:t>
      </w:r>
      <w:r w:rsidR="00F2034E">
        <w:rPr>
          <w:rFonts w:eastAsiaTheme="minorHAnsi" w:cstheme="minorBidi"/>
          <w:sz w:val="28"/>
          <w:szCs w:val="28"/>
          <w:lang w:eastAsia="en-US"/>
        </w:rPr>
        <w:t>5</w:t>
      </w:r>
      <w:r w:rsidR="00B37F52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="00B37F52">
        <w:rPr>
          <w:rFonts w:eastAsiaTheme="minorHAnsi" w:cstheme="minorBidi"/>
          <w:sz w:val="28"/>
          <w:szCs w:val="28"/>
          <w:lang w:eastAsia="en-US"/>
        </w:rPr>
        <w:t>млн</w:t>
      </w:r>
      <w:proofErr w:type="gramEnd"/>
      <w:r w:rsidR="00B77C97">
        <w:rPr>
          <w:rFonts w:eastAsiaTheme="minorHAnsi" w:cstheme="minorBidi"/>
          <w:sz w:val="28"/>
          <w:szCs w:val="28"/>
          <w:lang w:eastAsia="en-US"/>
        </w:rPr>
        <w:t xml:space="preserve"> руб</w:t>
      </w:r>
      <w:r w:rsidR="00B37F52">
        <w:rPr>
          <w:rFonts w:eastAsiaTheme="minorHAnsi" w:cstheme="minorBidi"/>
          <w:sz w:val="28"/>
          <w:szCs w:val="28"/>
          <w:lang w:eastAsia="en-US"/>
        </w:rPr>
        <w:t>лей</w:t>
      </w:r>
      <w:r w:rsidR="00B77C97">
        <w:rPr>
          <w:rFonts w:eastAsiaTheme="minorHAnsi" w:cstheme="minorBidi"/>
          <w:sz w:val="28"/>
          <w:szCs w:val="28"/>
          <w:lang w:eastAsia="en-US"/>
        </w:rPr>
        <w:t xml:space="preserve"> и 10 </w:t>
      </w:r>
      <w:r w:rsidR="00B37F52">
        <w:rPr>
          <w:rFonts w:eastAsiaTheme="minorHAnsi" w:cstheme="minorBidi"/>
          <w:sz w:val="28"/>
          <w:szCs w:val="28"/>
          <w:lang w:eastAsia="en-US"/>
        </w:rPr>
        <w:t>млн</w:t>
      </w:r>
      <w:r w:rsidR="00B77C97">
        <w:rPr>
          <w:rFonts w:eastAsiaTheme="minorHAnsi" w:cstheme="minorBidi"/>
          <w:sz w:val="28"/>
          <w:szCs w:val="28"/>
          <w:lang w:eastAsia="en-US"/>
        </w:rPr>
        <w:t xml:space="preserve"> руб</w:t>
      </w:r>
      <w:r w:rsidR="00B37F52">
        <w:rPr>
          <w:rFonts w:eastAsiaTheme="minorHAnsi" w:cstheme="minorBidi"/>
          <w:sz w:val="28"/>
          <w:szCs w:val="28"/>
          <w:lang w:eastAsia="en-US"/>
        </w:rPr>
        <w:t>лей</w:t>
      </w:r>
      <w:r w:rsidR="00B77C97">
        <w:rPr>
          <w:rFonts w:eastAsiaTheme="minorHAnsi" w:cstheme="minorBidi"/>
          <w:sz w:val="28"/>
          <w:szCs w:val="28"/>
          <w:lang w:eastAsia="en-US"/>
        </w:rPr>
        <w:t xml:space="preserve"> из средств федерального бюджета. Поддержку получили 7 предприятий.</w:t>
      </w:r>
    </w:p>
    <w:p w:rsidR="00A7535C" w:rsidRDefault="00C153E4" w:rsidP="00A7535C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4</w:t>
      </w:r>
      <w:r w:rsidR="00A7535C" w:rsidRPr="00A7535C">
        <w:rPr>
          <w:rFonts w:eastAsiaTheme="minorHAnsi" w:cstheme="minorBidi"/>
          <w:sz w:val="28"/>
          <w:szCs w:val="28"/>
          <w:lang w:eastAsia="en-US"/>
        </w:rPr>
        <w:t>. Создание и обеспечение деятельности Фон</w:t>
      </w:r>
      <w:r w:rsidR="00ED748D">
        <w:rPr>
          <w:rFonts w:eastAsiaTheme="minorHAnsi" w:cstheme="minorBidi"/>
          <w:sz w:val="28"/>
          <w:szCs w:val="28"/>
          <w:lang w:eastAsia="en-US"/>
        </w:rPr>
        <w:t>д</w:t>
      </w:r>
      <w:r w:rsidR="00B77C97">
        <w:rPr>
          <w:rFonts w:eastAsiaTheme="minorHAnsi" w:cstheme="minorBidi"/>
          <w:sz w:val="28"/>
          <w:szCs w:val="28"/>
          <w:lang w:eastAsia="en-US"/>
        </w:rPr>
        <w:t>а</w:t>
      </w:r>
      <w:r w:rsidR="00ED748D">
        <w:rPr>
          <w:rFonts w:eastAsiaTheme="minorHAnsi" w:cstheme="minorBidi"/>
          <w:sz w:val="28"/>
          <w:szCs w:val="28"/>
          <w:lang w:eastAsia="en-US"/>
        </w:rPr>
        <w:t xml:space="preserve"> поддержки предпринимательства.</w:t>
      </w:r>
    </w:p>
    <w:p w:rsidR="003677DB" w:rsidRDefault="00ED748D" w:rsidP="00A7535C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DD3C5F">
        <w:rPr>
          <w:rFonts w:eastAsiaTheme="minorHAnsi" w:cstheme="minorBidi"/>
          <w:sz w:val="28"/>
          <w:szCs w:val="28"/>
          <w:lang w:eastAsia="en-US"/>
        </w:rPr>
        <w:t xml:space="preserve">В 2015 году в республиканском бюджете на обеспечение  деятельности Фонда поддержки предпринимательства, оказывающего бесплатную  консультационную помощь </w:t>
      </w:r>
      <w:r w:rsidR="00B77C97">
        <w:rPr>
          <w:rFonts w:eastAsiaTheme="minorHAnsi" w:cstheme="minorBidi"/>
          <w:sz w:val="28"/>
          <w:szCs w:val="28"/>
          <w:lang w:eastAsia="en-US"/>
        </w:rPr>
        <w:t xml:space="preserve">и проводящего образовательные мероприятия </w:t>
      </w:r>
      <w:r w:rsidRPr="00DD3C5F">
        <w:rPr>
          <w:rFonts w:eastAsiaTheme="minorHAnsi" w:cstheme="minorBidi"/>
          <w:sz w:val="28"/>
          <w:szCs w:val="28"/>
          <w:lang w:eastAsia="en-US"/>
        </w:rPr>
        <w:t xml:space="preserve">субъектам МСП, </w:t>
      </w:r>
      <w:r w:rsidR="00B77C97">
        <w:rPr>
          <w:rFonts w:eastAsiaTheme="minorHAnsi" w:cstheme="minorBidi"/>
          <w:sz w:val="28"/>
          <w:szCs w:val="28"/>
          <w:lang w:eastAsia="en-US"/>
        </w:rPr>
        <w:t>предоставлено 5 </w:t>
      </w:r>
      <w:proofErr w:type="gramStart"/>
      <w:r w:rsidR="00B37F52">
        <w:rPr>
          <w:rFonts w:eastAsiaTheme="minorHAnsi" w:cstheme="minorBidi"/>
          <w:sz w:val="28"/>
          <w:szCs w:val="28"/>
          <w:lang w:eastAsia="en-US"/>
        </w:rPr>
        <w:t>млн</w:t>
      </w:r>
      <w:proofErr w:type="gramEnd"/>
      <w:r w:rsidR="00B77C97">
        <w:rPr>
          <w:rFonts w:eastAsiaTheme="minorHAnsi" w:cstheme="minorBidi"/>
          <w:sz w:val="28"/>
          <w:szCs w:val="28"/>
          <w:lang w:eastAsia="en-US"/>
        </w:rPr>
        <w:t xml:space="preserve"> руб</w:t>
      </w:r>
      <w:r w:rsidR="00B37F52">
        <w:rPr>
          <w:rFonts w:eastAsiaTheme="minorHAnsi" w:cstheme="minorBidi"/>
          <w:sz w:val="28"/>
          <w:szCs w:val="28"/>
          <w:lang w:eastAsia="en-US"/>
        </w:rPr>
        <w:t>лей</w:t>
      </w:r>
      <w:r w:rsidR="00B77C97">
        <w:rPr>
          <w:rFonts w:eastAsiaTheme="minorHAnsi" w:cstheme="minorBidi"/>
          <w:sz w:val="28"/>
          <w:szCs w:val="28"/>
          <w:lang w:eastAsia="en-US"/>
        </w:rPr>
        <w:t xml:space="preserve"> из республиканского бюджета и 13</w:t>
      </w:r>
      <w:r w:rsidR="00B37F52">
        <w:rPr>
          <w:rFonts w:eastAsiaTheme="minorHAnsi" w:cstheme="minorBidi"/>
          <w:sz w:val="28"/>
          <w:szCs w:val="28"/>
          <w:lang w:eastAsia="en-US"/>
        </w:rPr>
        <w:t>,</w:t>
      </w:r>
      <w:r w:rsidR="00B77C97">
        <w:rPr>
          <w:rFonts w:eastAsiaTheme="minorHAnsi" w:cstheme="minorBidi"/>
          <w:sz w:val="28"/>
          <w:szCs w:val="28"/>
          <w:lang w:eastAsia="en-US"/>
        </w:rPr>
        <w:t> 4</w:t>
      </w:r>
      <w:r w:rsidR="00B37F52">
        <w:rPr>
          <w:rFonts w:eastAsiaTheme="minorHAnsi" w:cstheme="minorBidi"/>
          <w:sz w:val="28"/>
          <w:szCs w:val="28"/>
          <w:lang w:eastAsia="en-US"/>
        </w:rPr>
        <w:t xml:space="preserve"> млн</w:t>
      </w:r>
      <w:r w:rsidR="00B77C97">
        <w:rPr>
          <w:rFonts w:eastAsiaTheme="minorHAnsi" w:cstheme="minorBidi"/>
          <w:sz w:val="28"/>
          <w:szCs w:val="28"/>
          <w:lang w:eastAsia="en-US"/>
        </w:rPr>
        <w:t xml:space="preserve"> руб</w:t>
      </w:r>
      <w:r w:rsidR="00B37F52">
        <w:rPr>
          <w:rFonts w:eastAsiaTheme="minorHAnsi" w:cstheme="minorBidi"/>
          <w:sz w:val="28"/>
          <w:szCs w:val="28"/>
          <w:lang w:eastAsia="en-US"/>
        </w:rPr>
        <w:t>лей</w:t>
      </w:r>
      <w:r w:rsidR="00B77C97">
        <w:rPr>
          <w:rFonts w:eastAsiaTheme="minorHAnsi" w:cstheme="minorBidi"/>
          <w:sz w:val="28"/>
          <w:szCs w:val="28"/>
          <w:lang w:eastAsia="en-US"/>
        </w:rPr>
        <w:t xml:space="preserve"> из федерального.</w:t>
      </w:r>
      <w:r w:rsidR="008C01DE" w:rsidRPr="00DD3C5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77C97">
        <w:rPr>
          <w:rFonts w:eastAsiaTheme="minorHAnsi" w:cstheme="minorBidi"/>
          <w:sz w:val="28"/>
          <w:szCs w:val="28"/>
          <w:lang w:eastAsia="en-US"/>
        </w:rPr>
        <w:t>Услугами фонда в течени</w:t>
      </w:r>
      <w:proofErr w:type="gramStart"/>
      <w:r w:rsidR="00B77C97">
        <w:rPr>
          <w:rFonts w:eastAsiaTheme="minorHAnsi" w:cstheme="minorBidi"/>
          <w:sz w:val="28"/>
          <w:szCs w:val="28"/>
          <w:lang w:eastAsia="en-US"/>
        </w:rPr>
        <w:t>и</w:t>
      </w:r>
      <w:proofErr w:type="gramEnd"/>
      <w:r w:rsidR="00B77C97">
        <w:rPr>
          <w:rFonts w:eastAsiaTheme="minorHAnsi" w:cstheme="minorBidi"/>
          <w:sz w:val="28"/>
          <w:szCs w:val="28"/>
          <w:lang w:eastAsia="en-US"/>
        </w:rPr>
        <w:t xml:space="preserve"> года воспользовались более </w:t>
      </w:r>
      <w:r w:rsidR="003B0CAB">
        <w:rPr>
          <w:rFonts w:eastAsiaTheme="minorHAnsi" w:cstheme="minorBidi"/>
          <w:sz w:val="28"/>
          <w:szCs w:val="28"/>
          <w:lang w:eastAsia="en-US"/>
        </w:rPr>
        <w:t>7 5</w:t>
      </w:r>
      <w:r w:rsidR="005552A3">
        <w:rPr>
          <w:rFonts w:eastAsiaTheme="minorHAnsi" w:cstheme="minorBidi"/>
          <w:sz w:val="28"/>
          <w:szCs w:val="28"/>
          <w:lang w:eastAsia="en-US"/>
        </w:rPr>
        <w:t>00 предпринимателей.</w:t>
      </w:r>
    </w:p>
    <w:p w:rsidR="00A7535C" w:rsidRDefault="00C153E4" w:rsidP="00A7535C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5</w:t>
      </w:r>
      <w:r w:rsidR="00A7535C" w:rsidRPr="00A7535C">
        <w:rPr>
          <w:rFonts w:eastAsiaTheme="minorHAnsi" w:cstheme="minorBidi"/>
          <w:sz w:val="28"/>
          <w:szCs w:val="28"/>
          <w:lang w:eastAsia="en-US"/>
        </w:rPr>
        <w:t xml:space="preserve">. Создание и обеспечение деятельности </w:t>
      </w:r>
      <w:r w:rsidR="005552A3">
        <w:rPr>
          <w:rFonts w:eastAsiaTheme="minorHAnsi" w:cstheme="minorBidi"/>
          <w:sz w:val="28"/>
          <w:szCs w:val="28"/>
          <w:lang w:eastAsia="en-US"/>
        </w:rPr>
        <w:t>регионального интегрированного</w:t>
      </w:r>
      <w:r w:rsidR="00A7535C" w:rsidRPr="00A7535C">
        <w:rPr>
          <w:rFonts w:eastAsiaTheme="minorHAnsi" w:cstheme="minorBidi"/>
          <w:sz w:val="28"/>
          <w:szCs w:val="28"/>
          <w:lang w:eastAsia="en-US"/>
        </w:rPr>
        <w:t xml:space="preserve"> центра.</w:t>
      </w:r>
    </w:p>
    <w:p w:rsidR="00ED748D" w:rsidRDefault="00ED748D" w:rsidP="00B06CD6">
      <w:pPr>
        <w:ind w:firstLine="539"/>
        <w:jc w:val="both"/>
        <w:rPr>
          <w:rFonts w:eastAsiaTheme="minorHAnsi" w:cstheme="minorBidi"/>
          <w:sz w:val="28"/>
          <w:szCs w:val="28"/>
          <w:lang w:eastAsia="en-US"/>
        </w:rPr>
      </w:pPr>
      <w:r w:rsidRPr="00DD3C5F">
        <w:rPr>
          <w:rFonts w:eastAsiaTheme="minorHAnsi" w:cstheme="minorBidi"/>
          <w:sz w:val="28"/>
          <w:szCs w:val="28"/>
          <w:lang w:eastAsia="en-US"/>
        </w:rPr>
        <w:t>На осуществление бесплатной консультационной помощи предприятиям-экспортерам Центром</w:t>
      </w:r>
      <w:r w:rsidR="005552A3">
        <w:rPr>
          <w:rFonts w:eastAsiaTheme="minorHAnsi" w:cstheme="minorBidi"/>
          <w:sz w:val="28"/>
          <w:szCs w:val="28"/>
          <w:lang w:eastAsia="en-US"/>
        </w:rPr>
        <w:t>,</w:t>
      </w:r>
      <w:r w:rsidRPr="00DD3C5F"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="005552A3">
        <w:rPr>
          <w:rFonts w:eastAsiaTheme="minorHAnsi" w:cstheme="minorBidi"/>
          <w:sz w:val="28"/>
          <w:szCs w:val="28"/>
          <w:lang w:eastAsia="en-US"/>
        </w:rPr>
        <w:t>направлено</w:t>
      </w:r>
      <w:r w:rsidRPr="00DD3C5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552A3">
        <w:rPr>
          <w:rFonts w:eastAsiaTheme="minorHAnsi" w:cstheme="minorBidi"/>
          <w:sz w:val="28"/>
          <w:szCs w:val="28"/>
          <w:lang w:eastAsia="en-US"/>
        </w:rPr>
        <w:t>500 тыс.</w:t>
      </w:r>
      <w:r w:rsidRPr="00DD3C5F">
        <w:rPr>
          <w:rFonts w:eastAsiaTheme="minorHAnsi" w:cstheme="minorBidi"/>
          <w:sz w:val="28"/>
          <w:szCs w:val="28"/>
          <w:lang w:eastAsia="en-US"/>
        </w:rPr>
        <w:t xml:space="preserve"> руб</w:t>
      </w:r>
      <w:r w:rsidR="00B37F52">
        <w:rPr>
          <w:rFonts w:eastAsiaTheme="minorHAnsi" w:cstheme="minorBidi"/>
          <w:sz w:val="28"/>
          <w:szCs w:val="28"/>
          <w:lang w:eastAsia="en-US"/>
        </w:rPr>
        <w:t>лей</w:t>
      </w:r>
      <w:r w:rsidR="00416317">
        <w:rPr>
          <w:rFonts w:eastAsiaTheme="minorHAnsi" w:cstheme="minorBidi"/>
          <w:sz w:val="28"/>
          <w:szCs w:val="28"/>
          <w:lang w:eastAsia="en-US"/>
        </w:rPr>
        <w:t xml:space="preserve"> из республиканского бюджета</w:t>
      </w:r>
      <w:r w:rsidR="005552A3">
        <w:rPr>
          <w:rFonts w:eastAsiaTheme="minorHAnsi" w:cstheme="minorBidi"/>
          <w:sz w:val="28"/>
          <w:szCs w:val="28"/>
          <w:lang w:eastAsia="en-US"/>
        </w:rPr>
        <w:t xml:space="preserve"> и 3</w:t>
      </w:r>
      <w:r w:rsidR="00B37F52">
        <w:rPr>
          <w:rFonts w:eastAsiaTheme="minorHAnsi" w:cstheme="minorBidi"/>
          <w:sz w:val="28"/>
          <w:szCs w:val="28"/>
          <w:lang w:eastAsia="en-US"/>
        </w:rPr>
        <w:t> </w:t>
      </w:r>
      <w:proofErr w:type="gramStart"/>
      <w:r w:rsidR="00B37F52">
        <w:rPr>
          <w:rFonts w:eastAsiaTheme="minorHAnsi" w:cstheme="minorBidi"/>
          <w:sz w:val="28"/>
          <w:szCs w:val="28"/>
          <w:lang w:eastAsia="en-US"/>
        </w:rPr>
        <w:t>млн</w:t>
      </w:r>
      <w:proofErr w:type="gramEnd"/>
      <w:r w:rsidR="00B37F52">
        <w:rPr>
          <w:rFonts w:eastAsiaTheme="minorHAnsi" w:cstheme="minorBidi"/>
          <w:sz w:val="28"/>
          <w:szCs w:val="28"/>
          <w:lang w:eastAsia="en-US"/>
        </w:rPr>
        <w:t xml:space="preserve"> рублей</w:t>
      </w:r>
      <w:r w:rsidR="005552A3">
        <w:rPr>
          <w:rFonts w:eastAsiaTheme="minorHAnsi" w:cstheme="minorBidi"/>
          <w:sz w:val="28"/>
          <w:szCs w:val="28"/>
          <w:lang w:eastAsia="en-US"/>
        </w:rPr>
        <w:t xml:space="preserve"> - федерального</w:t>
      </w:r>
      <w:r w:rsidR="00416317">
        <w:rPr>
          <w:rFonts w:eastAsiaTheme="minorHAnsi" w:cstheme="minorBidi"/>
          <w:sz w:val="28"/>
          <w:szCs w:val="28"/>
          <w:lang w:eastAsia="en-US"/>
        </w:rPr>
        <w:t>.</w:t>
      </w:r>
      <w:r w:rsidRPr="00DD3C5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47922">
        <w:rPr>
          <w:rFonts w:eastAsiaTheme="minorHAnsi" w:cstheme="minorBidi"/>
          <w:sz w:val="28"/>
          <w:szCs w:val="28"/>
          <w:lang w:eastAsia="en-US"/>
        </w:rPr>
        <w:t>В 2015 г. о</w:t>
      </w:r>
      <w:r w:rsidRPr="00DD3C5F">
        <w:rPr>
          <w:rFonts w:eastAsiaTheme="minorHAnsi" w:cstheme="minorBidi"/>
          <w:sz w:val="28"/>
          <w:szCs w:val="28"/>
          <w:lang w:eastAsia="en-US"/>
        </w:rPr>
        <w:t xml:space="preserve">бработано 230 обращений от субъектов МСП, создано 14 клиентских </w:t>
      </w:r>
      <w:r w:rsidRPr="00DD3C5F">
        <w:rPr>
          <w:rFonts w:eastAsiaTheme="minorHAnsi" w:cstheme="minorBidi"/>
          <w:sz w:val="28"/>
          <w:szCs w:val="28"/>
          <w:lang w:eastAsia="en-US"/>
        </w:rPr>
        <w:lastRenderedPageBreak/>
        <w:t xml:space="preserve">профилей (анкета во всероссийской сети Gate2Rubin), 4 субъекта МСП приняли участие </w:t>
      </w:r>
      <w:proofErr w:type="gramStart"/>
      <w:r w:rsidRPr="00DD3C5F">
        <w:rPr>
          <w:rFonts w:eastAsiaTheme="minorHAnsi" w:cstheme="minorBidi"/>
          <w:sz w:val="28"/>
          <w:szCs w:val="28"/>
          <w:lang w:eastAsia="en-US"/>
        </w:rPr>
        <w:t>в</w:t>
      </w:r>
      <w:proofErr w:type="gramEnd"/>
      <w:r w:rsidRPr="00DD3C5F">
        <w:rPr>
          <w:rFonts w:eastAsiaTheme="minorHAnsi" w:cstheme="minorBidi"/>
          <w:sz w:val="28"/>
          <w:szCs w:val="28"/>
          <w:lang w:eastAsia="en-US"/>
        </w:rPr>
        <w:t xml:space="preserve"> международных бизнес-миссиях</w:t>
      </w:r>
      <w:r w:rsidR="00B06CD6">
        <w:rPr>
          <w:rFonts w:eastAsiaTheme="minorHAnsi" w:cstheme="minorBidi"/>
          <w:sz w:val="28"/>
          <w:szCs w:val="28"/>
          <w:lang w:eastAsia="en-US"/>
        </w:rPr>
        <w:t>.</w:t>
      </w:r>
    </w:p>
    <w:p w:rsidR="00A7535C" w:rsidRDefault="00C153E4" w:rsidP="00A7535C">
      <w:pPr>
        <w:ind w:firstLine="53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6</w:t>
      </w:r>
      <w:r w:rsidR="00A7535C" w:rsidRPr="00A7535C">
        <w:rPr>
          <w:rFonts w:eastAsiaTheme="minorHAnsi" w:cstheme="minorBidi"/>
          <w:sz w:val="28"/>
          <w:szCs w:val="28"/>
          <w:lang w:eastAsia="en-US"/>
        </w:rPr>
        <w:t>.</w:t>
      </w:r>
      <w:r w:rsidR="00A7535C" w:rsidRPr="00DD3C5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A7535C" w:rsidRPr="00A7535C">
        <w:rPr>
          <w:rFonts w:eastAsiaTheme="minorHAnsi" w:cstheme="minorBidi"/>
          <w:sz w:val="28"/>
          <w:szCs w:val="28"/>
          <w:lang w:eastAsia="en-US"/>
        </w:rPr>
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</w:t>
      </w:r>
      <w:r w:rsidR="0070267D">
        <w:rPr>
          <w:rFonts w:eastAsiaTheme="minorHAnsi" w:cstheme="minorBidi"/>
          <w:sz w:val="28"/>
          <w:szCs w:val="28"/>
          <w:lang w:eastAsia="en-US"/>
        </w:rPr>
        <w:t>.</w:t>
      </w:r>
    </w:p>
    <w:p w:rsidR="00ED748D" w:rsidRPr="00A7535C" w:rsidRDefault="00ED748D" w:rsidP="00ED748D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A7535C">
        <w:rPr>
          <w:rFonts w:eastAsiaTheme="minorHAnsi" w:cstheme="minorBidi"/>
          <w:sz w:val="28"/>
          <w:szCs w:val="28"/>
          <w:lang w:eastAsia="en-US"/>
        </w:rPr>
        <w:t xml:space="preserve">В рамках реализации </w:t>
      </w:r>
      <w:r w:rsidR="00416317">
        <w:rPr>
          <w:rFonts w:eastAsiaTheme="minorHAnsi" w:cstheme="minorBidi"/>
          <w:sz w:val="28"/>
          <w:szCs w:val="28"/>
          <w:lang w:eastAsia="en-US"/>
        </w:rPr>
        <w:t>данного мероприятия</w:t>
      </w:r>
      <w:r w:rsidRPr="00A7535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C01DE">
        <w:rPr>
          <w:rFonts w:eastAsiaTheme="minorHAnsi" w:cstheme="minorBidi"/>
          <w:sz w:val="28"/>
          <w:szCs w:val="28"/>
          <w:lang w:eastAsia="en-US"/>
        </w:rPr>
        <w:t xml:space="preserve">из средств республиканского бюджета </w:t>
      </w:r>
      <w:r w:rsidRPr="00A7535C">
        <w:rPr>
          <w:rFonts w:eastAsiaTheme="minorHAnsi" w:cstheme="minorBidi"/>
          <w:sz w:val="28"/>
          <w:szCs w:val="28"/>
          <w:lang w:eastAsia="en-US"/>
        </w:rPr>
        <w:t xml:space="preserve">поддержку получили </w:t>
      </w:r>
      <w:r>
        <w:rPr>
          <w:rFonts w:eastAsiaTheme="minorHAnsi" w:cstheme="minorBidi"/>
          <w:sz w:val="28"/>
          <w:szCs w:val="28"/>
          <w:lang w:eastAsia="en-US"/>
        </w:rPr>
        <w:t xml:space="preserve">4 субъекта МСП на общую сумму </w:t>
      </w:r>
      <w:r w:rsidR="00F2034E">
        <w:rPr>
          <w:rFonts w:eastAsiaTheme="minorHAnsi" w:cstheme="minorBidi"/>
          <w:sz w:val="28"/>
          <w:szCs w:val="28"/>
          <w:lang w:eastAsia="en-US"/>
        </w:rPr>
        <w:t>15</w:t>
      </w:r>
      <w:r w:rsidR="00B37F52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="00B37F52">
        <w:rPr>
          <w:rFonts w:eastAsiaTheme="minorHAnsi" w:cstheme="minorBidi"/>
          <w:sz w:val="28"/>
          <w:szCs w:val="28"/>
          <w:lang w:eastAsia="en-US"/>
        </w:rPr>
        <w:t>млн</w:t>
      </w:r>
      <w:proofErr w:type="gramEnd"/>
      <w:r w:rsidRPr="00A7535C">
        <w:rPr>
          <w:rFonts w:eastAsiaTheme="minorHAnsi" w:cstheme="minorBidi"/>
          <w:sz w:val="28"/>
          <w:szCs w:val="28"/>
          <w:lang w:eastAsia="en-US"/>
        </w:rPr>
        <w:t xml:space="preserve"> рублей.</w:t>
      </w:r>
      <w:r w:rsidR="005552A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552A3">
        <w:rPr>
          <w:sz w:val="28"/>
          <w:szCs w:val="28"/>
        </w:rPr>
        <w:t xml:space="preserve">За счет средств </w:t>
      </w:r>
      <w:r w:rsidR="005552A3" w:rsidRPr="005552A3">
        <w:rPr>
          <w:sz w:val="28"/>
          <w:szCs w:val="28"/>
        </w:rPr>
        <w:t xml:space="preserve">федерального бюджета </w:t>
      </w:r>
      <w:r w:rsidR="005552A3">
        <w:rPr>
          <w:sz w:val="28"/>
          <w:szCs w:val="28"/>
        </w:rPr>
        <w:t xml:space="preserve">поддержка была оказана 24 </w:t>
      </w:r>
      <w:r w:rsidR="007F0A7E">
        <w:rPr>
          <w:sz w:val="28"/>
          <w:szCs w:val="28"/>
        </w:rPr>
        <w:t>предприятиям</w:t>
      </w:r>
      <w:r w:rsidR="005552A3">
        <w:rPr>
          <w:sz w:val="28"/>
          <w:szCs w:val="28"/>
        </w:rPr>
        <w:t xml:space="preserve"> на общую сумму 55</w:t>
      </w:r>
      <w:r w:rsidR="00B37F52">
        <w:rPr>
          <w:sz w:val="28"/>
          <w:szCs w:val="28"/>
        </w:rPr>
        <w:t>,</w:t>
      </w:r>
      <w:r w:rsidR="005552A3">
        <w:rPr>
          <w:sz w:val="28"/>
          <w:szCs w:val="28"/>
        </w:rPr>
        <w:t> 5</w:t>
      </w:r>
      <w:r w:rsidR="00B37F52">
        <w:rPr>
          <w:sz w:val="28"/>
          <w:szCs w:val="28"/>
        </w:rPr>
        <w:t xml:space="preserve"> </w:t>
      </w:r>
      <w:proofErr w:type="gramStart"/>
      <w:r w:rsidR="00B37F52">
        <w:rPr>
          <w:sz w:val="28"/>
          <w:szCs w:val="28"/>
        </w:rPr>
        <w:t>млн</w:t>
      </w:r>
      <w:proofErr w:type="gramEnd"/>
      <w:r w:rsidR="005552A3">
        <w:rPr>
          <w:sz w:val="28"/>
          <w:szCs w:val="28"/>
        </w:rPr>
        <w:t xml:space="preserve"> руб</w:t>
      </w:r>
      <w:r w:rsidR="00B37F52">
        <w:rPr>
          <w:sz w:val="28"/>
          <w:szCs w:val="28"/>
        </w:rPr>
        <w:t>лей</w:t>
      </w:r>
      <w:r w:rsidR="005552A3">
        <w:rPr>
          <w:sz w:val="28"/>
          <w:szCs w:val="28"/>
        </w:rPr>
        <w:t>.</w:t>
      </w:r>
    </w:p>
    <w:p w:rsidR="00C153E4" w:rsidRDefault="00C153E4" w:rsidP="00A7535C">
      <w:pPr>
        <w:ind w:firstLine="53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7. </w:t>
      </w:r>
      <w:r w:rsidR="0070267D" w:rsidRPr="0070267D">
        <w:rPr>
          <w:rFonts w:eastAsiaTheme="minorHAnsi" w:cstheme="minorBidi"/>
          <w:sz w:val="28"/>
          <w:szCs w:val="28"/>
          <w:lang w:eastAsia="en-US"/>
        </w:rPr>
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</w:r>
      <w:r w:rsidR="0070267D">
        <w:rPr>
          <w:rFonts w:eastAsiaTheme="minorHAnsi" w:cstheme="minorBidi"/>
          <w:sz w:val="28"/>
          <w:szCs w:val="28"/>
          <w:lang w:eastAsia="en-US"/>
        </w:rPr>
        <w:t>.</w:t>
      </w:r>
    </w:p>
    <w:p w:rsidR="00DD46B4" w:rsidRDefault="00416317" w:rsidP="00A7535C">
      <w:pPr>
        <w:tabs>
          <w:tab w:val="left" w:pos="0"/>
        </w:tabs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</w:t>
      </w:r>
      <w:r w:rsidR="00C3444C" w:rsidRPr="00A7535C">
        <w:rPr>
          <w:rFonts w:eastAsiaTheme="minorHAnsi" w:cstheme="minorBidi"/>
          <w:sz w:val="28"/>
          <w:szCs w:val="28"/>
          <w:lang w:eastAsia="en-US"/>
        </w:rPr>
        <w:t>еализаци</w:t>
      </w:r>
      <w:r>
        <w:rPr>
          <w:rFonts w:eastAsiaTheme="minorHAnsi" w:cstheme="minorBidi"/>
          <w:sz w:val="28"/>
          <w:szCs w:val="28"/>
          <w:lang w:eastAsia="en-US"/>
        </w:rPr>
        <w:t>я</w:t>
      </w:r>
      <w:r w:rsidR="00C3444C" w:rsidRPr="00A7535C">
        <w:rPr>
          <w:rFonts w:eastAsiaTheme="minorHAnsi" w:cstheme="minorBidi"/>
          <w:sz w:val="28"/>
          <w:szCs w:val="28"/>
          <w:lang w:eastAsia="en-US"/>
        </w:rPr>
        <w:t xml:space="preserve"> мероприятия</w:t>
      </w:r>
      <w:r>
        <w:rPr>
          <w:rFonts w:eastAsiaTheme="minorHAnsi" w:cstheme="minorBidi"/>
          <w:sz w:val="28"/>
          <w:szCs w:val="28"/>
          <w:lang w:eastAsia="en-US"/>
        </w:rPr>
        <w:t xml:space="preserve"> позволила оказать</w:t>
      </w:r>
      <w:r w:rsidR="00750A3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C01DE">
        <w:rPr>
          <w:rFonts w:eastAsiaTheme="minorHAnsi" w:cstheme="minorBidi"/>
          <w:sz w:val="28"/>
          <w:szCs w:val="28"/>
          <w:lang w:eastAsia="en-US"/>
        </w:rPr>
        <w:t xml:space="preserve">из средств республиканского бюджета </w:t>
      </w:r>
      <w:r w:rsidR="00750A3B" w:rsidRPr="00A7535C">
        <w:rPr>
          <w:rFonts w:eastAsiaTheme="minorHAnsi" w:cstheme="minorBidi"/>
          <w:sz w:val="28"/>
          <w:szCs w:val="28"/>
          <w:lang w:eastAsia="en-US"/>
        </w:rPr>
        <w:t xml:space="preserve">поддержку </w:t>
      </w:r>
      <w:r w:rsidR="00750A3B">
        <w:rPr>
          <w:rFonts w:eastAsiaTheme="minorHAnsi" w:cstheme="minorBidi"/>
          <w:sz w:val="28"/>
          <w:szCs w:val="28"/>
          <w:lang w:eastAsia="en-US"/>
        </w:rPr>
        <w:t>2 субъекта</w:t>
      </w:r>
      <w:r w:rsidR="00447922">
        <w:rPr>
          <w:rFonts w:eastAsiaTheme="minorHAnsi" w:cstheme="minorBidi"/>
          <w:sz w:val="28"/>
          <w:szCs w:val="28"/>
          <w:lang w:eastAsia="en-US"/>
        </w:rPr>
        <w:t>м</w:t>
      </w:r>
      <w:r w:rsidR="00750A3B">
        <w:rPr>
          <w:rFonts w:eastAsiaTheme="minorHAnsi" w:cstheme="minorBidi"/>
          <w:sz w:val="28"/>
          <w:szCs w:val="28"/>
          <w:lang w:eastAsia="en-US"/>
        </w:rPr>
        <w:t xml:space="preserve"> МСП на общую сумму 2</w:t>
      </w:r>
      <w:r w:rsidR="00B37F52">
        <w:rPr>
          <w:rFonts w:eastAsiaTheme="minorHAnsi" w:cstheme="minorBidi"/>
          <w:sz w:val="28"/>
          <w:szCs w:val="28"/>
          <w:lang w:eastAsia="en-US"/>
        </w:rPr>
        <w:t>,</w:t>
      </w:r>
      <w:r w:rsidR="00750A3B">
        <w:rPr>
          <w:rFonts w:eastAsiaTheme="minorHAnsi" w:cstheme="minorBidi"/>
          <w:sz w:val="28"/>
          <w:szCs w:val="28"/>
          <w:lang w:eastAsia="en-US"/>
        </w:rPr>
        <w:t>6</w:t>
      </w:r>
      <w:r w:rsidR="00B37F52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="00B37F52">
        <w:rPr>
          <w:rFonts w:eastAsiaTheme="minorHAnsi" w:cstheme="minorBidi"/>
          <w:sz w:val="28"/>
          <w:szCs w:val="28"/>
          <w:lang w:eastAsia="en-US"/>
        </w:rPr>
        <w:t>млн</w:t>
      </w:r>
      <w:proofErr w:type="gramEnd"/>
      <w:r w:rsidR="00750A3B" w:rsidRPr="00A7535C">
        <w:rPr>
          <w:rFonts w:eastAsiaTheme="minorHAnsi" w:cstheme="minorBidi"/>
          <w:sz w:val="28"/>
          <w:szCs w:val="28"/>
          <w:lang w:eastAsia="en-US"/>
        </w:rPr>
        <w:t xml:space="preserve"> рублей.</w:t>
      </w:r>
    </w:p>
    <w:p w:rsidR="00447922" w:rsidRDefault="00447922" w:rsidP="00A7535C">
      <w:pPr>
        <w:tabs>
          <w:tab w:val="left" w:pos="0"/>
        </w:tabs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Обращения граждан по вопросам </w:t>
      </w:r>
      <w:r w:rsidR="00C6186A">
        <w:rPr>
          <w:rFonts w:eastAsiaTheme="minorHAnsi" w:cstheme="minorBidi"/>
          <w:sz w:val="28"/>
          <w:szCs w:val="28"/>
          <w:lang w:eastAsia="en-US"/>
        </w:rPr>
        <w:t>устранения</w:t>
      </w:r>
      <w:r>
        <w:rPr>
          <w:rFonts w:eastAsiaTheme="minorHAnsi" w:cstheme="minorBidi"/>
          <w:sz w:val="28"/>
          <w:szCs w:val="28"/>
          <w:lang w:eastAsia="en-US"/>
        </w:rPr>
        <w:t xml:space="preserve"> административных и </w:t>
      </w:r>
      <w:r w:rsidR="00E22D39">
        <w:rPr>
          <w:rFonts w:eastAsiaTheme="minorHAnsi" w:cstheme="minorBidi"/>
          <w:sz w:val="28"/>
          <w:szCs w:val="28"/>
          <w:lang w:eastAsia="en-US"/>
        </w:rPr>
        <w:t>иных барьеров при осуществлении предпринимательской деятельности рассматриваются Министерством</w:t>
      </w:r>
      <w:r w:rsidR="005552A3">
        <w:rPr>
          <w:rFonts w:eastAsiaTheme="minorHAnsi" w:cstheme="minorBidi"/>
          <w:sz w:val="28"/>
          <w:szCs w:val="28"/>
          <w:lang w:eastAsia="en-US"/>
        </w:rPr>
        <w:t xml:space="preserve"> экономического развития РСО-Алания</w:t>
      </w:r>
      <w:r w:rsidR="00E22D39">
        <w:rPr>
          <w:rFonts w:eastAsiaTheme="minorHAnsi" w:cstheme="minorBidi"/>
          <w:sz w:val="28"/>
          <w:szCs w:val="28"/>
          <w:lang w:eastAsia="en-US"/>
        </w:rPr>
        <w:t xml:space="preserve"> в тесном сотрудничестве с Уполномоченным при Главе РСО-Алания по защите прав предпринимателей, общественными организациями предпринимателей и правоохранительными органами. </w:t>
      </w:r>
    </w:p>
    <w:p w:rsidR="003677DB" w:rsidRDefault="005552A3" w:rsidP="003677DB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С</w:t>
      </w:r>
      <w:r w:rsidR="003677DB" w:rsidRPr="00DD3C5F">
        <w:rPr>
          <w:rFonts w:eastAsiaTheme="minorHAnsi" w:cstheme="minorBidi"/>
          <w:sz w:val="28"/>
          <w:szCs w:val="28"/>
          <w:lang w:eastAsia="en-US"/>
        </w:rPr>
        <w:t xml:space="preserve"> начала 2015 года организована работа единого окна консультаций субъектов МСП. </w:t>
      </w:r>
    </w:p>
    <w:p w:rsidR="00BD7A15" w:rsidRPr="00BD7A15" w:rsidRDefault="00495F34" w:rsidP="00BD7A15">
      <w:pPr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ab/>
      </w:r>
      <w:proofErr w:type="gramStart"/>
      <w:r w:rsidRPr="00495F34">
        <w:rPr>
          <w:rFonts w:eastAsiaTheme="minorHAnsi" w:cstheme="minorBidi"/>
          <w:sz w:val="28"/>
          <w:szCs w:val="28"/>
          <w:lang w:eastAsia="en-US"/>
        </w:rPr>
        <w:t>Принятые в конце 2015 года Законы Республики Северная Осетия-Алания от 30.12.2015 № 54-РЗ «О внесении изменений в Закон Республики Северная Осетия-Алания «О применении патентной системы налогообложения» и Законом Республики Северная Осетия-Алания от 30.12.2015 № 55-РЗ «О внесении изменений в Закон Республики Северная Осетия-Алания «О налоговой ставке для отдельных категорий налогоплательщиков при применении упрощенной системы налогообложения на территории Республики Северная Осетия-Алания» предусм</w:t>
      </w:r>
      <w:r w:rsidR="00285D58">
        <w:rPr>
          <w:rFonts w:eastAsiaTheme="minorHAnsi" w:cstheme="minorBidi"/>
          <w:sz w:val="28"/>
          <w:szCs w:val="28"/>
          <w:lang w:eastAsia="en-US"/>
        </w:rPr>
        <w:t>а</w:t>
      </w:r>
      <w:bookmarkStart w:id="0" w:name="_GoBack"/>
      <w:bookmarkEnd w:id="0"/>
      <w:r w:rsidRPr="00495F34">
        <w:rPr>
          <w:rFonts w:eastAsiaTheme="minorHAnsi" w:cstheme="minorBidi"/>
          <w:sz w:val="28"/>
          <w:szCs w:val="28"/>
          <w:lang w:eastAsia="en-US"/>
        </w:rPr>
        <w:t>тривают введение</w:t>
      </w:r>
      <w:proofErr w:type="gramEnd"/>
      <w:r w:rsidRPr="00495F34">
        <w:rPr>
          <w:rFonts w:eastAsiaTheme="minorHAnsi" w:cstheme="minorBidi"/>
          <w:sz w:val="28"/>
          <w:szCs w:val="28"/>
          <w:lang w:eastAsia="en-US"/>
        </w:rPr>
        <w:t xml:space="preserve"> «налоговых каникул» для хозяйствующих субъектов в течение двух лет с момента регистрации. При существующем дефиците бюджета, для организаций и индивидуальных предпринимателей, применяющих упрощенную систему налогообложения ставка налога для объектов налогообложения «доходы минус расходы» снижена с 15% до 10%.</w:t>
      </w:r>
    </w:p>
    <w:sectPr w:rsidR="00BD7A15" w:rsidRPr="00BD7A15" w:rsidSect="0088631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BB6"/>
    <w:multiLevelType w:val="hybridMultilevel"/>
    <w:tmpl w:val="FE2C91BE"/>
    <w:lvl w:ilvl="0" w:tplc="353EE7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3A32A8"/>
    <w:multiLevelType w:val="hybridMultilevel"/>
    <w:tmpl w:val="C316D22A"/>
    <w:lvl w:ilvl="0" w:tplc="20129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A"/>
    <w:rsid w:val="00001927"/>
    <w:rsid w:val="00045361"/>
    <w:rsid w:val="00062ADE"/>
    <w:rsid w:val="00081612"/>
    <w:rsid w:val="000979A7"/>
    <w:rsid w:val="00123D85"/>
    <w:rsid w:val="00166F9E"/>
    <w:rsid w:val="001810EF"/>
    <w:rsid w:val="00193472"/>
    <w:rsid w:val="001E6264"/>
    <w:rsid w:val="001F5961"/>
    <w:rsid w:val="002338D6"/>
    <w:rsid w:val="002703FB"/>
    <w:rsid w:val="00280FF4"/>
    <w:rsid w:val="00285D58"/>
    <w:rsid w:val="002A58F0"/>
    <w:rsid w:val="003677DB"/>
    <w:rsid w:val="003A3214"/>
    <w:rsid w:val="003A4A7F"/>
    <w:rsid w:val="003B0CAB"/>
    <w:rsid w:val="003F71DB"/>
    <w:rsid w:val="00412210"/>
    <w:rsid w:val="00416317"/>
    <w:rsid w:val="00447922"/>
    <w:rsid w:val="00495F34"/>
    <w:rsid w:val="004B061D"/>
    <w:rsid w:val="005552A3"/>
    <w:rsid w:val="005B4F49"/>
    <w:rsid w:val="005F3059"/>
    <w:rsid w:val="00683EF9"/>
    <w:rsid w:val="006B56BA"/>
    <w:rsid w:val="006D44B2"/>
    <w:rsid w:val="006F375E"/>
    <w:rsid w:val="0070267D"/>
    <w:rsid w:val="00741BBB"/>
    <w:rsid w:val="00746966"/>
    <w:rsid w:val="00750A3B"/>
    <w:rsid w:val="00787C53"/>
    <w:rsid w:val="007B6DCF"/>
    <w:rsid w:val="007F0A7E"/>
    <w:rsid w:val="00864000"/>
    <w:rsid w:val="00886314"/>
    <w:rsid w:val="008C01DE"/>
    <w:rsid w:val="0091196A"/>
    <w:rsid w:val="00981618"/>
    <w:rsid w:val="00982B89"/>
    <w:rsid w:val="009C036C"/>
    <w:rsid w:val="009C2C4F"/>
    <w:rsid w:val="009C5843"/>
    <w:rsid w:val="009C5A8D"/>
    <w:rsid w:val="009E2B96"/>
    <w:rsid w:val="00A7535C"/>
    <w:rsid w:val="00A9083D"/>
    <w:rsid w:val="00AC6DA8"/>
    <w:rsid w:val="00AE7BE1"/>
    <w:rsid w:val="00B06CD6"/>
    <w:rsid w:val="00B37F52"/>
    <w:rsid w:val="00B77C97"/>
    <w:rsid w:val="00BC7443"/>
    <w:rsid w:val="00BD093E"/>
    <w:rsid w:val="00BD7A15"/>
    <w:rsid w:val="00C153E4"/>
    <w:rsid w:val="00C21562"/>
    <w:rsid w:val="00C3444C"/>
    <w:rsid w:val="00C6186A"/>
    <w:rsid w:val="00CB4F36"/>
    <w:rsid w:val="00D10403"/>
    <w:rsid w:val="00D97C8E"/>
    <w:rsid w:val="00DA1971"/>
    <w:rsid w:val="00DA54BC"/>
    <w:rsid w:val="00DA5FEC"/>
    <w:rsid w:val="00DD3C5F"/>
    <w:rsid w:val="00DD46B4"/>
    <w:rsid w:val="00E0243A"/>
    <w:rsid w:val="00E22D39"/>
    <w:rsid w:val="00E547D9"/>
    <w:rsid w:val="00E73600"/>
    <w:rsid w:val="00EC4A14"/>
    <w:rsid w:val="00EC7072"/>
    <w:rsid w:val="00ED748D"/>
    <w:rsid w:val="00EE5012"/>
    <w:rsid w:val="00F036C5"/>
    <w:rsid w:val="00F2034E"/>
    <w:rsid w:val="00F5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9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469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7469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69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7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7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081612"/>
    <w:rPr>
      <w:i/>
      <w:iCs/>
    </w:rPr>
  </w:style>
  <w:style w:type="character" w:customStyle="1" w:styleId="apple-converted-space">
    <w:name w:val="apple-converted-space"/>
    <w:basedOn w:val="a0"/>
    <w:rsid w:val="00081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9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469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7469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69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7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7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081612"/>
    <w:rPr>
      <w:i/>
      <w:iCs/>
    </w:rPr>
  </w:style>
  <w:style w:type="character" w:customStyle="1" w:styleId="apple-converted-space">
    <w:name w:val="apple-converted-space"/>
    <w:basedOn w:val="a0"/>
    <w:rsid w:val="0008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9C82-8997-4553-A565-512F9D06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2016-02-29T14:21:00Z</cp:lastPrinted>
  <dcterms:created xsi:type="dcterms:W3CDTF">2016-12-13T06:40:00Z</dcterms:created>
  <dcterms:modified xsi:type="dcterms:W3CDTF">2016-12-13T07:43:00Z</dcterms:modified>
</cp:coreProperties>
</file>