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2" w:rsidRDefault="008D44E2" w:rsidP="008D44E2">
      <w:pPr>
        <w:keepNext/>
        <w:spacing w:line="240" w:lineRule="auto"/>
        <w:ind w:left="778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44E2" w:rsidRDefault="008D44E2" w:rsidP="008D44E2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8D44E2" w:rsidRDefault="008D44E2" w:rsidP="008D4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E2" w:rsidRDefault="008D44E2" w:rsidP="008D44E2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8D44E2" w:rsidRDefault="008D44E2" w:rsidP="008D4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4E2" w:rsidRDefault="008D44E2" w:rsidP="008D4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                       201</w:t>
      </w:r>
      <w:r w:rsidR="009515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№</w:t>
      </w:r>
    </w:p>
    <w:p w:rsidR="008D44E2" w:rsidRDefault="008D44E2" w:rsidP="008D4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E2" w:rsidRDefault="008D44E2" w:rsidP="008D4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Владикавказ       </w:t>
      </w:r>
    </w:p>
    <w:p w:rsidR="008D44E2" w:rsidRPr="006260F4" w:rsidRDefault="008D44E2" w:rsidP="008D44E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E2" w:rsidRDefault="008D44E2" w:rsidP="008D44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F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</w:t>
      </w:r>
      <w:r w:rsidRPr="00E73BF2">
        <w:rPr>
          <w:rFonts w:ascii="Times New Roman" w:hAnsi="Times New Roman" w:cs="Times New Roman"/>
          <w:b/>
          <w:sz w:val="28"/>
          <w:szCs w:val="28"/>
        </w:rPr>
        <w:t>закона Республики Северная Осетия</w:t>
      </w:r>
    </w:p>
    <w:p w:rsidR="008D44E2" w:rsidRPr="00641994" w:rsidRDefault="008D44E2" w:rsidP="00EC44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199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C4412">
        <w:rPr>
          <w:rFonts w:ascii="Times New Roman" w:hAnsi="Times New Roman" w:cs="Times New Roman"/>
          <w:b/>
          <w:bCs/>
          <w:sz w:val="28"/>
          <w:szCs w:val="28"/>
        </w:rPr>
        <w:t>Стратегии социально-экономического развития Республики Северная Осетия-Алания до 2030 года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8D44E2" w:rsidRDefault="008D44E2" w:rsidP="008D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44E2" w:rsidRPr="000D7767" w:rsidRDefault="008D44E2" w:rsidP="008D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44E2" w:rsidRPr="00005462" w:rsidRDefault="008D44E2" w:rsidP="008D44E2">
      <w:pPr>
        <w:spacing w:line="240" w:lineRule="auto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05462">
        <w:rPr>
          <w:rFonts w:ascii="Times New Roman" w:hAnsi="Times New Roman"/>
          <w:spacing w:val="-2"/>
          <w:sz w:val="28"/>
          <w:szCs w:val="28"/>
        </w:rPr>
        <w:t xml:space="preserve">В целях устойчивого социально-экономического развития </w:t>
      </w:r>
      <w:r w:rsidR="00DC6A8F" w:rsidRPr="00005462">
        <w:rPr>
          <w:rFonts w:ascii="Times New Roman" w:hAnsi="Times New Roman"/>
          <w:spacing w:val="-2"/>
          <w:sz w:val="28"/>
          <w:szCs w:val="28"/>
        </w:rPr>
        <w:t xml:space="preserve">и улучшения качества и уровня жизни граждан </w:t>
      </w:r>
      <w:r w:rsidR="00735F09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DC6A8F" w:rsidRPr="00005462">
        <w:rPr>
          <w:rFonts w:ascii="Times New Roman" w:hAnsi="Times New Roman"/>
          <w:spacing w:val="-2"/>
          <w:sz w:val="28"/>
          <w:szCs w:val="28"/>
        </w:rPr>
        <w:t>Республик</w:t>
      </w:r>
      <w:r w:rsidR="00735F09">
        <w:rPr>
          <w:rFonts w:ascii="Times New Roman" w:hAnsi="Times New Roman"/>
          <w:spacing w:val="-2"/>
          <w:sz w:val="28"/>
          <w:szCs w:val="28"/>
        </w:rPr>
        <w:t>е</w:t>
      </w:r>
      <w:r w:rsidR="00DC6A8F" w:rsidRPr="00005462">
        <w:rPr>
          <w:rFonts w:ascii="Times New Roman" w:hAnsi="Times New Roman"/>
          <w:spacing w:val="-2"/>
          <w:sz w:val="28"/>
          <w:szCs w:val="28"/>
        </w:rPr>
        <w:t xml:space="preserve"> Северная Осетия-Алания, в</w:t>
      </w:r>
      <w:r w:rsidRPr="00005462">
        <w:rPr>
          <w:rFonts w:ascii="Times New Roman" w:hAnsi="Times New Roman"/>
          <w:spacing w:val="-2"/>
          <w:sz w:val="28"/>
          <w:szCs w:val="28"/>
        </w:rPr>
        <w:t xml:space="preserve"> соответствии с Федеральным законом от 28 июня 2014 года № 172-ФЗ «О стратегическом планировании в Российской Федерации»</w:t>
      </w:r>
      <w:r w:rsidRPr="00005462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Правительство Республики Северная Осетия-Алания</w:t>
      </w:r>
      <w:r w:rsidR="00DC6A8F" w:rsidRPr="000054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4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005462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 w:rsidRPr="0000546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н о в л я е т:</w:t>
      </w:r>
    </w:p>
    <w:p w:rsidR="00EC4412" w:rsidRPr="00EC4412" w:rsidRDefault="008D44E2" w:rsidP="00EC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67">
        <w:rPr>
          <w:rFonts w:ascii="Times New Roman" w:hAnsi="Times New Roman" w:cs="Times New Roman"/>
          <w:sz w:val="28"/>
          <w:szCs w:val="28"/>
        </w:rPr>
        <w:t xml:space="preserve">1. Одобрить проект закона Республики Северная Осетия-Алания </w:t>
      </w:r>
      <w:r w:rsidR="00EC44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4412" w:rsidRPr="00EC4412">
        <w:rPr>
          <w:rFonts w:ascii="Times New Roman" w:hAnsi="Times New Roman" w:cs="Times New Roman"/>
          <w:sz w:val="28"/>
          <w:szCs w:val="28"/>
        </w:rPr>
        <w:t>«О Стратегии социально-экономического развития Республики Северная Осетия-Алания до 2030 года»</w:t>
      </w:r>
      <w:r w:rsidR="00EC4412">
        <w:rPr>
          <w:rFonts w:ascii="Times New Roman" w:hAnsi="Times New Roman" w:cs="Times New Roman"/>
          <w:sz w:val="28"/>
          <w:szCs w:val="28"/>
        </w:rPr>
        <w:t>.</w:t>
      </w:r>
    </w:p>
    <w:p w:rsidR="008D44E2" w:rsidRDefault="008D44E2" w:rsidP="00EC4412">
      <w:pPr>
        <w:tabs>
          <w:tab w:val="left" w:pos="709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7767">
        <w:rPr>
          <w:rFonts w:ascii="Times New Roman" w:hAnsi="Times New Roman"/>
          <w:sz w:val="28"/>
          <w:szCs w:val="28"/>
        </w:rPr>
        <w:t xml:space="preserve">2. Направить </w:t>
      </w:r>
      <w:r w:rsidRPr="000D7767">
        <w:rPr>
          <w:rFonts w:ascii="Times New Roman" w:hAnsi="Times New Roman" w:cs="Times New Roman"/>
          <w:sz w:val="28"/>
          <w:szCs w:val="28"/>
        </w:rPr>
        <w:t>проект закона Республики Северная Осетия-Алания</w:t>
      </w:r>
      <w:r w:rsidRPr="000D7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41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C4412" w:rsidRPr="00EC4412">
        <w:rPr>
          <w:rFonts w:ascii="Times New Roman" w:hAnsi="Times New Roman" w:cs="Times New Roman"/>
          <w:sz w:val="28"/>
          <w:szCs w:val="28"/>
        </w:rPr>
        <w:t>«О Стратегии социально-экономического развития Республики Северная Осетия-Алания до 2030 года»</w:t>
      </w:r>
      <w:r w:rsidRPr="000D7767">
        <w:rPr>
          <w:rFonts w:ascii="Times New Roman" w:hAnsi="Times New Roman" w:cs="Times New Roman"/>
          <w:sz w:val="28"/>
          <w:szCs w:val="28"/>
        </w:rPr>
        <w:t xml:space="preserve"> </w:t>
      </w:r>
      <w:r w:rsidRPr="000D7767">
        <w:rPr>
          <w:rFonts w:ascii="Times New Roman" w:hAnsi="Times New Roman"/>
          <w:sz w:val="28"/>
          <w:szCs w:val="28"/>
        </w:rPr>
        <w:t>в Парламент Республики Северная Осетия-Алания</w:t>
      </w:r>
      <w:r>
        <w:rPr>
          <w:rFonts w:ascii="Times New Roman" w:hAnsi="Times New Roman"/>
          <w:sz w:val="28"/>
          <w:szCs w:val="28"/>
        </w:rPr>
        <w:t xml:space="preserve"> для рассмотрения.</w:t>
      </w:r>
    </w:p>
    <w:p w:rsidR="008D44E2" w:rsidRDefault="008D44E2" w:rsidP="008D44E2">
      <w:pPr>
        <w:tabs>
          <w:tab w:val="left" w:pos="709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официальным представителем Правительства Республики Северная Осетия-Алания в Парламенте Республики Северная Осетия-Алания 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73BF2">
        <w:rPr>
          <w:rFonts w:ascii="Times New Roman" w:hAnsi="Times New Roman" w:cs="Times New Roman"/>
          <w:sz w:val="28"/>
          <w:szCs w:val="28"/>
        </w:rPr>
        <w:t xml:space="preserve">закона Республики Северная Осетия-Алания </w:t>
      </w:r>
      <w:r w:rsidR="00F868D1" w:rsidRPr="00EC4412">
        <w:rPr>
          <w:rFonts w:ascii="Times New Roman" w:hAnsi="Times New Roman" w:cs="Times New Roman"/>
          <w:sz w:val="28"/>
          <w:szCs w:val="28"/>
        </w:rPr>
        <w:t>«О Стратегии социально-экономического развития Республики Северная Осетия-Алания до 2030 года»</w:t>
      </w:r>
      <w:r w:rsidR="00F868D1" w:rsidRPr="000D7767">
        <w:rPr>
          <w:rFonts w:ascii="Times New Roman" w:hAnsi="Times New Roman" w:cs="Times New Roman"/>
          <w:sz w:val="28"/>
          <w:szCs w:val="28"/>
        </w:rPr>
        <w:t xml:space="preserve"> </w:t>
      </w:r>
      <w:r w:rsidRPr="0051654C">
        <w:rPr>
          <w:rFonts w:ascii="Times New Roman" w:hAnsi="Times New Roman" w:cs="Times New Roman"/>
          <w:sz w:val="28"/>
          <w:szCs w:val="28"/>
        </w:rPr>
        <w:t>Министра экономического развития Республики Северная Осетия-Алания</w:t>
      </w:r>
      <w:r>
        <w:rPr>
          <w:rFonts w:ascii="Times New Roman" w:hAnsi="Times New Roman"/>
          <w:sz w:val="28"/>
          <w:szCs w:val="28"/>
        </w:rPr>
        <w:t xml:space="preserve">  К.Ш. </w:t>
      </w:r>
      <w:proofErr w:type="spellStart"/>
      <w:r>
        <w:rPr>
          <w:rFonts w:ascii="Times New Roman" w:hAnsi="Times New Roman"/>
          <w:sz w:val="28"/>
          <w:szCs w:val="28"/>
        </w:rPr>
        <w:t>Томаева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44E2" w:rsidRDefault="008D44E2" w:rsidP="008D44E2">
      <w:pPr>
        <w:tabs>
          <w:tab w:val="left" w:pos="993"/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4412" w:rsidRDefault="00EC4412" w:rsidP="008D44E2">
      <w:pPr>
        <w:tabs>
          <w:tab w:val="left" w:pos="993"/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D44E2" w:rsidRDefault="008D44E2" w:rsidP="008D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Правительства</w:t>
      </w:r>
    </w:p>
    <w:p w:rsidR="008D44E2" w:rsidRDefault="008D44E2" w:rsidP="008D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                                             Т. Тускаев</w:t>
      </w:r>
    </w:p>
    <w:p w:rsidR="008D44E2" w:rsidRDefault="008D44E2" w:rsidP="008D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4E2" w:rsidRDefault="008D44E2" w:rsidP="008D4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DE2" w:rsidRDefault="00A97DE2" w:rsidP="00A97DE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</w:rPr>
      </w:pPr>
      <w:r w:rsidRPr="00B6121F">
        <w:rPr>
          <w:rFonts w:ascii="Times New Roman" w:hAnsi="Times New Roman"/>
          <w:snapToGrid w:val="0"/>
          <w:sz w:val="28"/>
        </w:rPr>
        <w:lastRenderedPageBreak/>
        <w:t>С О Г Л А С О В А Н О:</w:t>
      </w:r>
    </w:p>
    <w:p w:rsidR="00A97DE2" w:rsidRDefault="00A97DE2" w:rsidP="00A97DE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</w:rPr>
      </w:pPr>
    </w:p>
    <w:p w:rsidR="00A97DE2" w:rsidRPr="00DB0237" w:rsidRDefault="00A97DE2" w:rsidP="00A97DE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4"/>
        <w:gridCol w:w="4760"/>
      </w:tblGrid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Сабаткоев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А.С. 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Р.К. __________________</w:t>
            </w: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Поляков А.Н. 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Ортабаев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В.Б.___________________</w:t>
            </w: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И.А. ____________________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jc w:val="right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Фадзаев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А.О. 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М.А.Плиева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jc w:val="right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r w:rsidRPr="00593388">
              <w:rPr>
                <w:rStyle w:val="FontStyle11"/>
                <w:sz w:val="28"/>
                <w:szCs w:val="28"/>
              </w:rPr>
              <w:t>Азимова И.С.</w:t>
            </w:r>
            <w:r w:rsidRPr="00593388">
              <w:rPr>
                <w:rFonts w:ascii="Times New Roman" w:hAnsi="Times New Roman"/>
                <w:snapToGrid w:val="0"/>
                <w:sz w:val="28"/>
              </w:rPr>
              <w:t>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59132F" w:rsidP="0059132F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Бароев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Х.М.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</w:t>
            </w:r>
            <w:r w:rsidRPr="00593388">
              <w:rPr>
                <w:rFonts w:ascii="Times New Roman" w:hAnsi="Times New Roman"/>
                <w:snapToGrid w:val="0"/>
                <w:sz w:val="28"/>
              </w:rPr>
              <w:t>__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59132F" w:rsidP="0059132F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93388">
              <w:rPr>
                <w:rFonts w:ascii="Times New Roman" w:hAnsi="Times New Roman"/>
                <w:snapToGrid w:val="0"/>
                <w:sz w:val="28"/>
              </w:rPr>
              <w:t>Бутов Х.А.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</w:t>
            </w:r>
            <w:r w:rsidRPr="00593388">
              <w:rPr>
                <w:rFonts w:ascii="Times New Roman" w:hAnsi="Times New Roman"/>
                <w:snapToGrid w:val="0"/>
                <w:sz w:val="28"/>
              </w:rPr>
              <w:t>_____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r w:rsidRPr="00593388">
              <w:rPr>
                <w:rFonts w:ascii="Times New Roman" w:hAnsi="Times New Roman"/>
                <w:snapToGrid w:val="0"/>
                <w:sz w:val="28"/>
              </w:rPr>
              <w:t>Корректор______________________</w:t>
            </w: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59132F" w:rsidP="0059132F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Вазиев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К.Т.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</w:t>
            </w:r>
            <w:r w:rsidRPr="00593388">
              <w:rPr>
                <w:rFonts w:ascii="Times New Roman" w:hAnsi="Times New Roman"/>
                <w:snapToGrid w:val="0"/>
                <w:sz w:val="28"/>
              </w:rPr>
              <w:t>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593388" w:rsidRDefault="0059132F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Икаев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Р.К.______________________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59132F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Кесаев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И.В.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</w:t>
            </w:r>
            <w:r w:rsidRPr="00593388">
              <w:rPr>
                <w:rFonts w:ascii="Times New Roman" w:hAnsi="Times New Roman"/>
                <w:snapToGrid w:val="0"/>
                <w:sz w:val="28"/>
              </w:rPr>
              <w:t>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DB02E2" w:rsidP="00DB02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Мамиев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Ч.М._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DB02E2" w:rsidP="00DB02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Мильдзихов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Р.А.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DB02E2" w:rsidP="00DB02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r w:rsidRPr="00593388">
              <w:rPr>
                <w:rFonts w:ascii="Times New Roman" w:hAnsi="Times New Roman"/>
                <w:snapToGrid w:val="0"/>
                <w:sz w:val="28"/>
              </w:rPr>
              <w:t>Ратманов М.А.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593388" w:rsidRDefault="00DB02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r w:rsidRPr="00593388">
              <w:rPr>
                <w:rFonts w:ascii="Times New Roman" w:hAnsi="Times New Roman"/>
                <w:snapToGrid w:val="0"/>
                <w:sz w:val="28"/>
              </w:rPr>
              <w:t>Сокуров А.З._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DB02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Тедеев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Р.З._____________________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DB02E2" w:rsidP="00DB02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Томаев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К.Ш.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DB02E2" w:rsidP="00DB02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Царикаев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К.Д.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DB02E2" w:rsidP="00DB02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Цуциев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А.А.__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593388" w:rsidRDefault="00D331AE" w:rsidP="00D331AE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Габуева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О.Х._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A97DE2" w:rsidRPr="00593388" w:rsidRDefault="00D331AE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Джусоев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Р.С.____________________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A97DE2" w:rsidRPr="00593388" w:rsidTr="00D331AE"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D331AE" w:rsidP="00D331AE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Дзгоева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И.С.__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593388" w:rsidTr="00D331AE">
        <w:trPr>
          <w:trHeight w:val="499"/>
        </w:trPr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593388" w:rsidRDefault="00D331AE" w:rsidP="00D331AE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Салбиев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А.Т.___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A97DE2" w:rsidRPr="00593388" w:rsidTr="00D331AE">
        <w:trPr>
          <w:trHeight w:val="339"/>
        </w:trPr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D331AE" w:rsidP="00D331AE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Солиев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Т.Т._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A97DE2" w:rsidRPr="00365391" w:rsidTr="00D331AE">
        <w:trPr>
          <w:trHeight w:val="499"/>
        </w:trPr>
        <w:tc>
          <w:tcPr>
            <w:tcW w:w="4614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A97DE2" w:rsidRPr="00593388" w:rsidRDefault="00D331AE" w:rsidP="00D331AE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/>
                <w:snapToGrid w:val="0"/>
                <w:sz w:val="28"/>
              </w:rPr>
              <w:t>Фидаров</w:t>
            </w:r>
            <w:proofErr w:type="spellEnd"/>
            <w:r w:rsidRPr="00593388">
              <w:rPr>
                <w:rFonts w:ascii="Times New Roman" w:hAnsi="Times New Roman"/>
                <w:snapToGrid w:val="0"/>
                <w:sz w:val="28"/>
              </w:rPr>
              <w:t xml:space="preserve"> Ю.А.</w:t>
            </w:r>
            <w:r w:rsidR="00A97DE2" w:rsidRPr="00593388">
              <w:rPr>
                <w:rFonts w:ascii="Times New Roman" w:hAnsi="Times New Roman"/>
                <w:snapToGrid w:val="0"/>
                <w:sz w:val="28"/>
              </w:rPr>
              <w:t>__________________</w:t>
            </w:r>
          </w:p>
        </w:tc>
        <w:tc>
          <w:tcPr>
            <w:tcW w:w="4760" w:type="dxa"/>
          </w:tcPr>
          <w:p w:rsidR="00A97DE2" w:rsidRPr="00593388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</w:tc>
      </w:tr>
      <w:tr w:rsidR="009D049E" w:rsidRPr="00365391" w:rsidTr="008123AA">
        <w:trPr>
          <w:trHeight w:val="499"/>
        </w:trPr>
        <w:tc>
          <w:tcPr>
            <w:tcW w:w="9374" w:type="dxa"/>
            <w:gridSpan w:val="2"/>
          </w:tcPr>
          <w:p w:rsidR="009D049E" w:rsidRPr="009D049E" w:rsidRDefault="009D049E" w:rsidP="009D04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D0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Лист согласования</w:t>
            </w:r>
          </w:p>
          <w:p w:rsidR="009D049E" w:rsidRPr="009D049E" w:rsidRDefault="009D049E" w:rsidP="009D04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9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 проекту постановления Правительства Республики Северная Осетия-Алания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9D0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проекте </w:t>
            </w:r>
            <w:r w:rsidRPr="009D049E">
              <w:rPr>
                <w:rFonts w:ascii="Times New Roman" w:hAnsi="Times New Roman" w:cs="Times New Roman"/>
                <w:sz w:val="28"/>
                <w:szCs w:val="28"/>
              </w:rPr>
              <w:t>закона Республики Северная Осетия</w:t>
            </w:r>
          </w:p>
          <w:p w:rsidR="009D049E" w:rsidRPr="009D049E" w:rsidRDefault="009D049E" w:rsidP="009D049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D04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049E">
              <w:rPr>
                <w:rFonts w:ascii="Times New Roman" w:hAnsi="Times New Roman" w:cs="Times New Roman"/>
                <w:bCs/>
                <w:sz w:val="28"/>
                <w:szCs w:val="28"/>
              </w:rPr>
              <w:t>О Стратегии социально-экономического развития Республики Северная Осетия-Алания до 2030 года</w:t>
            </w:r>
            <w:r w:rsidRPr="009D049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:rsidR="009D049E" w:rsidRDefault="009D049E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9D049E" w:rsidRPr="00DB0237" w:rsidRDefault="009D049E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9D049E" w:rsidRPr="00365391" w:rsidRDefault="009D049E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Кумаритов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</w:rPr>
              <w:t xml:space="preserve"> М.А.</w:t>
            </w:r>
            <w:r w:rsidRPr="00B6121F">
              <w:rPr>
                <w:rFonts w:ascii="Times New Roman" w:hAnsi="Times New Roman"/>
                <w:snapToGrid w:val="0"/>
                <w:sz w:val="28"/>
              </w:rPr>
              <w:t>______</w:t>
            </w:r>
            <w:r>
              <w:rPr>
                <w:rFonts w:ascii="Times New Roman" w:hAnsi="Times New Roman"/>
                <w:snapToGrid w:val="0"/>
                <w:sz w:val="28"/>
              </w:rPr>
              <w:t>__</w:t>
            </w:r>
            <w:r w:rsidRPr="00B6121F">
              <w:rPr>
                <w:rFonts w:ascii="Times New Roman" w:hAnsi="Times New Roman"/>
                <w:snapToGrid w:val="0"/>
                <w:sz w:val="28"/>
              </w:rPr>
              <w:t>_________</w:t>
            </w: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Еремеев Н.А.___________________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D331AE" w:rsidP="00D331AE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Салбиев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</w:rPr>
              <w:t xml:space="preserve"> А.Т.</w:t>
            </w:r>
            <w:r w:rsidRPr="00B6121F">
              <w:rPr>
                <w:rFonts w:ascii="Times New Roman" w:hAnsi="Times New Roman"/>
                <w:snapToGrid w:val="0"/>
                <w:sz w:val="28"/>
              </w:rPr>
              <w:t>__</w:t>
            </w:r>
            <w:r>
              <w:rPr>
                <w:rFonts w:ascii="Times New Roman" w:hAnsi="Times New Roman"/>
                <w:snapToGrid w:val="0"/>
                <w:sz w:val="28"/>
              </w:rPr>
              <w:t>____</w:t>
            </w:r>
            <w:r w:rsidRPr="00B6121F">
              <w:rPr>
                <w:rFonts w:ascii="Times New Roman" w:hAnsi="Times New Roman"/>
                <w:snapToGrid w:val="0"/>
                <w:sz w:val="28"/>
              </w:rPr>
              <w:t>___</w:t>
            </w:r>
            <w:r>
              <w:rPr>
                <w:rFonts w:ascii="Times New Roman" w:hAnsi="Times New Roman"/>
                <w:snapToGrid w:val="0"/>
                <w:sz w:val="28"/>
              </w:rPr>
              <w:t>__</w:t>
            </w:r>
            <w:r w:rsidRPr="00B6121F">
              <w:rPr>
                <w:rFonts w:ascii="Times New Roman" w:hAnsi="Times New Roman"/>
                <w:snapToGrid w:val="0"/>
                <w:sz w:val="28"/>
              </w:rPr>
              <w:t>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</w:rPr>
              <w:t>Хидиров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</w:rPr>
              <w:t xml:space="preserve"> Б.А.</w:t>
            </w:r>
            <w:r w:rsidRPr="00B6121F">
              <w:rPr>
                <w:rFonts w:ascii="Times New Roman" w:hAnsi="Times New Roman"/>
                <w:snapToGrid w:val="0"/>
                <w:sz w:val="28"/>
              </w:rPr>
              <w:t>_</w:t>
            </w:r>
            <w:r>
              <w:rPr>
                <w:rFonts w:ascii="Times New Roman" w:hAnsi="Times New Roman"/>
                <w:snapToGrid w:val="0"/>
                <w:sz w:val="28"/>
              </w:rPr>
              <w:t>__</w:t>
            </w:r>
            <w:r w:rsidRPr="00B6121F">
              <w:rPr>
                <w:rFonts w:ascii="Times New Roman" w:hAnsi="Times New Roman"/>
                <w:snapToGrid w:val="0"/>
                <w:sz w:val="28"/>
              </w:rPr>
              <w:t>_____</w:t>
            </w:r>
            <w:r>
              <w:rPr>
                <w:rFonts w:ascii="Times New Roman" w:hAnsi="Times New Roman"/>
                <w:snapToGrid w:val="0"/>
                <w:sz w:val="28"/>
              </w:rPr>
              <w:t>__</w:t>
            </w:r>
            <w:r w:rsidRPr="00B6121F">
              <w:rPr>
                <w:rFonts w:ascii="Times New Roman" w:hAnsi="Times New Roman"/>
                <w:snapToGrid w:val="0"/>
                <w:sz w:val="28"/>
              </w:rPr>
              <w:t>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593388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Б.Х.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</w:t>
            </w:r>
            <w:r>
              <w:rPr>
                <w:rFonts w:ascii="Times New Roman" w:hAnsi="Times New Roman"/>
                <w:snapToGrid w:val="0"/>
                <w:sz w:val="28"/>
              </w:rPr>
              <w:t>____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</w:t>
            </w:r>
            <w:r w:rsidR="00D331AE">
              <w:rPr>
                <w:rFonts w:ascii="Times New Roman" w:hAnsi="Times New Roman"/>
                <w:snapToGrid w:val="0"/>
                <w:sz w:val="28"/>
              </w:rPr>
              <w:t>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593388" w:rsidRDefault="00593388" w:rsidP="00593388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Батяев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  <w:r w:rsidR="00D331AE" w:rsidRPr="00593388">
              <w:rPr>
                <w:rFonts w:ascii="Times New Roman" w:hAnsi="Times New Roman"/>
                <w:snapToGrid w:val="0"/>
                <w:sz w:val="28"/>
                <w:szCs w:val="28"/>
              </w:rPr>
              <w:t>________</w:t>
            </w:r>
            <w:r w:rsidRPr="00593388">
              <w:rPr>
                <w:rFonts w:ascii="Times New Roman" w:hAnsi="Times New Roman"/>
                <w:snapToGrid w:val="0"/>
                <w:sz w:val="28"/>
                <w:szCs w:val="28"/>
              </w:rPr>
              <w:t>____</w:t>
            </w:r>
            <w:r w:rsidR="00D331AE" w:rsidRPr="00593388">
              <w:rPr>
                <w:rFonts w:ascii="Times New Roman" w:hAnsi="Times New Roman"/>
                <w:snapToGrid w:val="0"/>
                <w:sz w:val="28"/>
                <w:szCs w:val="28"/>
              </w:rPr>
              <w:t>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593388" w:rsidRDefault="00593388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Беркаев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  <w:r w:rsidR="00D331AE" w:rsidRPr="00593388">
              <w:rPr>
                <w:rFonts w:ascii="Times New Roman" w:hAnsi="Times New Roman"/>
                <w:snapToGrid w:val="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___</w:t>
            </w:r>
            <w:r w:rsidR="00D331AE" w:rsidRPr="00593388">
              <w:rPr>
                <w:rFonts w:ascii="Times New Roman" w:hAnsi="Times New Roman"/>
                <w:snapToGrid w:val="0"/>
                <w:sz w:val="28"/>
                <w:szCs w:val="28"/>
              </w:rPr>
              <w:t>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593388" w:rsidP="00593388">
            <w:pPr>
              <w:pStyle w:val="ConsPlusNormal"/>
              <w:tabs>
                <w:tab w:val="left" w:pos="0"/>
              </w:tabs>
              <w:outlineLvl w:val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</w:t>
            </w:r>
            <w:r>
              <w:rPr>
                <w:rFonts w:ascii="Times New Roman" w:hAnsi="Times New Roman"/>
                <w:snapToGrid w:val="0"/>
                <w:sz w:val="28"/>
              </w:rPr>
              <w:t>_______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</w:t>
            </w:r>
            <w:r>
              <w:rPr>
                <w:rFonts w:ascii="Times New Roman" w:hAnsi="Times New Roman"/>
                <w:snapToGrid w:val="0"/>
                <w:sz w:val="28"/>
              </w:rPr>
              <w:t>_______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593388" w:rsidP="00593388">
            <w:pPr>
              <w:pStyle w:val="ConsPlusNormal"/>
              <w:tabs>
                <w:tab w:val="left" w:pos="0"/>
              </w:tabs>
              <w:outlineLvl w:val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Габанов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</w:t>
            </w:r>
            <w:r w:rsidR="00D331AE">
              <w:rPr>
                <w:rFonts w:ascii="Times New Roman" w:hAnsi="Times New Roman"/>
                <w:snapToGrid w:val="0"/>
                <w:sz w:val="28"/>
              </w:rPr>
              <w:t>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593388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Есиев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</w:t>
            </w:r>
            <w:r w:rsidR="00D331AE">
              <w:rPr>
                <w:rFonts w:ascii="Times New Roman" w:hAnsi="Times New Roman"/>
                <w:snapToGrid w:val="0"/>
                <w:sz w:val="28"/>
              </w:rPr>
              <w:t>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</w:t>
            </w:r>
            <w:r>
              <w:rPr>
                <w:rFonts w:ascii="Times New Roman" w:hAnsi="Times New Roman"/>
                <w:snapToGrid w:val="0"/>
                <w:sz w:val="28"/>
              </w:rPr>
              <w:t>_____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593388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Кодзасов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</w:t>
            </w:r>
            <w:r>
              <w:rPr>
                <w:rFonts w:ascii="Times New Roman" w:hAnsi="Times New Roman"/>
                <w:snapToGrid w:val="0"/>
                <w:sz w:val="28"/>
              </w:rPr>
              <w:t>_</w:t>
            </w:r>
            <w:r w:rsidR="00D331AE">
              <w:rPr>
                <w:rFonts w:ascii="Times New Roman" w:hAnsi="Times New Roman"/>
                <w:snapToGrid w:val="0"/>
                <w:sz w:val="28"/>
              </w:rPr>
              <w:t>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593388" w:rsidP="00593388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Хамикоев</w:t>
            </w:r>
            <w:proofErr w:type="spellEnd"/>
            <w:r w:rsidRPr="0059338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</w:t>
            </w:r>
            <w:r>
              <w:rPr>
                <w:rFonts w:ascii="Times New Roman" w:hAnsi="Times New Roman"/>
                <w:snapToGrid w:val="0"/>
                <w:sz w:val="28"/>
              </w:rPr>
              <w:t>___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</w:t>
            </w:r>
            <w:r w:rsidR="00D331AE">
              <w:rPr>
                <w:rFonts w:ascii="Times New Roman" w:hAnsi="Times New Roman"/>
                <w:snapToGrid w:val="0"/>
                <w:sz w:val="28"/>
              </w:rPr>
              <w:t>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D331AE" w:rsidRPr="00365391" w:rsidTr="00E44D79">
        <w:trPr>
          <w:trHeight w:val="499"/>
        </w:trPr>
        <w:tc>
          <w:tcPr>
            <w:tcW w:w="4614" w:type="dxa"/>
          </w:tcPr>
          <w:p w:rsidR="00D331AE" w:rsidRPr="00DB0237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D331AE" w:rsidRPr="00B6121F" w:rsidRDefault="00593388" w:rsidP="00593388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r w:rsidRPr="00593388">
              <w:rPr>
                <w:rFonts w:ascii="Times New Roman" w:hAnsi="Times New Roman" w:cs="Times New Roman"/>
                <w:sz w:val="28"/>
                <w:szCs w:val="28"/>
              </w:rPr>
              <w:t>Яровой О.Д.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</w:t>
            </w:r>
            <w:r>
              <w:rPr>
                <w:rFonts w:ascii="Times New Roman" w:hAnsi="Times New Roman"/>
                <w:snapToGrid w:val="0"/>
                <w:sz w:val="28"/>
              </w:rPr>
              <w:t>___</w:t>
            </w:r>
            <w:r w:rsidR="00D331AE">
              <w:rPr>
                <w:rFonts w:ascii="Times New Roman" w:hAnsi="Times New Roman"/>
                <w:snapToGrid w:val="0"/>
                <w:sz w:val="28"/>
              </w:rPr>
              <w:t>__</w:t>
            </w:r>
            <w:r w:rsidR="00D331AE" w:rsidRPr="00B6121F">
              <w:rPr>
                <w:rFonts w:ascii="Times New Roman" w:hAnsi="Times New Roman"/>
                <w:snapToGrid w:val="0"/>
                <w:sz w:val="28"/>
              </w:rPr>
              <w:t>_________</w:t>
            </w:r>
          </w:p>
        </w:tc>
        <w:tc>
          <w:tcPr>
            <w:tcW w:w="4760" w:type="dxa"/>
          </w:tcPr>
          <w:p w:rsidR="00D331AE" w:rsidRPr="00365391" w:rsidRDefault="00D331AE" w:rsidP="00E44D79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A97DE2" w:rsidRPr="00365391" w:rsidTr="00D331AE">
        <w:trPr>
          <w:trHeight w:val="262"/>
        </w:trPr>
        <w:tc>
          <w:tcPr>
            <w:tcW w:w="4614" w:type="dxa"/>
          </w:tcPr>
          <w:p w:rsidR="00A97DE2" w:rsidRPr="00DB0237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  <w:p w:rsidR="00A97DE2" w:rsidRPr="00B6121F" w:rsidRDefault="00593388" w:rsidP="00593388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Плиева Э.С.__</w:t>
            </w:r>
            <w:r w:rsidR="00A97DE2">
              <w:rPr>
                <w:rFonts w:ascii="Times New Roman" w:hAnsi="Times New Roman"/>
                <w:snapToGrid w:val="0"/>
                <w:sz w:val="28"/>
              </w:rPr>
              <w:t>___________________</w:t>
            </w:r>
          </w:p>
        </w:tc>
        <w:tc>
          <w:tcPr>
            <w:tcW w:w="4760" w:type="dxa"/>
          </w:tcPr>
          <w:p w:rsidR="00A97DE2" w:rsidRPr="00365391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  <w:tr w:rsidR="00A97DE2" w:rsidRPr="00365391" w:rsidTr="00D331AE">
        <w:tc>
          <w:tcPr>
            <w:tcW w:w="4614" w:type="dxa"/>
          </w:tcPr>
          <w:p w:rsidR="00A97DE2" w:rsidRPr="00B6121F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4760" w:type="dxa"/>
          </w:tcPr>
          <w:p w:rsidR="00A97DE2" w:rsidRPr="00365391" w:rsidRDefault="00A97DE2" w:rsidP="00A97DE2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highlight w:val="yellow"/>
              </w:rPr>
            </w:pPr>
          </w:p>
        </w:tc>
      </w:tr>
    </w:tbl>
    <w:p w:rsidR="00A97DE2" w:rsidRDefault="00A97D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6"/>
          <w:szCs w:val="26"/>
        </w:rPr>
      </w:pPr>
    </w:p>
    <w:p w:rsidR="00A97DE2" w:rsidRPr="00593388" w:rsidRDefault="00A97D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A97DE2" w:rsidRPr="00593388" w:rsidRDefault="00A97D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A97DE2" w:rsidRPr="00593388" w:rsidRDefault="00A97D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A97DE2" w:rsidRPr="00593388" w:rsidRDefault="00A97D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D331AE" w:rsidRPr="00593388" w:rsidRDefault="00D331AE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593388" w:rsidRDefault="00593388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3388" w:rsidRDefault="00593388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D331AE" w:rsidRDefault="00D331AE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6"/>
          <w:szCs w:val="26"/>
        </w:rPr>
      </w:pPr>
    </w:p>
    <w:p w:rsidR="00D331AE" w:rsidRDefault="00D331AE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6"/>
          <w:szCs w:val="26"/>
        </w:rPr>
      </w:pPr>
    </w:p>
    <w:p w:rsidR="00A97DE2" w:rsidRDefault="00A97D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26"/>
          <w:szCs w:val="26"/>
        </w:rPr>
      </w:pPr>
    </w:p>
    <w:p w:rsidR="008D44E2" w:rsidRPr="00A420CF" w:rsidRDefault="008D44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19"/>
          <w:szCs w:val="19"/>
        </w:rPr>
      </w:pPr>
      <w:r w:rsidRPr="00A420CF">
        <w:rPr>
          <w:rFonts w:ascii="Times New Roman" w:hAnsi="Times New Roman" w:cs="Times New Roman"/>
          <w:sz w:val="19"/>
          <w:szCs w:val="19"/>
        </w:rPr>
        <w:t xml:space="preserve">А.Т. </w:t>
      </w:r>
      <w:proofErr w:type="spellStart"/>
      <w:r w:rsidRPr="00A420CF">
        <w:rPr>
          <w:rFonts w:ascii="Times New Roman" w:hAnsi="Times New Roman" w:cs="Times New Roman"/>
          <w:sz w:val="19"/>
          <w:szCs w:val="19"/>
        </w:rPr>
        <w:t>Цориева</w:t>
      </w:r>
      <w:proofErr w:type="spellEnd"/>
      <w:r w:rsidRPr="00A420CF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D44E2" w:rsidRPr="00A420CF" w:rsidRDefault="008D44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19"/>
          <w:szCs w:val="19"/>
        </w:rPr>
      </w:pPr>
      <w:r w:rsidRPr="00A420CF">
        <w:rPr>
          <w:rFonts w:ascii="Times New Roman" w:hAnsi="Times New Roman" w:cs="Times New Roman"/>
          <w:sz w:val="19"/>
          <w:szCs w:val="19"/>
        </w:rPr>
        <w:t xml:space="preserve">  53-96-67</w:t>
      </w:r>
    </w:p>
    <w:p w:rsidR="008D44E2" w:rsidRPr="00A420CF" w:rsidRDefault="008D44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19"/>
          <w:szCs w:val="19"/>
        </w:rPr>
      </w:pPr>
    </w:p>
    <w:p w:rsidR="008D44E2" w:rsidRDefault="008D44E2" w:rsidP="008D44E2">
      <w:pPr>
        <w:pStyle w:val="ConsPlusNormal"/>
        <w:tabs>
          <w:tab w:val="left" w:pos="0"/>
        </w:tabs>
        <w:ind w:hanging="142"/>
        <w:outlineLvl w:val="0"/>
        <w:rPr>
          <w:rFonts w:ascii="Times New Roman" w:hAnsi="Times New Roman" w:cs="Times New Roman"/>
          <w:sz w:val="19"/>
          <w:szCs w:val="19"/>
        </w:rPr>
      </w:pPr>
      <w:r w:rsidRPr="00A420CF">
        <w:rPr>
          <w:rFonts w:ascii="Times New Roman" w:hAnsi="Times New Roman" w:cs="Times New Roman"/>
          <w:sz w:val="19"/>
          <w:szCs w:val="19"/>
        </w:rPr>
        <w:t xml:space="preserve">А.Э. </w:t>
      </w:r>
      <w:proofErr w:type="spellStart"/>
      <w:r w:rsidRPr="00A420CF">
        <w:rPr>
          <w:rFonts w:ascii="Times New Roman" w:hAnsi="Times New Roman" w:cs="Times New Roman"/>
          <w:sz w:val="19"/>
          <w:szCs w:val="19"/>
        </w:rPr>
        <w:t>Сланов</w:t>
      </w:r>
      <w:proofErr w:type="spellEnd"/>
      <w:r w:rsidRPr="00A420CF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AAB" w:rsidRDefault="008D44E2" w:rsidP="008D44E2">
      <w:pPr>
        <w:pStyle w:val="ConsPlusNormal"/>
        <w:tabs>
          <w:tab w:val="left" w:pos="0"/>
        </w:tabs>
        <w:ind w:hanging="142"/>
        <w:outlineLvl w:val="0"/>
      </w:pPr>
      <w:r w:rsidRPr="00A420CF">
        <w:rPr>
          <w:rFonts w:ascii="Times New Roman" w:hAnsi="Times New Roman" w:cs="Times New Roman"/>
          <w:sz w:val="19"/>
          <w:szCs w:val="19"/>
        </w:rPr>
        <w:t xml:space="preserve">  53-55-74</w:t>
      </w:r>
    </w:p>
    <w:sectPr w:rsidR="0022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8F1"/>
    <w:multiLevelType w:val="multilevel"/>
    <w:tmpl w:val="8C9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5"/>
    <w:rsid w:val="00005462"/>
    <w:rsid w:val="00222AAB"/>
    <w:rsid w:val="0059132F"/>
    <w:rsid w:val="00593388"/>
    <w:rsid w:val="00735F09"/>
    <w:rsid w:val="008C482D"/>
    <w:rsid w:val="008D44E2"/>
    <w:rsid w:val="0095152A"/>
    <w:rsid w:val="0097288B"/>
    <w:rsid w:val="009D049E"/>
    <w:rsid w:val="00A97DE2"/>
    <w:rsid w:val="00D331AE"/>
    <w:rsid w:val="00DB02E2"/>
    <w:rsid w:val="00DC6A8F"/>
    <w:rsid w:val="00EC4412"/>
    <w:rsid w:val="00ED0695"/>
    <w:rsid w:val="00F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A97DE2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9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D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A97DE2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9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D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2</cp:revision>
  <cp:lastPrinted>2018-04-10T14:32:00Z</cp:lastPrinted>
  <dcterms:created xsi:type="dcterms:W3CDTF">2018-04-10T14:40:00Z</dcterms:created>
  <dcterms:modified xsi:type="dcterms:W3CDTF">2018-04-10T14:40:00Z</dcterms:modified>
</cp:coreProperties>
</file>