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B465E" w:rsidRPr="008C2A50" w:rsidRDefault="002B465E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078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51"/>
      <w:bookmarkStart w:id="1" w:name="OLE_LINK52"/>
      <w:bookmarkStart w:id="2" w:name="OLE_LINK53"/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Министерство сельского хозяйства и продовольствия Республики Северная Осетия-Алания, Минсельхозпрод </w:t>
      </w:r>
      <w:proofErr w:type="spellStart"/>
      <w:r w:rsidR="00CE2078" w:rsidRPr="008C2A50">
        <w:rPr>
          <w:rFonts w:ascii="Times New Roman" w:hAnsi="Times New Roman" w:cs="Times New Roman"/>
          <w:i/>
          <w:sz w:val="28"/>
          <w:szCs w:val="28"/>
        </w:rPr>
        <w:t>РСО-Алания</w:t>
      </w:r>
      <w:proofErr w:type="spellEnd"/>
      <w:r w:rsidR="00CE2078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0"/>
    <w:bookmarkEnd w:id="1"/>
    <w:bookmarkEnd w:id="2"/>
    <w:p w:rsidR="002C472C" w:rsidRPr="008C2A50" w:rsidRDefault="002C472C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42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Вид и наименование проекта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49"/>
      <w:bookmarkStart w:id="4" w:name="OLE_LINK50"/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bookmarkEnd w:id="3"/>
      <w:bookmarkEnd w:id="4"/>
      <w:r w:rsidR="00274832" w:rsidRPr="00274832">
        <w:rPr>
          <w:rFonts w:ascii="Times New Roman" w:hAnsi="Times New Roman" w:cs="Times New Roman"/>
          <w:i/>
          <w:sz w:val="28"/>
          <w:szCs w:val="28"/>
        </w:rPr>
        <w:t xml:space="preserve">приказа Министерства сельского хозяйства и продовольствия Республики Северная Осетия-Алания «О реализации постановления Правительства Республики Северная Осетия-Алания от 5 декабря 2017 года № 453 «Об утверждении Положения о предоставлении льгот по арендной плате за земельные участки из состава земель сельскохозяйственного назначения, предоставленные хозяйствующим субъектам, занимающимся животноводством» </w:t>
      </w:r>
      <w:r w:rsidR="002C472C" w:rsidRPr="008C2A50">
        <w:rPr>
          <w:rFonts w:ascii="Times New Roman" w:hAnsi="Times New Roman" w:cs="Times New Roman"/>
          <w:i/>
          <w:sz w:val="28"/>
          <w:szCs w:val="28"/>
        </w:rPr>
        <w:t>(далее соответственно – проект</w:t>
      </w:r>
      <w:r w:rsidR="00274832">
        <w:rPr>
          <w:rFonts w:ascii="Times New Roman" w:hAnsi="Times New Roman" w:cs="Times New Roman"/>
          <w:i/>
          <w:sz w:val="28"/>
          <w:szCs w:val="28"/>
        </w:rPr>
        <w:t xml:space="preserve"> приказа</w:t>
      </w:r>
      <w:r w:rsidR="002C472C" w:rsidRPr="008C2A50">
        <w:rPr>
          <w:rFonts w:ascii="Times New Roman" w:hAnsi="Times New Roman" w:cs="Times New Roman"/>
          <w:i/>
          <w:sz w:val="28"/>
          <w:szCs w:val="28"/>
        </w:rPr>
        <w:t>)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274832">
        <w:rPr>
          <w:rFonts w:ascii="Times New Roman" w:hAnsi="Times New Roman" w:cs="Times New Roman"/>
          <w:i/>
          <w:sz w:val="28"/>
          <w:szCs w:val="28"/>
        </w:rPr>
        <w:t>20</w:t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> октября</w:t>
      </w:r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 2018 года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A5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7373" w:rsidRPr="008C2A50" w:rsidRDefault="00920430" w:rsidP="0057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разработан в </w:t>
      </w:r>
      <w:r w:rsidR="00274832">
        <w:rPr>
          <w:rFonts w:ascii="Times New Roman" w:hAnsi="Times New Roman" w:cs="Times New Roman"/>
          <w:i/>
          <w:sz w:val="28"/>
          <w:szCs w:val="28"/>
        </w:rPr>
        <w:t xml:space="preserve">целях </w:t>
      </w:r>
      <w:r w:rsidR="00274832" w:rsidRPr="00274832">
        <w:rPr>
          <w:rFonts w:ascii="Times New Roman" w:hAnsi="Times New Roman" w:cs="Times New Roman"/>
          <w:i/>
          <w:sz w:val="28"/>
          <w:szCs w:val="28"/>
        </w:rPr>
        <w:t>реализации постановления Правительства Республики Северная Осетия-Алания от 5 декабря 2017 года № 453 «Об утверждении Положения о предоставлении льгот по арендной плате за земельные участки из состава земель сельскохозяйственного назначения, предоставленные хозяйствующим субъектам, занимающимся животноводством</w:t>
      </w:r>
      <w:r w:rsidR="00274832">
        <w:rPr>
          <w:rFonts w:ascii="Times New Roman" w:hAnsi="Times New Roman" w:cs="Times New Roman"/>
          <w:i/>
          <w:sz w:val="28"/>
          <w:szCs w:val="28"/>
        </w:rPr>
        <w:t>».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832" w:rsidRDefault="00920430" w:rsidP="0057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принятие предлагаемого проекта постановления </w:t>
      </w:r>
      <w:proofErr w:type="gramStart"/>
      <w:r w:rsidR="00CE2078" w:rsidRPr="008C2A50">
        <w:rPr>
          <w:rFonts w:ascii="Times New Roman" w:hAnsi="Times New Roman" w:cs="Times New Roman"/>
          <w:i/>
          <w:sz w:val="28"/>
          <w:szCs w:val="28"/>
        </w:rPr>
        <w:t>позволит</w:t>
      </w:r>
      <w:proofErr w:type="gramEnd"/>
      <w:r w:rsidR="00577373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4832">
        <w:rPr>
          <w:rFonts w:ascii="Times New Roman" w:hAnsi="Times New Roman" w:cs="Times New Roman"/>
          <w:i/>
          <w:sz w:val="28"/>
          <w:szCs w:val="28"/>
        </w:rPr>
        <w:t>начиная с 2019 года</w:t>
      </w:r>
    </w:p>
    <w:p w:rsidR="00274832" w:rsidRDefault="00274832" w:rsidP="005773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предоставлять</w:t>
      </w:r>
      <w:r w:rsidRPr="00274832">
        <w:rPr>
          <w:rFonts w:ascii="Times New Roman" w:hAnsi="Times New Roman" w:cs="Times New Roman"/>
          <w:i/>
          <w:sz w:val="28"/>
          <w:szCs w:val="28"/>
        </w:rPr>
        <w:t xml:space="preserve"> льгот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74832">
        <w:rPr>
          <w:rFonts w:ascii="Times New Roman" w:hAnsi="Times New Roman" w:cs="Times New Roman"/>
          <w:i/>
          <w:sz w:val="28"/>
          <w:szCs w:val="28"/>
        </w:rPr>
        <w:t xml:space="preserve"> по арендной плате за земельные участки из состава земель сельскохозяйственного назначения, предоставленные хозяйствующим субъектам, занимающимся животноводством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7373" w:rsidRPr="008C2A50" w:rsidRDefault="001E7373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832" w:rsidRPr="00274832" w:rsidRDefault="00920430" w:rsidP="0027483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 xml:space="preserve">установление </w:t>
      </w:r>
      <w:r w:rsidR="00274832" w:rsidRPr="00274832">
        <w:rPr>
          <w:rFonts w:ascii="Times New Roman" w:hAnsi="Times New Roman" w:cs="Times New Roman"/>
          <w:i/>
          <w:sz w:val="28"/>
          <w:szCs w:val="28"/>
        </w:rPr>
        <w:t>Порядка предоставлени</w:t>
      </w:r>
      <w:r w:rsidR="00274832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274832" w:rsidRPr="00274832">
        <w:rPr>
          <w:rFonts w:ascii="Times New Roman" w:hAnsi="Times New Roman" w:cs="Times New Roman"/>
          <w:i/>
          <w:sz w:val="28"/>
          <w:szCs w:val="28"/>
        </w:rPr>
        <w:t xml:space="preserve">льготы по арендной плате за земельные участки хозяйствующим субъектам </w:t>
      </w:r>
      <w:bookmarkStart w:id="5" w:name="OLE_LINK9"/>
      <w:bookmarkStart w:id="6" w:name="OLE_LINK10"/>
      <w:r w:rsidR="00274832" w:rsidRPr="00274832">
        <w:rPr>
          <w:rFonts w:ascii="Times New Roman" w:hAnsi="Times New Roman" w:cs="Times New Roman"/>
          <w:i/>
          <w:sz w:val="28"/>
          <w:szCs w:val="28"/>
        </w:rPr>
        <w:t xml:space="preserve">в отрасли животноводства </w:t>
      </w:r>
      <w:bookmarkEnd w:id="5"/>
      <w:bookmarkEnd w:id="6"/>
      <w:r w:rsidR="00274832" w:rsidRPr="00274832">
        <w:rPr>
          <w:rFonts w:ascii="Times New Roman" w:hAnsi="Times New Roman" w:cs="Times New Roman"/>
          <w:i/>
          <w:sz w:val="28"/>
          <w:szCs w:val="28"/>
        </w:rPr>
        <w:t>(дале</w:t>
      </w:r>
      <w:r w:rsidR="00274832">
        <w:rPr>
          <w:rFonts w:ascii="Times New Roman" w:hAnsi="Times New Roman" w:cs="Times New Roman"/>
          <w:i/>
          <w:sz w:val="28"/>
          <w:szCs w:val="28"/>
        </w:rPr>
        <w:t>е – льгота), в том числе порядка</w:t>
      </w:r>
      <w:r w:rsidR="00274832" w:rsidRPr="00274832">
        <w:rPr>
          <w:rFonts w:ascii="Times New Roman" w:hAnsi="Times New Roman" w:cs="Times New Roman"/>
          <w:i/>
          <w:sz w:val="28"/>
          <w:szCs w:val="28"/>
        </w:rPr>
        <w:t xml:space="preserve"> работы комиссии по рассмотрению заявок на предоставление льгот по арендной плате за земельные участки хозяйствующим субъектам в отрасли животноводства</w:t>
      </w:r>
      <w:r w:rsidR="00274832">
        <w:rPr>
          <w:rFonts w:ascii="Times New Roman" w:hAnsi="Times New Roman" w:cs="Times New Roman"/>
          <w:i/>
          <w:sz w:val="28"/>
          <w:szCs w:val="28"/>
        </w:rPr>
        <w:t xml:space="preserve"> и перечня</w:t>
      </w:r>
      <w:r w:rsidR="00274832" w:rsidRPr="00274832">
        <w:rPr>
          <w:rFonts w:ascii="Times New Roman" w:hAnsi="Times New Roman" w:cs="Times New Roman"/>
          <w:i/>
          <w:sz w:val="28"/>
          <w:szCs w:val="28"/>
        </w:rPr>
        <w:t xml:space="preserve"> документов на предоставление льготы.</w:t>
      </w:r>
    </w:p>
    <w:p w:rsidR="00052C19" w:rsidRPr="008C2A50" w:rsidRDefault="00052C19" w:rsidP="00274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lastRenderedPageBreak/>
        <w:t>уведомления о разработке нового правового регулирования: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274832">
        <w:rPr>
          <w:rFonts w:ascii="Times New Roman" w:hAnsi="Times New Roman" w:cs="Times New Roman"/>
          <w:i/>
          <w:sz w:val="28"/>
          <w:szCs w:val="28"/>
        </w:rPr>
        <w:t>начало: «17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8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274832">
        <w:rPr>
          <w:rFonts w:ascii="Times New Roman" w:hAnsi="Times New Roman" w:cs="Times New Roman"/>
          <w:i/>
          <w:sz w:val="28"/>
          <w:szCs w:val="28"/>
        </w:rPr>
        <w:t>окончание: «5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>октября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8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C102DC" w:rsidRPr="008C2A50" w:rsidRDefault="00920430" w:rsidP="00FC1CA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1.8.  Количество  замечаний и предложений, полученных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  <w:r w:rsidR="00274832">
        <w:rPr>
          <w:rFonts w:ascii="Times New Roman" w:hAnsi="Times New Roman" w:cs="Times New Roman"/>
          <w:sz w:val="28"/>
          <w:szCs w:val="28"/>
        </w:rPr>
        <w:t>4</w:t>
      </w:r>
      <w:r w:rsidR="00FC1CA4" w:rsidRPr="008C2A50">
        <w:rPr>
          <w:rFonts w:ascii="Times New Roman" w:hAnsi="Times New Roman" w:cs="Times New Roman"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9CE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1.9.  Полный электронный адрес размещения сводки предложений, поступивших в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регулирования:</w:t>
      </w:r>
      <w:r w:rsidR="00F339CE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274832" w:rsidRPr="00274832">
        <w:rPr>
          <w:rFonts w:ascii="Times New Roman" w:hAnsi="Times New Roman" w:cs="Times New Roman"/>
          <w:i/>
          <w:sz w:val="28"/>
          <w:szCs w:val="28"/>
        </w:rPr>
        <w:t>http://www.mcx.alania.gov.ru/drafts/487</w:t>
      </w:r>
      <w:r w:rsidR="00274832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AB0" w:rsidRPr="008C2A50" w:rsidRDefault="00F57C86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Ф.И.</w:t>
      </w:r>
      <w:r w:rsidR="00F339CE" w:rsidRPr="008C2A50">
        <w:rPr>
          <w:rFonts w:ascii="Times New Roman" w:hAnsi="Times New Roman" w:cs="Times New Roman"/>
          <w:sz w:val="28"/>
          <w:szCs w:val="28"/>
        </w:rPr>
        <w:t xml:space="preserve">О.: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</w:rPr>
        <w:t>Кодзаев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 xml:space="preserve"> Сергей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</w:rPr>
        <w:t>Будзиевич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.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9CE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Должность:</w:t>
      </w:r>
      <w:r w:rsidR="00F57C86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начальник отдела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правового обеспечения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 Ми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н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истерства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сельского хозяйства и продовольствия Республики Северная Осетия-Алания.</w:t>
      </w: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Тел.: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8 (8672) 25-21-33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  <w:lang w:val="en-US"/>
        </w:rPr>
        <w:t>rulez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818@mail.ru.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регулированию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577373" w:rsidRDefault="00920430" w:rsidP="007E0E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274832" w:rsidRPr="00274832">
        <w:rPr>
          <w:rFonts w:ascii="Times New Roman" w:hAnsi="Times New Roman" w:cs="Times New Roman"/>
          <w:i/>
          <w:sz w:val="28"/>
          <w:szCs w:val="28"/>
        </w:rPr>
        <w:t>проект постановления разработан в целях реализации постановления Правительства Республики Северная Осетия-Алания от 5 декабря 2017 года № 453 «Об утверждении Положения о предоставлении льгот по арендной плате за земельные участки из состава земель сельскохозяйственного назначения, предоставленные хозяйствующим субъектам, занимающимся животноводством».</w:t>
      </w:r>
    </w:p>
    <w:p w:rsidR="00274832" w:rsidRPr="008C2A50" w:rsidRDefault="00274832" w:rsidP="007E0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0114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274832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577373" w:rsidRPr="008C2A50" w:rsidRDefault="00577373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50D2" w:rsidRPr="008C2A50" w:rsidRDefault="00920430" w:rsidP="00AE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C5709C" w:rsidRPr="008C2A50" w:rsidRDefault="007350D2" w:rsidP="007350D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OLE_LINK32"/>
      <w:bookmarkStart w:id="8" w:name="OLE_LINK33"/>
      <w:bookmarkStart w:id="9" w:name="OLE_LINK34"/>
      <w:bookmarkStart w:id="10" w:name="OLE_LINK35"/>
      <w:bookmarkStart w:id="11" w:name="OLE_LINK36"/>
      <w:bookmarkStart w:id="12" w:name="OLE_LINK43"/>
      <w:bookmarkStart w:id="13" w:name="OLE_LINK44"/>
      <w:r w:rsidRPr="008C2A50">
        <w:rPr>
          <w:rFonts w:ascii="Times New Roman" w:hAnsi="Times New Roman" w:cs="Times New Roman"/>
          <w:i/>
          <w:sz w:val="28"/>
          <w:szCs w:val="28"/>
        </w:rPr>
        <w:t xml:space="preserve">Министерство сельского хозяйства и продовольствия </w:t>
      </w:r>
      <w:bookmarkStart w:id="14" w:name="OLE_LINK11"/>
      <w:bookmarkStart w:id="15" w:name="OLE_LINK12"/>
      <w:bookmarkStart w:id="16" w:name="OLE_LINK13"/>
      <w:r w:rsidRPr="008C2A50">
        <w:rPr>
          <w:rFonts w:ascii="Times New Roman" w:hAnsi="Times New Roman" w:cs="Times New Roman"/>
          <w:i/>
          <w:sz w:val="28"/>
          <w:szCs w:val="28"/>
        </w:rPr>
        <w:t>Республики Северная Осетия-Алания</w:t>
      </w:r>
      <w:bookmarkEnd w:id="7"/>
      <w:bookmarkEnd w:id="8"/>
      <w:bookmarkEnd w:id="9"/>
      <w:bookmarkEnd w:id="10"/>
      <w:bookmarkEnd w:id="11"/>
      <w:r w:rsidR="00C5709C" w:rsidRPr="008C2A50">
        <w:rPr>
          <w:rFonts w:ascii="Times New Roman" w:hAnsi="Times New Roman" w:cs="Times New Roman"/>
          <w:i/>
          <w:sz w:val="28"/>
          <w:szCs w:val="28"/>
        </w:rPr>
        <w:t>;</w:t>
      </w:r>
    </w:p>
    <w:p w:rsidR="00274832" w:rsidRPr="00274832" w:rsidRDefault="00274832" w:rsidP="00274832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17" w:name="OLE_LINK21"/>
      <w:bookmarkStart w:id="18" w:name="OLE_LINK22"/>
      <w:bookmarkStart w:id="19" w:name="OLE_LINK23"/>
      <w:bookmarkEnd w:id="14"/>
      <w:bookmarkEnd w:id="15"/>
      <w:bookmarkEnd w:id="16"/>
      <w:bookmarkEnd w:id="12"/>
      <w:bookmarkEnd w:id="13"/>
      <w:r w:rsidRPr="00274832">
        <w:rPr>
          <w:rFonts w:ascii="Times New Roman" w:hAnsi="Times New Roman" w:cs="Times New Roman"/>
          <w:i/>
          <w:sz w:val="28"/>
          <w:szCs w:val="28"/>
        </w:rPr>
        <w:t>физическое или юридическое лицо, занимающиеся на территории Республики Северная Осетия-Алания разведением и имеющие в собственности следующие виды сельскохозяйственных животных (далее – сельскохозяйственные животные):</w:t>
      </w:r>
    </w:p>
    <w:p w:rsidR="00274832" w:rsidRPr="00274832" w:rsidRDefault="00274832" w:rsidP="00274832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4832">
        <w:rPr>
          <w:rFonts w:ascii="Times New Roman" w:hAnsi="Times New Roman" w:cs="Times New Roman"/>
          <w:i/>
          <w:sz w:val="28"/>
          <w:szCs w:val="28"/>
        </w:rPr>
        <w:t>маточное поголовье крупного рогатого скота, в том числе буйволов, яков и др.;</w:t>
      </w:r>
    </w:p>
    <w:p w:rsidR="00274832" w:rsidRPr="00274832" w:rsidRDefault="00274832" w:rsidP="00274832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4832">
        <w:rPr>
          <w:rFonts w:ascii="Times New Roman" w:hAnsi="Times New Roman" w:cs="Times New Roman"/>
          <w:i/>
          <w:sz w:val="28"/>
          <w:szCs w:val="28"/>
        </w:rPr>
        <w:t>молодняк крупного рогатого скота, в том числе буйволов, яков и др.;</w:t>
      </w:r>
    </w:p>
    <w:p w:rsidR="00274832" w:rsidRPr="00274832" w:rsidRDefault="00274832" w:rsidP="00274832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48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поголовье лошадей, </w:t>
      </w:r>
      <w:proofErr w:type="spellStart"/>
      <w:r w:rsidRPr="00274832">
        <w:rPr>
          <w:rFonts w:ascii="Times New Roman" w:hAnsi="Times New Roman" w:cs="Times New Roman"/>
          <w:i/>
          <w:sz w:val="28"/>
          <w:szCs w:val="28"/>
        </w:rPr>
        <w:t>ослов</w:t>
      </w:r>
      <w:proofErr w:type="spellEnd"/>
      <w:r w:rsidRPr="00274832">
        <w:rPr>
          <w:rFonts w:ascii="Times New Roman" w:hAnsi="Times New Roman" w:cs="Times New Roman"/>
          <w:i/>
          <w:sz w:val="28"/>
          <w:szCs w:val="28"/>
        </w:rPr>
        <w:t>, мулов, лошаков;</w:t>
      </w:r>
    </w:p>
    <w:p w:rsidR="00274832" w:rsidRPr="00274832" w:rsidRDefault="00274832" w:rsidP="00274832">
      <w:pPr>
        <w:pStyle w:val="ConsPlusNonformat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поголовье овец, коз.</w:t>
      </w:r>
    </w:p>
    <w:bookmarkEnd w:id="17"/>
    <w:bookmarkEnd w:id="18"/>
    <w:bookmarkEnd w:id="19"/>
    <w:p w:rsidR="00547D18" w:rsidRPr="008C2A50" w:rsidRDefault="00547D18" w:rsidP="00C5709C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</w:p>
    <w:p w:rsidR="00274832" w:rsidRPr="00274832" w:rsidRDefault="00920430" w:rsidP="0027483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</w:t>
      </w:r>
      <w:r w:rsidR="00547D18" w:rsidRPr="008C2A50">
        <w:rPr>
          <w:rFonts w:ascii="Times New Roman" w:hAnsi="Times New Roman" w:cs="Times New Roman"/>
          <w:sz w:val="28"/>
          <w:szCs w:val="28"/>
        </w:rPr>
        <w:t>.4.  Характеристика негативных</w:t>
      </w:r>
      <w:r w:rsidRPr="008C2A50">
        <w:rPr>
          <w:rFonts w:ascii="Times New Roman" w:hAnsi="Times New Roman" w:cs="Times New Roman"/>
          <w:sz w:val="28"/>
          <w:szCs w:val="28"/>
        </w:rPr>
        <w:t xml:space="preserve"> эффектов, возникающих в связи с наличием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bookmarkStart w:id="20" w:name="OLE_LINK24"/>
      <w:bookmarkStart w:id="21" w:name="OLE_LINK25"/>
      <w:bookmarkStart w:id="22" w:name="OLE_LINK26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274832">
        <w:rPr>
          <w:rFonts w:ascii="Times New Roman" w:hAnsi="Times New Roman" w:cs="Times New Roman"/>
          <w:i/>
          <w:sz w:val="28"/>
          <w:szCs w:val="28"/>
        </w:rPr>
        <w:t xml:space="preserve">неиспользование в полном объеме </w:t>
      </w:r>
      <w:r w:rsidR="00274832" w:rsidRPr="00D40B04">
        <w:rPr>
          <w:rFonts w:ascii="Times New Roman" w:hAnsi="Times New Roman" w:cs="Times New Roman"/>
          <w:i/>
          <w:sz w:val="28"/>
          <w:szCs w:val="28"/>
        </w:rPr>
        <w:t xml:space="preserve">земельных участков </w:t>
      </w:r>
      <w:bookmarkStart w:id="23" w:name="OLE_LINK15"/>
      <w:bookmarkStart w:id="24" w:name="OLE_LINK16"/>
      <w:bookmarkStart w:id="25" w:name="OLE_LINK17"/>
      <w:bookmarkStart w:id="26" w:name="OLE_LINK18"/>
      <w:r w:rsidR="00274832" w:rsidRPr="00D40B04">
        <w:rPr>
          <w:rFonts w:ascii="Times New Roman" w:hAnsi="Times New Roman" w:cs="Times New Roman"/>
          <w:i/>
          <w:sz w:val="28"/>
          <w:szCs w:val="28"/>
        </w:rPr>
        <w:t>и их частей из состава земель сельскохозяйственного назначения, относящихся к видам сельскохозяйственных угодий пастбища или сенокос</w:t>
      </w:r>
      <w:bookmarkEnd w:id="23"/>
      <w:bookmarkEnd w:id="24"/>
      <w:bookmarkEnd w:id="25"/>
      <w:bookmarkEnd w:id="26"/>
      <w:r w:rsidR="00274832" w:rsidRPr="00D40B04">
        <w:rPr>
          <w:rFonts w:ascii="Times New Roman" w:hAnsi="Times New Roman" w:cs="Times New Roman"/>
          <w:i/>
          <w:sz w:val="28"/>
          <w:szCs w:val="28"/>
        </w:rPr>
        <w:t>ы, и расположенных в горной части Республики Северная Осетия-Алания.</w:t>
      </w:r>
    </w:p>
    <w:bookmarkEnd w:id="20"/>
    <w:bookmarkEnd w:id="21"/>
    <w:bookmarkEnd w:id="22"/>
    <w:p w:rsidR="0018371B" w:rsidRPr="00D40B04" w:rsidRDefault="0018371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B04" w:rsidRDefault="00920430" w:rsidP="00386A3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2.5.   Причины возникновения </w:t>
      </w:r>
      <w:r w:rsidR="00547D18" w:rsidRPr="008C2A50">
        <w:rPr>
          <w:rFonts w:ascii="Times New Roman" w:hAnsi="Times New Roman" w:cs="Times New Roman"/>
          <w:sz w:val="28"/>
          <w:szCs w:val="28"/>
        </w:rPr>
        <w:t>проблемы</w:t>
      </w:r>
      <w:r w:rsidRPr="008C2A50">
        <w:rPr>
          <w:rFonts w:ascii="Times New Roman" w:hAnsi="Times New Roman" w:cs="Times New Roman"/>
          <w:sz w:val="28"/>
          <w:szCs w:val="28"/>
        </w:rPr>
        <w:t xml:space="preserve"> и факторы, поддерживающие 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существование:</w:t>
      </w:r>
      <w:bookmarkStart w:id="27" w:name="OLE_LINK27"/>
      <w:bookmarkStart w:id="28" w:name="OLE_LINK28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 xml:space="preserve">нехватка или недостаток финансовых средств </w:t>
      </w:r>
      <w:r w:rsidR="00D40B04">
        <w:rPr>
          <w:rFonts w:ascii="Times New Roman" w:hAnsi="Times New Roman" w:cs="Times New Roman"/>
          <w:i/>
          <w:sz w:val="28"/>
          <w:szCs w:val="28"/>
        </w:rPr>
        <w:t>у физических или юридических лиц</w:t>
      </w:r>
      <w:r w:rsidR="00D40B04" w:rsidRPr="00D40B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40B04">
        <w:rPr>
          <w:rFonts w:ascii="Times New Roman" w:hAnsi="Times New Roman" w:cs="Times New Roman"/>
          <w:i/>
          <w:sz w:val="28"/>
          <w:szCs w:val="28"/>
        </w:rPr>
        <w:t>занимающих</w:t>
      </w:r>
      <w:r w:rsidR="00D40B04" w:rsidRPr="00D40B04">
        <w:rPr>
          <w:rFonts w:ascii="Times New Roman" w:hAnsi="Times New Roman" w:cs="Times New Roman"/>
          <w:i/>
          <w:sz w:val="28"/>
          <w:szCs w:val="28"/>
        </w:rPr>
        <w:t xml:space="preserve">ся на территории Республики Северная Осетия-Алания </w:t>
      </w:r>
      <w:r w:rsidR="00D40B04">
        <w:rPr>
          <w:rFonts w:ascii="Times New Roman" w:hAnsi="Times New Roman" w:cs="Times New Roman"/>
          <w:i/>
          <w:sz w:val="28"/>
          <w:szCs w:val="28"/>
        </w:rPr>
        <w:t>разведением и имеющим</w:t>
      </w:r>
      <w:r w:rsidR="00D40B04" w:rsidRPr="00D40B04">
        <w:rPr>
          <w:rFonts w:ascii="Times New Roman" w:hAnsi="Times New Roman" w:cs="Times New Roman"/>
          <w:i/>
          <w:sz w:val="28"/>
          <w:szCs w:val="28"/>
        </w:rPr>
        <w:t xml:space="preserve"> в собственности сельскохозяйственных животных</w:t>
      </w:r>
      <w:r w:rsidR="00D40B04">
        <w:rPr>
          <w:rFonts w:ascii="Times New Roman" w:hAnsi="Times New Roman" w:cs="Times New Roman"/>
          <w:i/>
          <w:sz w:val="28"/>
          <w:szCs w:val="28"/>
        </w:rPr>
        <w:t xml:space="preserve">, необходимых для оплаты соответствующих договоров аренды. </w:t>
      </w:r>
    </w:p>
    <w:bookmarkEnd w:id="27"/>
    <w:bookmarkEnd w:id="28"/>
    <w:p w:rsidR="00C5709C" w:rsidRPr="008C2A50" w:rsidRDefault="00C5709C" w:rsidP="00C5709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AE7416" w:rsidRPr="008C2A50" w:rsidRDefault="00D40B0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вопросы, связанные с определением арендной платы, относятся к ведению органов государственной власти.</w:t>
      </w:r>
    </w:p>
    <w:p w:rsidR="00386A30" w:rsidRPr="008C2A50" w:rsidRDefault="00386A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8C2A50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опыт отсутствует.</w:t>
      </w:r>
    </w:p>
    <w:p w:rsidR="00960D6E" w:rsidRPr="008C2A50" w:rsidRDefault="00960D6E" w:rsidP="0096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56492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с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правочно-правовая система</w:t>
      </w:r>
      <w:r w:rsidR="00315AB0" w:rsidRPr="008C2A50">
        <w:rPr>
          <w:rFonts w:ascii="Times New Roman" w:hAnsi="Times New Roman" w:cs="Times New Roman"/>
          <w:i/>
          <w:sz w:val="28"/>
          <w:szCs w:val="28"/>
        </w:rPr>
        <w:t xml:space="preserve"> Консультант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>люс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;</w:t>
      </w:r>
    </w:p>
    <w:p w:rsidR="00315AB0" w:rsidRPr="008C2A50" w:rsidRDefault="00315AB0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информационно-тел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екоммуникационная сеть интернет;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официальные сайты органов исполнительной власти;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официальный сайт Министерства сельского хозяйства Российской Федерации. </w:t>
      </w:r>
    </w:p>
    <w:p w:rsidR="00D94A94" w:rsidRPr="008C2A50" w:rsidRDefault="00D94A9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55033B" w:rsidRPr="008C2A50" w:rsidRDefault="0055033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69"/>
      <w:bookmarkEnd w:id="29"/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2693"/>
        <w:gridCol w:w="2896"/>
      </w:tblGrid>
      <w:tr w:rsidR="00920430" w:rsidRPr="008C2A50" w:rsidTr="00E53937">
        <w:tc>
          <w:tcPr>
            <w:tcW w:w="417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69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896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920430" w:rsidRPr="008C2A50" w:rsidTr="00E53937">
        <w:tc>
          <w:tcPr>
            <w:tcW w:w="4173" w:type="dxa"/>
          </w:tcPr>
          <w:p w:rsidR="00920430" w:rsidRPr="008C2A50" w:rsidRDefault="00101734" w:rsidP="00D40B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предлагаемого проекта </w:t>
            </w:r>
            <w:r w:rsidR="00D40B04"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позволит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предоставить </w:t>
            </w:r>
            <w:r w:rsidR="00D40B04" w:rsidRPr="00D40B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льгот</w:t>
            </w:r>
            <w:r w:rsidR="00D40B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ы</w:t>
            </w:r>
            <w:r w:rsidR="00D40B04" w:rsidRPr="00D40B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по </w:t>
            </w:r>
            <w:r w:rsidR="00D40B04" w:rsidRPr="00D40B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арендной плате за земельные участки</w:t>
            </w:r>
          </w:p>
        </w:tc>
        <w:tc>
          <w:tcPr>
            <w:tcW w:w="2693" w:type="dxa"/>
          </w:tcPr>
          <w:p w:rsidR="00920430" w:rsidRPr="008C2A50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с момента вступления</w:t>
            </w:r>
          </w:p>
        </w:tc>
        <w:tc>
          <w:tcPr>
            <w:tcW w:w="2896" w:type="dxa"/>
          </w:tcPr>
          <w:p w:rsidR="00920430" w:rsidRPr="008C2A50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4"/>
              </w:rPr>
              <w:t>ежегодно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D40B04" w:rsidRPr="00D40B04" w:rsidRDefault="00D40B04" w:rsidP="00D40B0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B04">
        <w:rPr>
          <w:rFonts w:ascii="Times New Roman" w:hAnsi="Times New Roman" w:cs="Times New Roman"/>
          <w:bCs/>
          <w:i/>
          <w:sz w:val="28"/>
          <w:szCs w:val="28"/>
        </w:rPr>
        <w:t>постановление Правительства Республики Северная Осетия-Алания от 15 марта 2016 г.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ерная Осетия-Алания, а также за </w:t>
      </w:r>
      <w:proofErr w:type="spellStart"/>
      <w:r w:rsidRPr="00D40B04">
        <w:rPr>
          <w:rFonts w:ascii="Times New Roman" w:hAnsi="Times New Roman" w:cs="Times New Roman"/>
          <w:bCs/>
          <w:i/>
          <w:sz w:val="28"/>
          <w:szCs w:val="28"/>
        </w:rPr>
        <w:t>неразграниченные</w:t>
      </w:r>
      <w:proofErr w:type="spellEnd"/>
      <w:r w:rsidRPr="00D40B04">
        <w:rPr>
          <w:rFonts w:ascii="Times New Roman" w:hAnsi="Times New Roman" w:cs="Times New Roman"/>
          <w:bCs/>
          <w:i/>
          <w:sz w:val="28"/>
          <w:szCs w:val="28"/>
        </w:rPr>
        <w:t xml:space="preserve"> земельные участки, расположенные на территории Республики Северная Осетия-Алания и предоставляемые без торгов»;</w:t>
      </w:r>
    </w:p>
    <w:p w:rsidR="00D40B04" w:rsidRPr="00D40B04" w:rsidRDefault="00D40B04" w:rsidP="00D40B0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0B04">
        <w:rPr>
          <w:rFonts w:ascii="Times New Roman" w:hAnsi="Times New Roman" w:cs="Times New Roman"/>
          <w:bCs/>
          <w:i/>
          <w:sz w:val="28"/>
          <w:szCs w:val="28"/>
        </w:rPr>
        <w:t>постановление Правительства Республики Северная Осетия-Алания от 5 декабря 2017 г. № 453 «Об утверждении положения о предоставлении льгот по арендной плате за земельные участки из состава земель сельскохозяйственного назначения, предоставленные хозяйствующим субъектам, занимающимся животноводством»;</w:t>
      </w:r>
    </w:p>
    <w:p w:rsidR="00D40B04" w:rsidRPr="00D40B04" w:rsidRDefault="00D40B04" w:rsidP="00D40B04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0B04">
        <w:rPr>
          <w:rFonts w:ascii="Times New Roman" w:hAnsi="Times New Roman" w:cs="Times New Roman"/>
          <w:bCs/>
          <w:i/>
          <w:sz w:val="28"/>
          <w:szCs w:val="28"/>
        </w:rPr>
        <w:t>постановление Правительства Республики Северная Осетия-Алания от 24 июля 2018 г. № 243 «Об установлении нормы площади земельного участка (сенокос, пастбище) на содержание одной условной головы сельскохозяйственного животного и утверждении коэффициентов для перевода поголовья сельскохозяйственных животных в условные головы»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20430" w:rsidRPr="008C2A50" w:rsidRDefault="00920430" w:rsidP="0010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410"/>
        <w:gridCol w:w="1843"/>
        <w:gridCol w:w="2409"/>
      </w:tblGrid>
      <w:tr w:rsidR="00920430" w:rsidRPr="008C2A50" w:rsidTr="002F6211">
        <w:trPr>
          <w:trHeight w:val="922"/>
        </w:trPr>
        <w:tc>
          <w:tcPr>
            <w:tcW w:w="303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40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143C2C" w:rsidRPr="008C2A50" w:rsidTr="002F6211">
        <w:tc>
          <w:tcPr>
            <w:tcW w:w="3039" w:type="dxa"/>
          </w:tcPr>
          <w:p w:rsidR="00143C2C" w:rsidRPr="008C2A50" w:rsidRDefault="00934B0D" w:rsidP="005D5BD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предоставления льготы по арендной плате </w:t>
            </w:r>
          </w:p>
        </w:tc>
        <w:tc>
          <w:tcPr>
            <w:tcW w:w="2410" w:type="dxa"/>
          </w:tcPr>
          <w:p w:rsidR="00934B0D" w:rsidRPr="00934B0D" w:rsidRDefault="00934B0D" w:rsidP="00934B0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143C2C" w:rsidRPr="008C2A50" w:rsidRDefault="00143C2C" w:rsidP="00C4725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B0D" w:rsidRPr="00934B0D" w:rsidRDefault="00934B0D" w:rsidP="00934B0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143C2C" w:rsidRPr="008C2A50" w:rsidRDefault="00143C2C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34B0D" w:rsidRPr="00934B0D" w:rsidRDefault="00934B0D" w:rsidP="00934B0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143C2C" w:rsidRPr="008C2A50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B0D" w:rsidRPr="00934B0D" w:rsidRDefault="00920430" w:rsidP="00934B0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3.8.  Методы  расчета индикаторов достижения целей регулирования, источники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информации для расчетов:</w:t>
      </w:r>
      <w:r w:rsidR="00143C2C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34B0D" w:rsidRPr="00934B0D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D94A94" w:rsidRPr="008C2A50" w:rsidRDefault="00D94A94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43C2C" w:rsidRPr="008C2A50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143C2C" w:rsidRPr="008C2A50">
        <w:rPr>
          <w:rFonts w:ascii="Times New Roman" w:hAnsi="Times New Roman" w:cs="Times New Roman"/>
          <w:i/>
          <w:sz w:val="28"/>
          <w:szCs w:val="28"/>
        </w:rPr>
        <w:t>в рамках исполнения действующих должностных обязанностей.</w:t>
      </w:r>
    </w:p>
    <w:p w:rsidR="00143C2C" w:rsidRPr="008C2A50" w:rsidRDefault="00143C2C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5"/>
        <w:gridCol w:w="1925"/>
        <w:gridCol w:w="3161"/>
      </w:tblGrid>
      <w:tr w:rsidR="00920430" w:rsidRPr="008C2A50" w:rsidTr="00D40B04">
        <w:trPr>
          <w:trHeight w:val="1079"/>
        </w:trPr>
        <w:tc>
          <w:tcPr>
            <w:tcW w:w="461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30"/>
            <w:bookmarkEnd w:id="30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316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0430" w:rsidRPr="008C2A50" w:rsidTr="00D40B04">
        <w:tc>
          <w:tcPr>
            <w:tcW w:w="4615" w:type="dxa"/>
          </w:tcPr>
          <w:p w:rsidR="00934B0D" w:rsidRPr="00934B0D" w:rsidRDefault="00934B0D" w:rsidP="00934B0D">
            <w:pPr>
              <w:pStyle w:val="ConsPlusNormal"/>
              <w:ind w:firstLine="42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</w:t>
            </w:r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>изическое или юридическое лицо, занимающиеся на территории Республики Северная Осетия-Алания разведением и имеющие в собственности следующие виды сельскохозяйственных животных (далее – сельскохозяйственные животные):</w:t>
            </w:r>
          </w:p>
          <w:p w:rsidR="00934B0D" w:rsidRPr="00934B0D" w:rsidRDefault="00934B0D" w:rsidP="00934B0D">
            <w:pPr>
              <w:pStyle w:val="ConsPlusNormal"/>
              <w:ind w:firstLine="42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>маточное поголовье крупного рогатого скота, в том числе буйволов, яков и др.;</w:t>
            </w:r>
          </w:p>
          <w:p w:rsidR="00934B0D" w:rsidRPr="00934B0D" w:rsidRDefault="00934B0D" w:rsidP="00934B0D">
            <w:pPr>
              <w:pStyle w:val="ConsPlusNormal"/>
              <w:ind w:firstLine="42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>молодняк крупного рогатого скота, в том числе буйволов, яков и др.;</w:t>
            </w:r>
          </w:p>
          <w:p w:rsidR="00934B0D" w:rsidRPr="00934B0D" w:rsidRDefault="00934B0D" w:rsidP="00934B0D">
            <w:pPr>
              <w:pStyle w:val="ConsPlusNormal"/>
              <w:ind w:firstLine="42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поголовье лошадей, </w:t>
            </w:r>
            <w:proofErr w:type="spellStart"/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>ослов</w:t>
            </w:r>
            <w:proofErr w:type="spellEnd"/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>, мулов, лошаков;</w:t>
            </w:r>
          </w:p>
          <w:p w:rsidR="00920430" w:rsidRPr="00934B0D" w:rsidRDefault="00934B0D" w:rsidP="00934B0D">
            <w:pPr>
              <w:pStyle w:val="ConsPlusNormal"/>
              <w:ind w:firstLine="426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>поголовье овец, коз.</w:t>
            </w:r>
          </w:p>
        </w:tc>
        <w:tc>
          <w:tcPr>
            <w:tcW w:w="1925" w:type="dxa"/>
          </w:tcPr>
          <w:p w:rsidR="00920430" w:rsidRPr="008C2A50" w:rsidRDefault="008C2A50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161" w:type="dxa"/>
          </w:tcPr>
          <w:p w:rsidR="00920430" w:rsidRPr="008C2A5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База данных </w:t>
            </w:r>
            <w:r w:rsidR="00C47259"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исполнительной  власти  Республики Северная Осетия-Алания (органов местного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самоуправления),  а  также порядка их реализации в связи с введением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9"/>
        <w:gridCol w:w="1639"/>
        <w:gridCol w:w="1821"/>
        <w:gridCol w:w="1624"/>
        <w:gridCol w:w="2268"/>
      </w:tblGrid>
      <w:tr w:rsidR="00920430" w:rsidRPr="008C2A50" w:rsidTr="00D40B04">
        <w:tc>
          <w:tcPr>
            <w:tcW w:w="234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8"/>
            <w:bookmarkEnd w:id="31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3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182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62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2268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20430" w:rsidRPr="008C2A50" w:rsidTr="00D40B04">
        <w:tc>
          <w:tcPr>
            <w:tcW w:w="2349" w:type="dxa"/>
          </w:tcPr>
          <w:p w:rsidR="00920430" w:rsidRPr="008C2A50" w:rsidRDefault="001A402F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  <w:tc>
          <w:tcPr>
            <w:tcW w:w="1639" w:type="dxa"/>
          </w:tcPr>
          <w:p w:rsidR="00920430" w:rsidRPr="008C2A50" w:rsidRDefault="002234BD" w:rsidP="00E539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821" w:type="dxa"/>
          </w:tcPr>
          <w:p w:rsidR="00920430" w:rsidRPr="008C2A50" w:rsidRDefault="002234BD" w:rsidP="00E539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624" w:type="dxa"/>
          </w:tcPr>
          <w:p w:rsidR="00920430" w:rsidRPr="008C2A50" w:rsidRDefault="002234BD" w:rsidP="00E539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</w:tcPr>
          <w:p w:rsidR="00920430" w:rsidRPr="008C2A50" w:rsidRDefault="002234BD" w:rsidP="00E539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Осетия-Алания   (муниц</w:t>
      </w:r>
      <w:r w:rsidR="006409A7" w:rsidRPr="008C2A50">
        <w:rPr>
          <w:rFonts w:ascii="Times New Roman" w:hAnsi="Times New Roman" w:cs="Times New Roman"/>
          <w:sz w:val="28"/>
          <w:szCs w:val="28"/>
        </w:rPr>
        <w:t>ипальных  бюджетов),  связанных</w:t>
      </w:r>
      <w:r w:rsidRPr="008C2A50">
        <w:rPr>
          <w:rFonts w:ascii="Times New Roman" w:hAnsi="Times New Roman" w:cs="Times New Roman"/>
          <w:sz w:val="28"/>
          <w:szCs w:val="28"/>
        </w:rPr>
        <w:t xml:space="preserve"> с  введением 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7767EB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118"/>
        <w:gridCol w:w="3402"/>
      </w:tblGrid>
      <w:tr w:rsidR="00920430" w:rsidRPr="008C2A50" w:rsidTr="00D40B04">
        <w:tc>
          <w:tcPr>
            <w:tcW w:w="318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права - в соответствии с п. 5.1.)</w:t>
            </w:r>
          </w:p>
        </w:tc>
        <w:tc>
          <w:tcPr>
            <w:tcW w:w="3118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Виды расходов (возможных поступлений) 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  <w:proofErr w:type="spellStart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 бюджетов)</w:t>
            </w:r>
          </w:p>
        </w:tc>
        <w:tc>
          <w:tcPr>
            <w:tcW w:w="340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Количественная оценка расхо</w:t>
            </w:r>
            <w:r w:rsidR="000052A6"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дов и возможных </w:t>
            </w:r>
            <w:r w:rsidR="000052A6" w:rsidRPr="008C2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поступлений, 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920430" w:rsidRPr="008C2A50" w:rsidTr="00D40B04">
        <w:tc>
          <w:tcPr>
            <w:tcW w:w="3181" w:type="dxa"/>
          </w:tcPr>
          <w:p w:rsidR="00920430" w:rsidRPr="008C2A50" w:rsidRDefault="001A402F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Министерство сельского хозяйства и продовольствия Республики Северная Осетия-Алания</w:t>
            </w:r>
          </w:p>
        </w:tc>
        <w:tc>
          <w:tcPr>
            <w:tcW w:w="3118" w:type="dxa"/>
          </w:tcPr>
          <w:p w:rsidR="00920430" w:rsidRPr="008C2A50" w:rsidRDefault="00934B0D" w:rsidP="00934B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</w:tcPr>
          <w:p w:rsidR="00920430" w:rsidRPr="008C2A50" w:rsidRDefault="00934B0D" w:rsidP="00934B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отсутсвует</w:t>
            </w:r>
            <w:proofErr w:type="spellEnd"/>
          </w:p>
        </w:tc>
      </w:tr>
    </w:tbl>
    <w:p w:rsidR="002234BD" w:rsidRPr="008C2A50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Северная  Осетия-Алания  (муниципальных  бюджетов),  возникающих  в связи с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2234BD" w:rsidRPr="008C2A50">
        <w:rPr>
          <w:rFonts w:ascii="Times New Roman" w:hAnsi="Times New Roman" w:cs="Times New Roman"/>
          <w:i/>
          <w:sz w:val="28"/>
          <w:szCs w:val="28"/>
        </w:rPr>
        <w:t>отсутству</w:t>
      </w:r>
      <w:r w:rsidR="00AB43C2" w:rsidRPr="008C2A50">
        <w:rPr>
          <w:rFonts w:ascii="Times New Roman" w:hAnsi="Times New Roman" w:cs="Times New Roman"/>
          <w:i/>
          <w:sz w:val="28"/>
          <w:szCs w:val="28"/>
        </w:rPr>
        <w:t>ю</w:t>
      </w:r>
      <w:r w:rsidR="002234BD" w:rsidRPr="008C2A50">
        <w:rPr>
          <w:rFonts w:ascii="Times New Roman" w:hAnsi="Times New Roman" w:cs="Times New Roman"/>
          <w:i/>
          <w:sz w:val="28"/>
          <w:szCs w:val="28"/>
        </w:rPr>
        <w:t>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2234BD" w:rsidRPr="008C2A50" w:rsidRDefault="002234B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34BD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2234BD" w:rsidRPr="008C2A50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  Изменение обязанностей (ограничений) потенциальных адресатов правового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551"/>
        <w:gridCol w:w="2126"/>
        <w:gridCol w:w="1701"/>
      </w:tblGrid>
      <w:tr w:rsidR="00920430" w:rsidRPr="008C2A50" w:rsidTr="00934B0D">
        <w:tc>
          <w:tcPr>
            <w:tcW w:w="332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регулирования (в соответствии с п. 4.1 сводного отчета)</w:t>
            </w:r>
          </w:p>
        </w:tc>
        <w:tc>
          <w:tcPr>
            <w:tcW w:w="255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1701" w:type="dxa"/>
          </w:tcPr>
          <w:p w:rsidR="00920430" w:rsidRPr="008C2A50" w:rsidRDefault="00920430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B025B" w:rsidRPr="008C2A50" w:rsidTr="00934B0D">
        <w:trPr>
          <w:trHeight w:val="185"/>
        </w:trPr>
        <w:tc>
          <w:tcPr>
            <w:tcW w:w="3323" w:type="dxa"/>
            <w:vAlign w:val="center"/>
          </w:tcPr>
          <w:p w:rsidR="00934B0D" w:rsidRPr="00934B0D" w:rsidRDefault="00934B0D" w:rsidP="0093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>Физическое или юридическое лицо, занимающиеся на территории Республики Северная Осетия-Алания разведением и имеющие в собственности следующие виды сельскохозяйственных животных (далее – сельскохозяйственные животные):</w:t>
            </w:r>
          </w:p>
          <w:p w:rsidR="00934B0D" w:rsidRPr="00934B0D" w:rsidRDefault="00934B0D" w:rsidP="0093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>маточное поголовье крупного рогатого скота, в том числе буйволов, яков и др.;</w:t>
            </w:r>
          </w:p>
          <w:p w:rsidR="00934B0D" w:rsidRPr="00934B0D" w:rsidRDefault="00934B0D" w:rsidP="0093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молодняк крупного рогатого скота, в том числе буйволов, </w:t>
            </w:r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яков и др.;</w:t>
            </w:r>
          </w:p>
          <w:p w:rsidR="00934B0D" w:rsidRPr="00934B0D" w:rsidRDefault="00934B0D" w:rsidP="0093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поголовье лошадей, </w:t>
            </w:r>
            <w:proofErr w:type="spellStart"/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>ослов</w:t>
            </w:r>
            <w:proofErr w:type="spellEnd"/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>, мулов, лошаков;</w:t>
            </w:r>
          </w:p>
          <w:p w:rsidR="00AB025B" w:rsidRPr="008C2A50" w:rsidRDefault="00934B0D" w:rsidP="0093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8"/>
              </w:rPr>
              <w:t>поголовье овец, коз.</w:t>
            </w:r>
          </w:p>
        </w:tc>
        <w:tc>
          <w:tcPr>
            <w:tcW w:w="2551" w:type="dxa"/>
            <w:vAlign w:val="center"/>
          </w:tcPr>
          <w:p w:rsidR="00AB025B" w:rsidRPr="008C2A50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2" w:name="OLE_LINK40"/>
            <w:bookmarkStart w:id="33" w:name="OLE_LINK41"/>
            <w:bookmarkStart w:id="34" w:name="OLE_LINK42"/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  <w:bookmarkEnd w:id="32"/>
            <w:bookmarkEnd w:id="33"/>
            <w:bookmarkEnd w:id="34"/>
          </w:p>
        </w:tc>
        <w:tc>
          <w:tcPr>
            <w:tcW w:w="2126" w:type="dxa"/>
            <w:vAlign w:val="center"/>
          </w:tcPr>
          <w:p w:rsidR="00AB025B" w:rsidRPr="008C2A50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701" w:type="dxa"/>
            <w:vAlign w:val="center"/>
          </w:tcPr>
          <w:p w:rsidR="00C47259" w:rsidRPr="008C2A50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025B" w:rsidRPr="008C2A50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  <w:p w:rsidR="00AB025B" w:rsidRPr="008C2A5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количественной оценке: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0C5197" w:rsidRPr="008C2A50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0C5197" w:rsidRPr="008C2A50" w:rsidRDefault="000C5197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18371B" w:rsidRPr="008C2A50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AB025B" w:rsidRPr="008C2A50" w:rsidRDefault="00AB025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97"/>
        <w:gridCol w:w="2114"/>
        <w:gridCol w:w="3402"/>
      </w:tblGrid>
      <w:tr w:rsidR="00920430" w:rsidRPr="008C2A50" w:rsidTr="00BD10FB">
        <w:tc>
          <w:tcPr>
            <w:tcW w:w="190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9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1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40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0C5197" w:rsidRPr="008C2A50" w:rsidTr="00BD10FB">
        <w:tc>
          <w:tcPr>
            <w:tcW w:w="1905" w:type="dxa"/>
          </w:tcPr>
          <w:p w:rsidR="000C5197" w:rsidRPr="008C2A50" w:rsidRDefault="00934B0D" w:rsidP="005D5BD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997" w:type="dxa"/>
          </w:tcPr>
          <w:p w:rsidR="000C5197" w:rsidRPr="008C2A50" w:rsidRDefault="00934B0D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114" w:type="dxa"/>
          </w:tcPr>
          <w:p w:rsidR="000C5197" w:rsidRPr="008C2A50" w:rsidRDefault="00934B0D" w:rsidP="00C4725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0C5197" w:rsidRPr="008C2A50" w:rsidRDefault="00934B0D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B0D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920430" w:rsidRPr="008C2A50" w:rsidRDefault="00C47259" w:rsidP="00C4725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Осетия-Алания.</w:t>
      </w:r>
    </w:p>
    <w:p w:rsidR="00C47259" w:rsidRPr="008C2A50" w:rsidRDefault="00C4725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1C3" w:rsidRPr="00934B0D" w:rsidRDefault="00920430" w:rsidP="00934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  <w:r w:rsidR="00934B0D">
        <w:rPr>
          <w:rFonts w:ascii="Times New Roman" w:hAnsi="Times New Roman" w:cs="Times New Roman"/>
          <w:sz w:val="28"/>
          <w:szCs w:val="28"/>
        </w:rPr>
        <w:t>:</w:t>
      </w:r>
      <w:r w:rsidR="00934B0D" w:rsidRPr="00934B0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934B0D" w:rsidRPr="00934B0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934B0D">
        <w:rPr>
          <w:rFonts w:ascii="Times New Roman" w:hAnsi="Times New Roman" w:cs="Times New Roman"/>
          <w:sz w:val="28"/>
          <w:szCs w:val="28"/>
        </w:rPr>
        <w:t>.</w:t>
      </w:r>
    </w:p>
    <w:p w:rsidR="005351C3" w:rsidRPr="008C2A50" w:rsidRDefault="005351C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610"/>
      <w:bookmarkEnd w:id="35"/>
      <w:r w:rsidRPr="008C2A5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sz w:val="28"/>
          <w:szCs w:val="28"/>
        </w:rPr>
        <w:t>вступления в</w:t>
      </w:r>
      <w:r w:rsidRPr="008C2A50">
        <w:rPr>
          <w:rFonts w:ascii="Times New Roman" w:hAnsi="Times New Roman" w:cs="Times New Roman"/>
          <w:sz w:val="28"/>
          <w:szCs w:val="28"/>
        </w:rPr>
        <w:t xml:space="preserve"> си</w:t>
      </w:r>
      <w:r w:rsidR="0033473F" w:rsidRPr="008C2A50">
        <w:rPr>
          <w:rFonts w:ascii="Times New Roman" w:hAnsi="Times New Roman" w:cs="Times New Roman"/>
          <w:sz w:val="28"/>
          <w:szCs w:val="28"/>
        </w:rPr>
        <w:t>лу</w:t>
      </w:r>
      <w:r w:rsidRPr="008C2A50">
        <w:rPr>
          <w:rFonts w:ascii="Times New Roman" w:hAnsi="Times New Roman" w:cs="Times New Roman"/>
          <w:sz w:val="28"/>
          <w:szCs w:val="28"/>
        </w:rPr>
        <w:t xml:space="preserve"> проекта акта либо необходимость 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7445C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34B0D">
        <w:rPr>
          <w:rFonts w:ascii="Times New Roman" w:hAnsi="Times New Roman" w:cs="Times New Roman"/>
          <w:i/>
          <w:sz w:val="28"/>
          <w:szCs w:val="28"/>
        </w:rPr>
        <w:t>20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 xml:space="preserve"> октября 2018 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>года.</w:t>
      </w:r>
      <w:r w:rsidR="009B5786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334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10.3.  Необходимость  распространения  предлагаемого регулирования на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B5786" w:rsidRPr="008C2A50" w:rsidRDefault="009B5786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сводному отчету</w:t>
      </w:r>
      <w:r w:rsidR="005D5BD4" w:rsidRPr="008C2A50">
        <w:rPr>
          <w:rFonts w:ascii="Times New Roman" w:hAnsi="Times New Roman" w:cs="Times New Roman"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7445C4" w:rsidRPr="008C2A50" w:rsidRDefault="00C102DC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начало: «</w:t>
      </w:r>
      <w:r w:rsidR="00934B0D">
        <w:rPr>
          <w:rFonts w:ascii="Times New Roman" w:hAnsi="Times New Roman" w:cs="Times New Roman"/>
          <w:i/>
          <w:sz w:val="28"/>
          <w:szCs w:val="28"/>
        </w:rPr>
        <w:t>17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2018 г.;</w:t>
      </w:r>
    </w:p>
    <w:p w:rsidR="007445C4" w:rsidRPr="008C2A50" w:rsidRDefault="00934B0D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окончание: «5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октября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2018 г.</w:t>
      </w:r>
    </w:p>
    <w:p w:rsidR="00474CF9" w:rsidRPr="008C2A50" w:rsidRDefault="00474CF9" w:rsidP="00744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5B" w:rsidRPr="008C2A50" w:rsidRDefault="00920430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11.2.  Сведения  о  количестве  замечаний  и предложений, полученных в ходе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  <w:r w:rsidR="00934B0D">
        <w:rPr>
          <w:rFonts w:ascii="Times New Roman" w:hAnsi="Times New Roman" w:cs="Times New Roman"/>
          <w:i/>
          <w:sz w:val="28"/>
          <w:szCs w:val="28"/>
        </w:rPr>
        <w:t>4</w:t>
      </w:r>
      <w:r w:rsidR="005351C3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AB025B" w:rsidRPr="008C2A50" w:rsidRDefault="00AB025B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5C4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11.3.  Полный  электронный адрес размещения Сводки предложений, поступивших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по итогам проведения публичных обсуждений по проекту акта: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34B0D" w:rsidRPr="00934B0D">
        <w:rPr>
          <w:rFonts w:ascii="Times New Roman" w:hAnsi="Times New Roman" w:cs="Times New Roman"/>
          <w:i/>
          <w:sz w:val="28"/>
          <w:szCs w:val="28"/>
        </w:rPr>
        <w:t>http://www.mcx.alania.gov.ru/drafts/487.</w:t>
      </w:r>
    </w:p>
    <w:p w:rsidR="005D5BD4" w:rsidRPr="008C2A50" w:rsidRDefault="005D5BD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Приложение.  Сводка  предложений,  поступивших в ходе публичных обсуждений,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проводившихся  в  ходе  ОРВ,  с указанием сведений об их учете или причинах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отклонения.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Pr="008C2A50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5C4" w:rsidRPr="008C2A50" w:rsidRDefault="00E53937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6" w:name="OLE_LINK54"/>
      <w:bookmarkStart w:id="37" w:name="OLE_LINK55"/>
      <w:bookmarkStart w:id="38" w:name="OLE_LINK56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2A50">
        <w:rPr>
          <w:rFonts w:ascii="Times New Roman" w:hAnsi="Times New Roman" w:cs="Times New Roman"/>
          <w:sz w:val="28"/>
          <w:szCs w:val="28"/>
        </w:rPr>
        <w:t>Заместитель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7445C4" w:rsidRPr="008C2A50">
        <w:rPr>
          <w:rFonts w:ascii="Times New Roman" w:hAnsi="Times New Roman" w:cs="Times New Roman"/>
          <w:sz w:val="28"/>
          <w:szCs w:val="28"/>
        </w:rPr>
        <w:t>Министр</w:t>
      </w:r>
      <w:r w:rsidR="008C2A50">
        <w:rPr>
          <w:rFonts w:ascii="Times New Roman" w:hAnsi="Times New Roman" w:cs="Times New Roman"/>
          <w:sz w:val="28"/>
          <w:szCs w:val="28"/>
        </w:rPr>
        <w:t>а</w:t>
      </w:r>
      <w:r w:rsidR="007445C4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C4" w:rsidRPr="008C2A50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5D5BD4" w:rsidRPr="008C2A50" w:rsidRDefault="007445C4" w:rsidP="005D5BD4">
      <w:pPr>
        <w:pStyle w:val="ab"/>
        <w:rPr>
          <w:rFonts w:ascii="Times New Roman" w:hAnsi="Times New Roman" w:cs="Times New Roman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</w:t>
      </w:r>
      <w:r w:rsidR="00934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A50">
        <w:rPr>
          <w:rFonts w:ascii="Times New Roman" w:hAnsi="Times New Roman" w:cs="Times New Roman"/>
          <w:sz w:val="28"/>
          <w:szCs w:val="28"/>
        </w:rPr>
        <w:t>Рубаев</w:t>
      </w:r>
      <w:proofErr w:type="spellEnd"/>
      <w:r w:rsidR="008C2A50">
        <w:rPr>
          <w:rFonts w:ascii="Times New Roman" w:hAnsi="Times New Roman" w:cs="Times New Roman"/>
          <w:sz w:val="28"/>
          <w:szCs w:val="28"/>
        </w:rPr>
        <w:t xml:space="preserve"> И.Г.</w:t>
      </w:r>
      <w:r w:rsidR="001F4769">
        <w:rPr>
          <w:rFonts w:ascii="Times New Roman" w:hAnsi="Times New Roman" w:cs="Times New Roman"/>
          <w:sz w:val="28"/>
          <w:szCs w:val="28"/>
        </w:rPr>
        <w:t xml:space="preserve">    _________   11</w:t>
      </w:r>
      <w:r w:rsidR="005D5BD4" w:rsidRPr="008C2A50">
        <w:rPr>
          <w:rFonts w:ascii="Times New Roman" w:hAnsi="Times New Roman" w:cs="Times New Roman"/>
          <w:sz w:val="28"/>
          <w:szCs w:val="28"/>
        </w:rPr>
        <w:t>.10.2018 г.</w:t>
      </w:r>
      <w:r w:rsidR="005D5BD4"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BD4" w:rsidRPr="005D5BD4" w:rsidRDefault="005D5BD4" w:rsidP="005D5BD4">
      <w:pPr>
        <w:pStyle w:val="ab"/>
        <w:rPr>
          <w:rFonts w:ascii="Times New Roman" w:hAnsi="Times New Roman" w:cs="Times New Roman"/>
          <w:szCs w:val="28"/>
        </w:rPr>
      </w:pPr>
      <w:r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</w:t>
      </w:r>
      <w:r w:rsidR="00934B0D">
        <w:rPr>
          <w:rFonts w:ascii="Times New Roman" w:hAnsi="Times New Roman" w:cs="Times New Roman"/>
          <w:szCs w:val="28"/>
        </w:rPr>
        <w:t xml:space="preserve">                              </w:t>
      </w:r>
      <w:r w:rsidRPr="008C2A50">
        <w:rPr>
          <w:rFonts w:ascii="Times New Roman" w:hAnsi="Times New Roman" w:cs="Times New Roman"/>
          <w:szCs w:val="28"/>
        </w:rPr>
        <w:t>(подпись)</w:t>
      </w:r>
      <w:r w:rsidRPr="005D5BD4">
        <w:rPr>
          <w:rFonts w:ascii="Times New Roman" w:hAnsi="Times New Roman" w:cs="Times New Roman"/>
          <w:szCs w:val="28"/>
        </w:rPr>
        <w:t xml:space="preserve">                                   </w:t>
      </w:r>
    </w:p>
    <w:p w:rsidR="007445C4" w:rsidRPr="005D5BD4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D076E" w:rsidRPr="005D5BD4" w:rsidRDefault="007445C4" w:rsidP="009B5786">
      <w:pPr>
        <w:rPr>
          <w:rFonts w:ascii="Times New Roman" w:hAnsi="Times New Roman" w:cs="Times New Roman"/>
          <w:sz w:val="24"/>
          <w:szCs w:val="24"/>
        </w:rPr>
      </w:pPr>
      <w:r w:rsidRPr="005D5BD4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36"/>
    <w:bookmarkEnd w:id="37"/>
    <w:bookmarkEnd w:id="38"/>
    <w:p w:rsidR="00077564" w:rsidRPr="005D5BD4" w:rsidRDefault="00077564">
      <w:pPr>
        <w:rPr>
          <w:rFonts w:ascii="Times New Roman" w:hAnsi="Times New Roman" w:cs="Times New Roman"/>
          <w:sz w:val="24"/>
          <w:szCs w:val="24"/>
        </w:rPr>
      </w:pPr>
    </w:p>
    <w:sectPr w:rsidR="00077564" w:rsidRPr="005D5BD4" w:rsidSect="00077564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D4" w:rsidRDefault="005D5BD4" w:rsidP="007767EB">
      <w:pPr>
        <w:spacing w:after="0" w:line="240" w:lineRule="auto"/>
      </w:pPr>
      <w:r>
        <w:separator/>
      </w:r>
    </w:p>
  </w:endnote>
  <w:endnote w:type="continuationSeparator" w:id="0">
    <w:p w:rsidR="005D5BD4" w:rsidRDefault="005D5BD4" w:rsidP="007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D4" w:rsidRDefault="005D5BD4" w:rsidP="007767EB">
      <w:pPr>
        <w:spacing w:after="0" w:line="240" w:lineRule="auto"/>
      </w:pPr>
      <w:r>
        <w:separator/>
      </w:r>
    </w:p>
  </w:footnote>
  <w:footnote w:type="continuationSeparator" w:id="0">
    <w:p w:rsidR="005D5BD4" w:rsidRDefault="005D5BD4" w:rsidP="007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037701"/>
      <w:docPartObj>
        <w:docPartGallery w:val="Page Numbers (Top of Page)"/>
        <w:docPartUnique/>
      </w:docPartObj>
    </w:sdtPr>
    <w:sdtContent>
      <w:p w:rsidR="005D5BD4" w:rsidRDefault="00F258E4">
        <w:pPr>
          <w:pStyle w:val="a6"/>
          <w:jc w:val="center"/>
        </w:pPr>
        <w:fldSimple w:instr="PAGE   \* MERGEFORMAT">
          <w:r w:rsidR="001F4769">
            <w:rPr>
              <w:noProof/>
            </w:rPr>
            <w:t>2</w:t>
          </w:r>
        </w:fldSimple>
      </w:p>
    </w:sdtContent>
  </w:sdt>
  <w:p w:rsidR="005D5BD4" w:rsidRDefault="005D5B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72A"/>
    <w:multiLevelType w:val="hybridMultilevel"/>
    <w:tmpl w:val="3E6C2310"/>
    <w:lvl w:ilvl="0" w:tplc="C1FA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430"/>
    <w:rsid w:val="000052A6"/>
    <w:rsid w:val="00005C6D"/>
    <w:rsid w:val="0004432E"/>
    <w:rsid w:val="00052C19"/>
    <w:rsid w:val="00056492"/>
    <w:rsid w:val="00077564"/>
    <w:rsid w:val="000B10A6"/>
    <w:rsid w:val="000C5197"/>
    <w:rsid w:val="00101734"/>
    <w:rsid w:val="00143C2C"/>
    <w:rsid w:val="00163453"/>
    <w:rsid w:val="0018371B"/>
    <w:rsid w:val="001A402F"/>
    <w:rsid w:val="001B2EE6"/>
    <w:rsid w:val="001E7373"/>
    <w:rsid w:val="001F4769"/>
    <w:rsid w:val="001F4BE3"/>
    <w:rsid w:val="0020440C"/>
    <w:rsid w:val="002228F4"/>
    <w:rsid w:val="002234BD"/>
    <w:rsid w:val="002347E6"/>
    <w:rsid w:val="002652B1"/>
    <w:rsid w:val="00274832"/>
    <w:rsid w:val="00292773"/>
    <w:rsid w:val="002B0999"/>
    <w:rsid w:val="002B465E"/>
    <w:rsid w:val="002C472C"/>
    <w:rsid w:val="002F6211"/>
    <w:rsid w:val="00315AB0"/>
    <w:rsid w:val="0032479B"/>
    <w:rsid w:val="0033473F"/>
    <w:rsid w:val="00353D82"/>
    <w:rsid w:val="0036228E"/>
    <w:rsid w:val="00386A30"/>
    <w:rsid w:val="00395092"/>
    <w:rsid w:val="0040692F"/>
    <w:rsid w:val="00421F88"/>
    <w:rsid w:val="00430114"/>
    <w:rsid w:val="004460E8"/>
    <w:rsid w:val="00453412"/>
    <w:rsid w:val="00474CF9"/>
    <w:rsid w:val="005351C3"/>
    <w:rsid w:val="00547D18"/>
    <w:rsid w:val="0055033B"/>
    <w:rsid w:val="00577373"/>
    <w:rsid w:val="0058766F"/>
    <w:rsid w:val="005D5BD4"/>
    <w:rsid w:val="006409A7"/>
    <w:rsid w:val="00693A73"/>
    <w:rsid w:val="006D473F"/>
    <w:rsid w:val="006F24EB"/>
    <w:rsid w:val="007350D2"/>
    <w:rsid w:val="007445C4"/>
    <w:rsid w:val="007767EB"/>
    <w:rsid w:val="007E0E99"/>
    <w:rsid w:val="007E1D02"/>
    <w:rsid w:val="00807380"/>
    <w:rsid w:val="00851081"/>
    <w:rsid w:val="00870657"/>
    <w:rsid w:val="00870B0D"/>
    <w:rsid w:val="008C2718"/>
    <w:rsid w:val="008C2A50"/>
    <w:rsid w:val="008C3C88"/>
    <w:rsid w:val="008D3A56"/>
    <w:rsid w:val="008D5004"/>
    <w:rsid w:val="008E3D2C"/>
    <w:rsid w:val="00920430"/>
    <w:rsid w:val="00934B0D"/>
    <w:rsid w:val="00960D6E"/>
    <w:rsid w:val="009872F7"/>
    <w:rsid w:val="00994A63"/>
    <w:rsid w:val="009B357C"/>
    <w:rsid w:val="009B5786"/>
    <w:rsid w:val="00A0188A"/>
    <w:rsid w:val="00A21269"/>
    <w:rsid w:val="00A24564"/>
    <w:rsid w:val="00A62B82"/>
    <w:rsid w:val="00AB025B"/>
    <w:rsid w:val="00AB1CB0"/>
    <w:rsid w:val="00AB43C2"/>
    <w:rsid w:val="00AE7416"/>
    <w:rsid w:val="00AF56C2"/>
    <w:rsid w:val="00B379F6"/>
    <w:rsid w:val="00B61F11"/>
    <w:rsid w:val="00BD10FB"/>
    <w:rsid w:val="00C102DC"/>
    <w:rsid w:val="00C4558B"/>
    <w:rsid w:val="00C47259"/>
    <w:rsid w:val="00C5709C"/>
    <w:rsid w:val="00C6498D"/>
    <w:rsid w:val="00C70461"/>
    <w:rsid w:val="00C73D1C"/>
    <w:rsid w:val="00CC776B"/>
    <w:rsid w:val="00CD076E"/>
    <w:rsid w:val="00CD4175"/>
    <w:rsid w:val="00CD7E7B"/>
    <w:rsid w:val="00CE2078"/>
    <w:rsid w:val="00D26B35"/>
    <w:rsid w:val="00D40B04"/>
    <w:rsid w:val="00D64525"/>
    <w:rsid w:val="00D767F0"/>
    <w:rsid w:val="00D82D18"/>
    <w:rsid w:val="00D93870"/>
    <w:rsid w:val="00D94A94"/>
    <w:rsid w:val="00DB1925"/>
    <w:rsid w:val="00E53937"/>
    <w:rsid w:val="00E55991"/>
    <w:rsid w:val="00E77042"/>
    <w:rsid w:val="00EB3518"/>
    <w:rsid w:val="00EC06A9"/>
    <w:rsid w:val="00ED7825"/>
    <w:rsid w:val="00F258E4"/>
    <w:rsid w:val="00F339CE"/>
    <w:rsid w:val="00F57C86"/>
    <w:rsid w:val="00FC1CA4"/>
    <w:rsid w:val="00FD3A70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4"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E98AB-99E5-4C9C-AC75-BD591BC7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Сега</cp:lastModifiedBy>
  <cp:revision>29</cp:revision>
  <cp:lastPrinted>2018-10-11T08:36:00Z</cp:lastPrinted>
  <dcterms:created xsi:type="dcterms:W3CDTF">2017-11-30T11:07:00Z</dcterms:created>
  <dcterms:modified xsi:type="dcterms:W3CDTF">2018-10-11T08:36:00Z</dcterms:modified>
</cp:coreProperties>
</file>