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DD" w:rsidRPr="00A30DDD" w:rsidRDefault="00A30DDD" w:rsidP="00A30DDD">
      <w:pPr>
        <w:keepNext/>
        <w:suppressAutoHyphens/>
        <w:spacing w:after="0" w:line="100" w:lineRule="atLeast"/>
        <w:ind w:left="7788"/>
        <w:jc w:val="right"/>
        <w:rPr>
          <w:rFonts w:ascii="Arial" w:eastAsia="SimSun" w:hAnsi="Arial"/>
          <w:sz w:val="26"/>
          <w:szCs w:val="26"/>
        </w:rPr>
      </w:pPr>
      <w:r w:rsidRPr="00A30DDD">
        <w:rPr>
          <w:rFonts w:ascii="Times New Roman" w:eastAsia="SimSun" w:hAnsi="Times New Roman" w:cs="Times New Roman"/>
          <w:sz w:val="28"/>
          <w:szCs w:val="28"/>
        </w:rPr>
        <w:t xml:space="preserve">    </w:t>
      </w:r>
      <w:r w:rsidRPr="00A30DDD">
        <w:rPr>
          <w:rFonts w:ascii="Times New Roman" w:eastAsia="SimSun" w:hAnsi="Times New Roman" w:cs="Times New Roman"/>
          <w:sz w:val="24"/>
          <w:szCs w:val="24"/>
        </w:rPr>
        <w:t>Проект</w:t>
      </w:r>
    </w:p>
    <w:p w:rsidR="00A30DDD" w:rsidRPr="00A30DDD" w:rsidRDefault="00A30DDD" w:rsidP="00A30DDD">
      <w:pPr>
        <w:suppressAutoHyphens/>
        <w:spacing w:after="0" w:line="100" w:lineRule="atLeast"/>
        <w:rPr>
          <w:rFonts w:ascii="Arial" w:eastAsia="SimSun" w:hAnsi="Arial"/>
          <w:sz w:val="26"/>
          <w:szCs w:val="26"/>
        </w:rPr>
      </w:pPr>
    </w:p>
    <w:p w:rsidR="00A30DDD" w:rsidRPr="00EC0297" w:rsidRDefault="00A30DDD" w:rsidP="00A30DDD">
      <w:pPr>
        <w:keepNext/>
        <w:suppressAutoHyphens/>
        <w:spacing w:after="0" w:line="100" w:lineRule="atLeast"/>
        <w:jc w:val="center"/>
        <w:rPr>
          <w:rFonts w:ascii="Arial" w:eastAsia="SimSun" w:hAnsi="Arial"/>
          <w:b/>
          <w:sz w:val="26"/>
          <w:szCs w:val="26"/>
        </w:rPr>
      </w:pPr>
      <w:r w:rsidRPr="00EC0297">
        <w:rPr>
          <w:rFonts w:ascii="Times New Roman" w:eastAsia="SimSun" w:hAnsi="Times New Roman" w:cs="Times New Roman"/>
          <w:b/>
          <w:sz w:val="28"/>
          <w:szCs w:val="28"/>
        </w:rPr>
        <w:t>ПРАВИТЕЛЬСТВО РЕСПУБЛИКИ СЕВЕРНАЯ ОСЕТИЯ-АЛАНИЯ</w:t>
      </w:r>
    </w:p>
    <w:p w:rsidR="00A30DDD" w:rsidRPr="00EC0297" w:rsidRDefault="00A30DDD" w:rsidP="00A30DDD">
      <w:pPr>
        <w:suppressAutoHyphens/>
        <w:spacing w:after="0" w:line="100" w:lineRule="atLeast"/>
        <w:jc w:val="center"/>
        <w:rPr>
          <w:rFonts w:ascii="Arial" w:eastAsia="SimSun" w:hAnsi="Arial"/>
          <w:b/>
          <w:sz w:val="26"/>
          <w:szCs w:val="26"/>
        </w:rPr>
      </w:pPr>
    </w:p>
    <w:p w:rsidR="00A30DDD" w:rsidRPr="00EC0297" w:rsidRDefault="00A30DDD" w:rsidP="00A30DDD">
      <w:pPr>
        <w:keepNext/>
        <w:suppressAutoHyphens/>
        <w:spacing w:after="0" w:line="100" w:lineRule="atLeast"/>
        <w:jc w:val="center"/>
        <w:rPr>
          <w:rFonts w:ascii="Arial" w:eastAsia="SimSun" w:hAnsi="Arial"/>
          <w:b/>
          <w:sz w:val="26"/>
          <w:szCs w:val="26"/>
        </w:rPr>
      </w:pPr>
      <w:r w:rsidRPr="00EC0297">
        <w:rPr>
          <w:rFonts w:ascii="Times New Roman" w:eastAsia="SimSun" w:hAnsi="Times New Roman" w:cs="Times New Roman"/>
          <w:b/>
          <w:sz w:val="28"/>
          <w:szCs w:val="28"/>
        </w:rPr>
        <w:t xml:space="preserve"> </w:t>
      </w:r>
      <w:proofErr w:type="gramStart"/>
      <w:r w:rsidRPr="00EC0297">
        <w:rPr>
          <w:rFonts w:ascii="Times New Roman" w:eastAsia="SimSun" w:hAnsi="Times New Roman" w:cs="Times New Roman"/>
          <w:b/>
          <w:sz w:val="28"/>
          <w:szCs w:val="28"/>
        </w:rPr>
        <w:t>П</w:t>
      </w:r>
      <w:proofErr w:type="gramEnd"/>
      <w:r w:rsidRPr="00EC0297">
        <w:rPr>
          <w:rFonts w:ascii="Times New Roman" w:eastAsia="SimSun" w:hAnsi="Times New Roman" w:cs="Times New Roman"/>
          <w:b/>
          <w:sz w:val="28"/>
          <w:szCs w:val="28"/>
        </w:rPr>
        <w:t xml:space="preserve"> О С Т А Н О В Л Е Н И Е </w:t>
      </w:r>
    </w:p>
    <w:p w:rsidR="00A30DDD" w:rsidRPr="00EC0297" w:rsidRDefault="00A30DDD" w:rsidP="00A30DDD">
      <w:pPr>
        <w:suppressAutoHyphens/>
        <w:spacing w:after="0" w:line="100" w:lineRule="atLeast"/>
        <w:jc w:val="center"/>
        <w:rPr>
          <w:rFonts w:ascii="Arial" w:eastAsia="SimSun" w:hAnsi="Arial"/>
          <w:b/>
          <w:sz w:val="26"/>
          <w:szCs w:val="26"/>
        </w:rPr>
      </w:pPr>
    </w:p>
    <w:p w:rsidR="00A30DDD" w:rsidRPr="00A30DDD" w:rsidRDefault="00A30DDD" w:rsidP="00A30DDD">
      <w:pPr>
        <w:suppressAutoHyphens/>
        <w:spacing w:after="0" w:line="100" w:lineRule="atLeast"/>
        <w:jc w:val="center"/>
        <w:rPr>
          <w:rFonts w:ascii="Arial" w:eastAsia="SimSun" w:hAnsi="Arial"/>
          <w:sz w:val="26"/>
          <w:szCs w:val="26"/>
        </w:rPr>
      </w:pPr>
      <w:r w:rsidRPr="00A30DDD">
        <w:rPr>
          <w:rFonts w:ascii="Times New Roman" w:eastAsia="SimSun" w:hAnsi="Times New Roman" w:cs="Times New Roman"/>
          <w:sz w:val="28"/>
          <w:szCs w:val="28"/>
        </w:rPr>
        <w:t xml:space="preserve">  от                    202</w:t>
      </w:r>
      <w:r w:rsidR="00BC4D86">
        <w:rPr>
          <w:rFonts w:ascii="Times New Roman" w:eastAsia="SimSun" w:hAnsi="Times New Roman" w:cs="Times New Roman"/>
          <w:sz w:val="28"/>
          <w:szCs w:val="28"/>
        </w:rPr>
        <w:t>1</w:t>
      </w:r>
      <w:r w:rsidRPr="00A30DDD">
        <w:rPr>
          <w:rFonts w:ascii="Times New Roman" w:eastAsia="SimSun" w:hAnsi="Times New Roman" w:cs="Times New Roman"/>
          <w:sz w:val="28"/>
          <w:szCs w:val="28"/>
        </w:rPr>
        <w:t xml:space="preserve"> г.         №  </w:t>
      </w:r>
    </w:p>
    <w:p w:rsidR="00A30DDD" w:rsidRPr="00A30DDD" w:rsidRDefault="00A30DDD" w:rsidP="00A30DDD">
      <w:pPr>
        <w:suppressAutoHyphens/>
        <w:spacing w:after="0" w:line="100" w:lineRule="atLeast"/>
        <w:jc w:val="center"/>
        <w:rPr>
          <w:rFonts w:ascii="Arial" w:eastAsia="SimSun" w:hAnsi="Arial"/>
          <w:sz w:val="26"/>
          <w:szCs w:val="26"/>
        </w:rPr>
      </w:pPr>
      <w:r w:rsidRPr="00A30DDD">
        <w:rPr>
          <w:rFonts w:ascii="Times New Roman" w:eastAsia="SimSun" w:hAnsi="Times New Roman" w:cs="Times New Roman"/>
          <w:sz w:val="28"/>
          <w:szCs w:val="28"/>
        </w:rPr>
        <w:t xml:space="preserve"> </w:t>
      </w:r>
    </w:p>
    <w:p w:rsidR="00A30DDD" w:rsidRPr="00A30DDD" w:rsidRDefault="00A30DDD" w:rsidP="00A30DDD">
      <w:pPr>
        <w:suppressAutoHyphens/>
        <w:spacing w:after="0" w:line="100" w:lineRule="atLeast"/>
        <w:jc w:val="center"/>
        <w:rPr>
          <w:rFonts w:ascii="Arial" w:eastAsia="SimSun" w:hAnsi="Arial"/>
          <w:sz w:val="26"/>
          <w:szCs w:val="26"/>
        </w:rPr>
      </w:pPr>
      <w:r w:rsidRPr="00A30DDD">
        <w:rPr>
          <w:rFonts w:ascii="Times New Roman" w:eastAsia="SimSun" w:hAnsi="Times New Roman" w:cs="Times New Roman"/>
          <w:sz w:val="28"/>
          <w:szCs w:val="28"/>
        </w:rPr>
        <w:t>г. Владикавказ</w:t>
      </w:r>
    </w:p>
    <w:p w:rsidR="00A30DDD" w:rsidRPr="00A30DDD" w:rsidRDefault="00A30DDD" w:rsidP="00A30DDD">
      <w:pPr>
        <w:suppressAutoHyphens/>
        <w:spacing w:after="0" w:line="100" w:lineRule="atLeast"/>
        <w:jc w:val="center"/>
        <w:rPr>
          <w:rFonts w:ascii="Times New Roman" w:eastAsia="SimSun" w:hAnsi="Times New Roman" w:cs="Times New Roman"/>
          <w:b/>
          <w:bCs/>
          <w:sz w:val="28"/>
          <w:szCs w:val="28"/>
        </w:rPr>
      </w:pPr>
    </w:p>
    <w:p w:rsidR="00A30DDD" w:rsidRDefault="00A30DDD" w:rsidP="00A30DDD">
      <w:pPr>
        <w:suppressAutoHyphens/>
        <w:spacing w:after="0" w:line="100" w:lineRule="atLeast"/>
        <w:jc w:val="center"/>
        <w:rPr>
          <w:rFonts w:ascii="Times New Roman" w:eastAsia="SimSun" w:hAnsi="Times New Roman" w:cs="Times New Roman"/>
          <w:b/>
          <w:bCs/>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b/>
          <w:bCs/>
          <w:sz w:val="28"/>
          <w:szCs w:val="28"/>
        </w:rPr>
      </w:pPr>
      <w:r w:rsidRPr="00A30DDD">
        <w:rPr>
          <w:rFonts w:ascii="Times New Roman" w:eastAsia="SimSun" w:hAnsi="Times New Roman" w:cs="Times New Roman"/>
          <w:b/>
          <w:bCs/>
          <w:sz w:val="28"/>
          <w:szCs w:val="28"/>
        </w:rPr>
        <w:t xml:space="preserve">О внесении изменений в постановление Правительства </w:t>
      </w:r>
    </w:p>
    <w:p w:rsidR="00040160" w:rsidRDefault="00A30DDD" w:rsidP="00A30DDD">
      <w:pPr>
        <w:suppressAutoHyphens/>
        <w:spacing w:after="0" w:line="100" w:lineRule="atLeast"/>
        <w:jc w:val="center"/>
        <w:rPr>
          <w:rFonts w:ascii="Times New Roman" w:eastAsia="SimSun" w:hAnsi="Times New Roman" w:cs="Times New Roman"/>
          <w:b/>
          <w:bCs/>
          <w:sz w:val="28"/>
          <w:szCs w:val="28"/>
        </w:rPr>
      </w:pPr>
      <w:r w:rsidRPr="00A30DDD">
        <w:rPr>
          <w:rFonts w:ascii="Times New Roman" w:eastAsia="SimSun" w:hAnsi="Times New Roman" w:cs="Times New Roman"/>
          <w:b/>
          <w:bCs/>
          <w:sz w:val="28"/>
          <w:szCs w:val="28"/>
        </w:rPr>
        <w:t xml:space="preserve">Республики Северная Осетия-Алания от 10 декабря 2019 г. № 416 </w:t>
      </w:r>
      <w:r>
        <w:rPr>
          <w:rFonts w:ascii="Times New Roman" w:eastAsia="SimSun" w:hAnsi="Times New Roman" w:cs="Times New Roman"/>
          <w:b/>
          <w:bCs/>
          <w:sz w:val="28"/>
          <w:szCs w:val="28"/>
        </w:rPr>
        <w:t xml:space="preserve">               </w:t>
      </w:r>
      <w:r w:rsidRPr="00A30DDD">
        <w:rPr>
          <w:rFonts w:ascii="Times New Roman" w:eastAsia="SimSun" w:hAnsi="Times New Roman" w:cs="Times New Roman"/>
          <w:b/>
          <w:bCs/>
          <w:sz w:val="28"/>
          <w:szCs w:val="28"/>
        </w:rPr>
        <w:t xml:space="preserve">«О государственной программе Республики Северная </w:t>
      </w:r>
    </w:p>
    <w:p w:rsidR="00A30DDD" w:rsidRPr="00A30DDD" w:rsidRDefault="00A30DDD" w:rsidP="00A30DDD">
      <w:pPr>
        <w:suppressAutoHyphens/>
        <w:spacing w:after="0" w:line="100" w:lineRule="atLeast"/>
        <w:jc w:val="center"/>
        <w:rPr>
          <w:rFonts w:ascii="Times New Roman" w:eastAsia="SimSun" w:hAnsi="Times New Roman" w:cs="Times New Roman"/>
          <w:sz w:val="26"/>
          <w:szCs w:val="26"/>
        </w:rPr>
      </w:pPr>
      <w:r w:rsidRPr="00A30DDD">
        <w:rPr>
          <w:rFonts w:ascii="Times New Roman" w:eastAsia="SimSun" w:hAnsi="Times New Roman" w:cs="Times New Roman"/>
          <w:b/>
          <w:bCs/>
          <w:sz w:val="28"/>
          <w:szCs w:val="28"/>
        </w:rPr>
        <w:t>Осетия-Алания «Поддержка и развитие малого, среднего предпринимательства и инвестиционной деятельности в Республике Северная Ос</w:t>
      </w:r>
      <w:r w:rsidR="00EC0297">
        <w:rPr>
          <w:rFonts w:ascii="Times New Roman" w:eastAsia="SimSun" w:hAnsi="Times New Roman" w:cs="Times New Roman"/>
          <w:b/>
          <w:bCs/>
          <w:sz w:val="28"/>
          <w:szCs w:val="28"/>
        </w:rPr>
        <w:t>етия-Алания» на 2020-2024 годы»</w:t>
      </w:r>
    </w:p>
    <w:p w:rsidR="00A30DDD" w:rsidRPr="00A30DDD" w:rsidRDefault="00A30DDD" w:rsidP="00A30DDD">
      <w:pPr>
        <w:suppressAutoHyphens/>
        <w:spacing w:after="0" w:line="100" w:lineRule="atLeast"/>
        <w:jc w:val="center"/>
        <w:rPr>
          <w:rFonts w:ascii="Times New Roman" w:eastAsia="SimSun" w:hAnsi="Times New Roman" w:cs="Times New Roman"/>
          <w:sz w:val="26"/>
          <w:szCs w:val="26"/>
        </w:rPr>
      </w:pPr>
    </w:p>
    <w:p w:rsidR="00A30DDD" w:rsidRPr="00A30DDD" w:rsidRDefault="00A30DDD" w:rsidP="00A30DDD">
      <w:pPr>
        <w:suppressAutoHyphens/>
        <w:spacing w:after="0" w:line="100" w:lineRule="atLeast"/>
        <w:ind w:firstLine="708"/>
        <w:jc w:val="both"/>
        <w:rPr>
          <w:rFonts w:ascii="Arial" w:eastAsia="SimSun" w:hAnsi="Arial"/>
          <w:sz w:val="26"/>
          <w:szCs w:val="26"/>
        </w:rPr>
      </w:pPr>
      <w:r w:rsidRPr="00A30DDD">
        <w:rPr>
          <w:rFonts w:ascii="Times New Roman" w:eastAsia="SimSun" w:hAnsi="Times New Roman" w:cs="Calibri"/>
          <w:sz w:val="28"/>
          <w:szCs w:val="28"/>
          <w:lang w:eastAsia="en-US"/>
        </w:rPr>
        <w:t>Внести в постановление Правительства Республики Северная Осетия-Алания от 10 декабря 2019 г. № 416 «О государственной программе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2020-2024 годы» изменения согласно приложению к настоящему постановлению.</w:t>
      </w:r>
    </w:p>
    <w:p w:rsidR="00A30DDD" w:rsidRPr="00A30DDD" w:rsidRDefault="00A30DDD" w:rsidP="00A30DDD">
      <w:pPr>
        <w:widowControl w:val="0"/>
        <w:suppressAutoHyphens/>
        <w:spacing w:after="0" w:line="100" w:lineRule="atLeast"/>
        <w:ind w:firstLine="720"/>
        <w:jc w:val="both"/>
        <w:rPr>
          <w:rFonts w:ascii="Times New Roman" w:eastAsia="SimSun" w:hAnsi="Times New Roman" w:cs="Times New Roman"/>
          <w:sz w:val="26"/>
          <w:szCs w:val="26"/>
        </w:rPr>
      </w:pPr>
    </w:p>
    <w:p w:rsidR="00A30DDD" w:rsidRDefault="00A30DDD" w:rsidP="00A30DDD">
      <w:pPr>
        <w:widowControl w:val="0"/>
        <w:suppressAutoHyphens/>
        <w:spacing w:after="0" w:line="100" w:lineRule="atLeast"/>
        <w:jc w:val="both"/>
        <w:rPr>
          <w:rFonts w:ascii="Times New Roman" w:eastAsia="SimSun" w:hAnsi="Times New Roman" w:cs="Times New Roman"/>
          <w:sz w:val="28"/>
          <w:szCs w:val="28"/>
        </w:rPr>
      </w:pPr>
      <w:r w:rsidRPr="00A30DDD">
        <w:rPr>
          <w:rFonts w:ascii="Times New Roman" w:eastAsia="SimSun" w:hAnsi="Times New Roman" w:cs="Times New Roman"/>
          <w:sz w:val="28"/>
          <w:szCs w:val="28"/>
        </w:rPr>
        <w:t xml:space="preserve">       </w:t>
      </w:r>
    </w:p>
    <w:p w:rsidR="00D505FD" w:rsidRPr="00A30DDD" w:rsidRDefault="00D505FD" w:rsidP="00A30DDD">
      <w:pPr>
        <w:widowControl w:val="0"/>
        <w:suppressAutoHyphens/>
        <w:spacing w:after="0" w:line="100" w:lineRule="atLeast"/>
        <w:jc w:val="both"/>
        <w:rPr>
          <w:rFonts w:ascii="Times New Roman" w:eastAsia="SimSun" w:hAnsi="Times New Roman" w:cs="Times New Roman"/>
          <w:sz w:val="28"/>
          <w:szCs w:val="28"/>
        </w:rPr>
      </w:pPr>
    </w:p>
    <w:p w:rsidR="006D2CAB" w:rsidRDefault="006D2CAB" w:rsidP="00A30DDD">
      <w:pPr>
        <w:widowControl w:val="0"/>
        <w:suppressAutoHyphens/>
        <w:spacing w:after="0" w:line="100" w:lineRule="atLeast"/>
        <w:jc w:val="both"/>
        <w:rPr>
          <w:rFonts w:ascii="Times New Roman" w:eastAsia="SimSun" w:hAnsi="Times New Roman" w:cs="Times New Roman"/>
          <w:sz w:val="28"/>
          <w:szCs w:val="28"/>
        </w:rPr>
      </w:pPr>
    </w:p>
    <w:p w:rsidR="006D2CAB" w:rsidRDefault="006D2CAB" w:rsidP="00A30DDD">
      <w:pPr>
        <w:widowControl w:val="0"/>
        <w:suppressAutoHyphens/>
        <w:spacing w:after="0" w:line="100" w:lineRule="atLeast"/>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Временно </w:t>
      </w:r>
      <w:proofErr w:type="gramStart"/>
      <w:r>
        <w:rPr>
          <w:rFonts w:ascii="Times New Roman" w:eastAsia="SimSun" w:hAnsi="Times New Roman" w:cs="Times New Roman"/>
          <w:sz w:val="28"/>
          <w:szCs w:val="28"/>
        </w:rPr>
        <w:t>исполняющий</w:t>
      </w:r>
      <w:proofErr w:type="gramEnd"/>
      <w:r>
        <w:rPr>
          <w:rFonts w:ascii="Times New Roman" w:eastAsia="SimSun" w:hAnsi="Times New Roman" w:cs="Times New Roman"/>
          <w:sz w:val="28"/>
          <w:szCs w:val="28"/>
        </w:rPr>
        <w:t xml:space="preserve"> обязанности </w:t>
      </w:r>
    </w:p>
    <w:p w:rsidR="006D2CAB" w:rsidRDefault="00A30DDD" w:rsidP="006D2CAB">
      <w:pPr>
        <w:widowControl w:val="0"/>
        <w:suppressAutoHyphens/>
        <w:spacing w:after="0" w:line="100" w:lineRule="atLeast"/>
        <w:jc w:val="both"/>
        <w:rPr>
          <w:rFonts w:ascii="Times New Roman" w:eastAsia="SimSun" w:hAnsi="Times New Roman" w:cs="Times New Roman"/>
          <w:sz w:val="28"/>
          <w:szCs w:val="28"/>
        </w:rPr>
      </w:pPr>
      <w:r w:rsidRPr="00A30DDD">
        <w:rPr>
          <w:rFonts w:ascii="Times New Roman" w:eastAsia="SimSun" w:hAnsi="Times New Roman" w:cs="Times New Roman"/>
          <w:sz w:val="28"/>
          <w:szCs w:val="28"/>
        </w:rPr>
        <w:t>Председател</w:t>
      </w:r>
      <w:r w:rsidR="006D2CAB">
        <w:rPr>
          <w:rFonts w:ascii="Times New Roman" w:eastAsia="SimSun" w:hAnsi="Times New Roman" w:cs="Times New Roman"/>
          <w:sz w:val="28"/>
          <w:szCs w:val="28"/>
        </w:rPr>
        <w:t>я</w:t>
      </w:r>
      <w:r w:rsidRPr="00A30DDD">
        <w:rPr>
          <w:rFonts w:ascii="Times New Roman" w:eastAsia="SimSun" w:hAnsi="Times New Roman" w:cs="Times New Roman"/>
          <w:sz w:val="28"/>
          <w:szCs w:val="28"/>
        </w:rPr>
        <w:t xml:space="preserve"> Правительства</w:t>
      </w:r>
      <w:r w:rsidR="006D2CAB">
        <w:rPr>
          <w:rFonts w:ascii="Times New Roman" w:eastAsia="SimSun" w:hAnsi="Times New Roman" w:cs="Times New Roman"/>
          <w:sz w:val="28"/>
          <w:szCs w:val="28"/>
        </w:rPr>
        <w:t xml:space="preserve"> </w:t>
      </w:r>
      <w:r w:rsidRPr="00A30DDD">
        <w:rPr>
          <w:rFonts w:ascii="Times New Roman" w:eastAsia="SimSun" w:hAnsi="Times New Roman" w:cs="Times New Roman"/>
          <w:sz w:val="28"/>
          <w:szCs w:val="28"/>
        </w:rPr>
        <w:t xml:space="preserve">Республики </w:t>
      </w:r>
    </w:p>
    <w:p w:rsidR="00A30DDD" w:rsidRPr="00A30DDD" w:rsidRDefault="006D2CAB" w:rsidP="006D2CAB">
      <w:pPr>
        <w:widowControl w:val="0"/>
        <w:suppressAutoHyphens/>
        <w:spacing w:after="0" w:line="100" w:lineRule="atLeast"/>
        <w:jc w:val="both"/>
        <w:rPr>
          <w:rFonts w:ascii="Times New Roman" w:eastAsia="SimSun" w:hAnsi="Times New Roman" w:cs="Times New Roman"/>
          <w:sz w:val="26"/>
          <w:szCs w:val="26"/>
        </w:rPr>
      </w:pPr>
      <w:r>
        <w:rPr>
          <w:rFonts w:ascii="Times New Roman" w:eastAsia="SimSun" w:hAnsi="Times New Roman" w:cs="Times New Roman"/>
          <w:sz w:val="28"/>
          <w:szCs w:val="28"/>
        </w:rPr>
        <w:t xml:space="preserve">          </w:t>
      </w:r>
      <w:r w:rsidR="00A30DDD" w:rsidRPr="00A30DDD">
        <w:rPr>
          <w:rFonts w:ascii="Times New Roman" w:eastAsia="SimSun" w:hAnsi="Times New Roman" w:cs="Times New Roman"/>
          <w:sz w:val="28"/>
          <w:szCs w:val="28"/>
        </w:rPr>
        <w:t xml:space="preserve">Северная Осетия-Алания                          </w:t>
      </w:r>
      <w:r w:rsidR="00A30DDD" w:rsidRPr="00A30DDD">
        <w:rPr>
          <w:rFonts w:ascii="Times New Roman" w:eastAsia="SimSun" w:hAnsi="Times New Roman" w:cs="Times New Roman"/>
          <w:sz w:val="28"/>
          <w:szCs w:val="28"/>
        </w:rPr>
        <w:tab/>
        <w:t xml:space="preserve">   </w:t>
      </w:r>
      <w:r w:rsidR="00A30DDD">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00A30DDD">
        <w:rPr>
          <w:rFonts w:ascii="Times New Roman" w:eastAsia="SimSun" w:hAnsi="Times New Roman" w:cs="Times New Roman"/>
          <w:sz w:val="28"/>
          <w:szCs w:val="28"/>
        </w:rPr>
        <w:t xml:space="preserve"> </w:t>
      </w:r>
      <w:r w:rsidR="00A30DDD" w:rsidRPr="00A30DDD">
        <w:rPr>
          <w:rFonts w:ascii="Times New Roman" w:eastAsia="SimSun" w:hAnsi="Times New Roman" w:cs="Times New Roman"/>
          <w:sz w:val="28"/>
          <w:szCs w:val="28"/>
        </w:rPr>
        <w:t xml:space="preserve">Т. </w:t>
      </w:r>
      <w:proofErr w:type="spellStart"/>
      <w:r w:rsidR="00A30DDD" w:rsidRPr="00A30DDD">
        <w:rPr>
          <w:rFonts w:ascii="Times New Roman" w:eastAsia="SimSun" w:hAnsi="Times New Roman" w:cs="Times New Roman"/>
          <w:sz w:val="28"/>
          <w:szCs w:val="28"/>
        </w:rPr>
        <w:t>Тускаев</w:t>
      </w:r>
      <w:proofErr w:type="spellEnd"/>
    </w:p>
    <w:p w:rsidR="00A30DDD" w:rsidRPr="00A30DDD" w:rsidRDefault="00A30DDD" w:rsidP="00A30DDD">
      <w:pPr>
        <w:suppressAutoHyphens/>
        <w:spacing w:after="0" w:line="100" w:lineRule="atLeast"/>
        <w:jc w:val="center"/>
        <w:rPr>
          <w:rFonts w:ascii="Arial" w:eastAsia="SimSun" w:hAnsi="Arial"/>
          <w:sz w:val="26"/>
          <w:szCs w:val="26"/>
        </w:rPr>
      </w:pPr>
    </w:p>
    <w:p w:rsidR="00A30DDD" w:rsidRPr="00A30DDD" w:rsidRDefault="00A30DDD" w:rsidP="00A30DDD">
      <w:pPr>
        <w:suppressAutoHyphens/>
        <w:spacing w:after="0" w:line="100" w:lineRule="atLeast"/>
        <w:jc w:val="center"/>
        <w:rPr>
          <w:rFonts w:ascii="Arial" w:eastAsia="SimSun" w:hAnsi="Arial"/>
          <w:sz w:val="26"/>
          <w:szCs w:val="26"/>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suppressAutoHyphens/>
        <w:spacing w:after="0" w:line="100" w:lineRule="atLeast"/>
        <w:jc w:val="center"/>
        <w:rPr>
          <w:rFonts w:ascii="Times New Roman" w:eastAsia="SimSun" w:hAnsi="Times New Roman" w:cs="Times New Roman"/>
          <w:sz w:val="28"/>
          <w:szCs w:val="28"/>
        </w:rPr>
      </w:pPr>
    </w:p>
    <w:p w:rsidR="00A30DDD" w:rsidRPr="00A30DDD" w:rsidRDefault="00A30DDD" w:rsidP="00A30DDD">
      <w:pPr>
        <w:jc w:val="center"/>
        <w:rPr>
          <w:rFonts w:ascii="Times New Roman" w:hAnsi="Times New Roman" w:cs="Times New Roman"/>
          <w:sz w:val="28"/>
          <w:szCs w:val="28"/>
        </w:rPr>
      </w:pPr>
    </w:p>
    <w:p w:rsidR="00A30DDD" w:rsidRPr="00A30DDD" w:rsidRDefault="00A30DDD" w:rsidP="00A30DDD">
      <w:pPr>
        <w:jc w:val="center"/>
        <w:rPr>
          <w:rFonts w:ascii="Times New Roman" w:hAnsi="Times New Roman" w:cs="Times New Roman"/>
          <w:sz w:val="28"/>
          <w:szCs w:val="28"/>
        </w:rPr>
      </w:pPr>
    </w:p>
    <w:p w:rsidR="00A30DDD" w:rsidRPr="00A30DDD" w:rsidRDefault="00A30DDD" w:rsidP="00A30DDD">
      <w:pPr>
        <w:jc w:val="center"/>
        <w:rPr>
          <w:rFonts w:ascii="Times New Roman" w:hAnsi="Times New Roman" w:cs="Times New Roman"/>
          <w:sz w:val="28"/>
          <w:szCs w:val="28"/>
        </w:rPr>
      </w:pPr>
    </w:p>
    <w:p w:rsidR="00D9307A" w:rsidRDefault="00D9307A" w:rsidP="00D9307A">
      <w:pPr>
        <w:rPr>
          <w:rFonts w:ascii="Times New Roman" w:hAnsi="Times New Roman" w:cs="Times New Roman"/>
          <w:sz w:val="28"/>
          <w:szCs w:val="28"/>
        </w:rPr>
        <w:sectPr w:rsidR="00D9307A" w:rsidSect="00D9307A">
          <w:headerReference w:type="default" r:id="rId9"/>
          <w:headerReference w:type="first" r:id="rId10"/>
          <w:pgSz w:w="11906" w:h="16838" w:code="9"/>
          <w:pgMar w:top="1134" w:right="1418" w:bottom="1134" w:left="1418" w:header="0" w:footer="0" w:gutter="0"/>
          <w:pgNumType w:start="0"/>
          <w:cols w:space="720"/>
          <w:formProt w:val="0"/>
          <w:titlePg/>
          <w:docGrid w:linePitch="360" w:charSpace="-4097"/>
        </w:sectPr>
      </w:pPr>
    </w:p>
    <w:p w:rsidR="001030A8" w:rsidRDefault="001030A8" w:rsidP="00A30DDD">
      <w:pPr>
        <w:jc w:val="center"/>
        <w:rPr>
          <w:rFonts w:ascii="Times New Roman" w:hAnsi="Times New Roman" w:cs="Times New Roman"/>
          <w:sz w:val="28"/>
          <w:szCs w:val="28"/>
        </w:rPr>
      </w:pPr>
    </w:p>
    <w:p w:rsidR="00D64523" w:rsidRDefault="00D64523" w:rsidP="00D64523">
      <w:pPr>
        <w:pStyle w:val="a3"/>
        <w:widowControl/>
        <w:ind w:left="5680"/>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Проект</w:t>
      </w:r>
      <w:r w:rsidR="00D9307A">
        <w:rPr>
          <w:rFonts w:ascii="Times New Roman" w:eastAsia="Times New Roman" w:hAnsi="Times New Roman" w:cs="Times New Roman"/>
          <w:sz w:val="28"/>
          <w:szCs w:val="28"/>
        </w:rPr>
        <w:t xml:space="preserve">  </w:t>
      </w:r>
    </w:p>
    <w:p w:rsidR="00D64523" w:rsidRDefault="00D64523" w:rsidP="00D9307A">
      <w:pPr>
        <w:pStyle w:val="a3"/>
        <w:widowControl/>
        <w:ind w:left="5680"/>
        <w:rPr>
          <w:rFonts w:ascii="Times New Roman" w:eastAsia="Times New Roman" w:hAnsi="Times New Roman" w:cs="Times New Roman"/>
          <w:color w:val="000000" w:themeColor="text1"/>
          <w:sz w:val="28"/>
          <w:szCs w:val="28"/>
        </w:rPr>
      </w:pPr>
    </w:p>
    <w:p w:rsidR="00FF7D4B" w:rsidRPr="00C2569D" w:rsidRDefault="00FF7D4B" w:rsidP="00D64523">
      <w:pPr>
        <w:pStyle w:val="a3"/>
        <w:widowControl/>
        <w:ind w:left="5680"/>
        <w:jc w:val="right"/>
        <w:rPr>
          <w:color w:val="000000" w:themeColor="text1"/>
        </w:rPr>
      </w:pPr>
      <w:r w:rsidRPr="00C2569D">
        <w:rPr>
          <w:rFonts w:ascii="Times New Roman" w:eastAsia="Times New Roman" w:hAnsi="Times New Roman" w:cs="Times New Roman"/>
          <w:color w:val="000000" w:themeColor="text1"/>
          <w:sz w:val="28"/>
          <w:szCs w:val="28"/>
        </w:rPr>
        <w:t>ПРИЛОЖЕНИЕ</w:t>
      </w:r>
    </w:p>
    <w:p w:rsidR="00FF7D4B" w:rsidRPr="00C2569D" w:rsidRDefault="00FF7D4B" w:rsidP="00D64523">
      <w:pPr>
        <w:pStyle w:val="a3"/>
        <w:widowControl/>
        <w:ind w:left="4536" w:firstLine="142"/>
        <w:jc w:val="right"/>
        <w:rPr>
          <w:color w:val="000000" w:themeColor="text1"/>
        </w:rPr>
      </w:pPr>
      <w:r w:rsidRPr="00C2569D">
        <w:rPr>
          <w:rFonts w:ascii="Times New Roman" w:eastAsia="Times New Roman" w:hAnsi="Times New Roman" w:cs="Times New Roman"/>
          <w:color w:val="000000" w:themeColor="text1"/>
          <w:sz w:val="28"/>
          <w:szCs w:val="28"/>
        </w:rPr>
        <w:t xml:space="preserve">к постановлению Правительства </w:t>
      </w:r>
      <w:r w:rsidR="00D505FD" w:rsidRPr="00C2569D">
        <w:rPr>
          <w:rFonts w:ascii="Times New Roman" w:eastAsia="Times New Roman" w:hAnsi="Times New Roman" w:cs="Times New Roman"/>
          <w:color w:val="000000" w:themeColor="text1"/>
          <w:sz w:val="28"/>
          <w:szCs w:val="28"/>
        </w:rPr>
        <w:t xml:space="preserve">            </w:t>
      </w:r>
      <w:r w:rsidRPr="00C2569D">
        <w:rPr>
          <w:rFonts w:ascii="Times New Roman" w:eastAsia="Times New Roman" w:hAnsi="Times New Roman" w:cs="Times New Roman"/>
          <w:color w:val="000000" w:themeColor="text1"/>
          <w:sz w:val="28"/>
          <w:szCs w:val="28"/>
        </w:rPr>
        <w:t>Республики Северная Осетия-Алания</w:t>
      </w:r>
    </w:p>
    <w:p w:rsidR="00EC0297" w:rsidRPr="00C2569D" w:rsidRDefault="00EC0297" w:rsidP="00282993">
      <w:pPr>
        <w:pStyle w:val="a3"/>
        <w:widowControl/>
        <w:ind w:left="5103" w:firstLine="6"/>
        <w:jc w:val="center"/>
        <w:rPr>
          <w:rFonts w:ascii="Times New Roman" w:eastAsia="Times New Roman" w:hAnsi="Times New Roman" w:cs="Times New Roman"/>
          <w:color w:val="000000" w:themeColor="text1"/>
          <w:sz w:val="28"/>
          <w:szCs w:val="28"/>
        </w:rPr>
      </w:pPr>
    </w:p>
    <w:p w:rsidR="00FF7D4B" w:rsidRPr="00C2569D" w:rsidRDefault="00A23B50" w:rsidP="00282993">
      <w:pPr>
        <w:pStyle w:val="a3"/>
        <w:widowControl/>
        <w:ind w:left="5103" w:firstLine="6"/>
        <w:jc w:val="center"/>
        <w:rPr>
          <w:color w:val="000000" w:themeColor="text1"/>
        </w:rPr>
      </w:pPr>
      <w:r w:rsidRPr="00C2569D">
        <w:rPr>
          <w:rFonts w:ascii="Times New Roman" w:eastAsia="Times New Roman" w:hAnsi="Times New Roman" w:cs="Times New Roman"/>
          <w:color w:val="000000" w:themeColor="text1"/>
          <w:sz w:val="28"/>
          <w:szCs w:val="28"/>
        </w:rPr>
        <w:t>от</w:t>
      </w:r>
      <w:r w:rsidR="00FF7D4B" w:rsidRPr="00C2569D">
        <w:rPr>
          <w:rFonts w:ascii="Times New Roman" w:eastAsia="Times New Roman" w:hAnsi="Times New Roman" w:cs="Times New Roman"/>
          <w:color w:val="000000" w:themeColor="text1"/>
          <w:sz w:val="28"/>
          <w:szCs w:val="28"/>
        </w:rPr>
        <w:t xml:space="preserve"> </w:t>
      </w:r>
      <w:r w:rsidR="00462504" w:rsidRPr="00C2569D">
        <w:rPr>
          <w:rFonts w:ascii="Times New Roman" w:eastAsia="Times New Roman" w:hAnsi="Times New Roman" w:cs="Times New Roman"/>
          <w:color w:val="000000" w:themeColor="text1"/>
          <w:sz w:val="28"/>
          <w:szCs w:val="28"/>
        </w:rPr>
        <w:t>_______________</w:t>
      </w:r>
      <w:r w:rsidR="00E468D3" w:rsidRPr="00C2569D">
        <w:rPr>
          <w:rFonts w:ascii="Times New Roman" w:eastAsia="Times New Roman" w:hAnsi="Times New Roman" w:cs="Times New Roman"/>
          <w:color w:val="000000" w:themeColor="text1"/>
          <w:sz w:val="28"/>
          <w:szCs w:val="28"/>
        </w:rPr>
        <w:t>202</w:t>
      </w:r>
      <w:r w:rsidR="001C63C0">
        <w:rPr>
          <w:rFonts w:ascii="Times New Roman" w:eastAsia="Times New Roman" w:hAnsi="Times New Roman" w:cs="Times New Roman"/>
          <w:color w:val="000000" w:themeColor="text1"/>
          <w:sz w:val="28"/>
          <w:szCs w:val="28"/>
        </w:rPr>
        <w:t>1</w:t>
      </w:r>
      <w:r w:rsidR="00FF7D4B" w:rsidRPr="00C2569D">
        <w:rPr>
          <w:rFonts w:ascii="Times New Roman" w:eastAsia="Times New Roman" w:hAnsi="Times New Roman" w:cs="Times New Roman"/>
          <w:color w:val="000000" w:themeColor="text1"/>
          <w:sz w:val="28"/>
          <w:szCs w:val="28"/>
        </w:rPr>
        <w:t xml:space="preserve"> г. №</w:t>
      </w:r>
      <w:r w:rsidRPr="00C2569D">
        <w:rPr>
          <w:rFonts w:ascii="Times New Roman" w:eastAsia="Times New Roman" w:hAnsi="Times New Roman" w:cs="Times New Roman"/>
          <w:color w:val="000000" w:themeColor="text1"/>
          <w:sz w:val="28"/>
          <w:szCs w:val="28"/>
        </w:rPr>
        <w:t xml:space="preserve"> </w:t>
      </w:r>
    </w:p>
    <w:p w:rsidR="00BD0A24" w:rsidRPr="00C2569D" w:rsidRDefault="00BD0A24" w:rsidP="003C75AA">
      <w:pPr>
        <w:pStyle w:val="a3"/>
        <w:widowControl/>
        <w:spacing w:line="240" w:lineRule="auto"/>
        <w:jc w:val="both"/>
        <w:rPr>
          <w:rFonts w:ascii="Times New Roman" w:hAnsi="Times New Roman" w:cs="Times New Roman"/>
          <w:color w:val="000000" w:themeColor="text1"/>
        </w:rPr>
      </w:pPr>
    </w:p>
    <w:p w:rsidR="00040160" w:rsidRPr="00C2569D" w:rsidRDefault="000922A2" w:rsidP="00E468D3">
      <w:pPr>
        <w:pStyle w:val="a3"/>
        <w:keepNext/>
        <w:widowControl/>
        <w:spacing w:line="240" w:lineRule="auto"/>
        <w:jc w:val="center"/>
        <w:rPr>
          <w:rFonts w:ascii="Times New Roman" w:eastAsia="Times New Roman" w:hAnsi="Times New Roman" w:cs="Times New Roman"/>
          <w:b/>
          <w:color w:val="000000" w:themeColor="text1"/>
          <w:sz w:val="28"/>
          <w:szCs w:val="28"/>
        </w:rPr>
      </w:pPr>
      <w:r w:rsidRPr="00C2569D">
        <w:rPr>
          <w:rFonts w:ascii="Times New Roman" w:eastAsia="Times New Roman" w:hAnsi="Times New Roman" w:cs="Times New Roman"/>
          <w:b/>
          <w:color w:val="000000" w:themeColor="text1"/>
          <w:sz w:val="28"/>
          <w:szCs w:val="28"/>
        </w:rPr>
        <w:t xml:space="preserve">Изменения в постановление Правительства Республики Северная Осетия-Алания </w:t>
      </w:r>
      <w:r w:rsidR="00E468D3" w:rsidRPr="00C2569D">
        <w:rPr>
          <w:rFonts w:ascii="Times New Roman" w:eastAsia="Times New Roman" w:hAnsi="Times New Roman" w:cs="Times New Roman"/>
          <w:b/>
          <w:color w:val="000000" w:themeColor="text1"/>
          <w:sz w:val="28"/>
          <w:szCs w:val="28"/>
        </w:rPr>
        <w:t>от 10 декабря 2019 г. № 416 «О государственной программе Республики Северная Осетия-Алания «Поддержка и развитие малого, среднего предпринимательства и инвестиционной деятельности в Республике Северная Ос</w:t>
      </w:r>
      <w:r w:rsidR="00040160" w:rsidRPr="00C2569D">
        <w:rPr>
          <w:rFonts w:ascii="Times New Roman" w:eastAsia="Times New Roman" w:hAnsi="Times New Roman" w:cs="Times New Roman"/>
          <w:b/>
          <w:color w:val="000000" w:themeColor="text1"/>
          <w:sz w:val="28"/>
          <w:szCs w:val="28"/>
        </w:rPr>
        <w:t>етия-Алания</w:t>
      </w:r>
      <w:r w:rsidR="00EC0297" w:rsidRPr="00C2569D">
        <w:rPr>
          <w:rFonts w:ascii="Times New Roman" w:eastAsia="Times New Roman" w:hAnsi="Times New Roman" w:cs="Times New Roman"/>
          <w:b/>
          <w:color w:val="000000" w:themeColor="text1"/>
          <w:sz w:val="28"/>
          <w:szCs w:val="28"/>
        </w:rPr>
        <w:t xml:space="preserve"> </w:t>
      </w:r>
    </w:p>
    <w:p w:rsidR="00A56844" w:rsidRPr="00C2569D" w:rsidRDefault="00040160" w:rsidP="00E468D3">
      <w:pPr>
        <w:pStyle w:val="a3"/>
        <w:keepNext/>
        <w:widowControl/>
        <w:spacing w:line="240" w:lineRule="auto"/>
        <w:jc w:val="center"/>
        <w:rPr>
          <w:rFonts w:ascii="Times New Roman" w:eastAsia="Times New Roman" w:hAnsi="Times New Roman" w:cs="Times New Roman"/>
          <w:b/>
          <w:color w:val="000000" w:themeColor="text1"/>
          <w:sz w:val="28"/>
          <w:szCs w:val="28"/>
        </w:rPr>
      </w:pPr>
      <w:r w:rsidRPr="00C2569D">
        <w:rPr>
          <w:rFonts w:ascii="Times New Roman" w:eastAsia="Times New Roman" w:hAnsi="Times New Roman" w:cs="Times New Roman"/>
          <w:b/>
          <w:color w:val="000000" w:themeColor="text1"/>
          <w:sz w:val="28"/>
          <w:szCs w:val="28"/>
        </w:rPr>
        <w:t>н</w:t>
      </w:r>
      <w:r w:rsidR="00EC0297" w:rsidRPr="00C2569D">
        <w:rPr>
          <w:rFonts w:ascii="Times New Roman" w:eastAsia="Times New Roman" w:hAnsi="Times New Roman" w:cs="Times New Roman"/>
          <w:b/>
          <w:color w:val="000000" w:themeColor="text1"/>
          <w:sz w:val="28"/>
          <w:szCs w:val="28"/>
        </w:rPr>
        <w:t>а 2020-2024 годы»</w:t>
      </w:r>
    </w:p>
    <w:p w:rsidR="00E468D3" w:rsidRPr="00C2569D" w:rsidRDefault="00E468D3" w:rsidP="00E468D3">
      <w:pPr>
        <w:pStyle w:val="a3"/>
        <w:keepNext/>
        <w:widowControl/>
        <w:spacing w:line="240" w:lineRule="auto"/>
        <w:jc w:val="center"/>
        <w:rPr>
          <w:rFonts w:ascii="Times New Roman" w:hAnsi="Times New Roman" w:cs="Times New Roman"/>
          <w:color w:val="000000" w:themeColor="text1"/>
        </w:rPr>
      </w:pPr>
    </w:p>
    <w:p w:rsidR="00655A5F" w:rsidRDefault="00B70608" w:rsidP="00B70608">
      <w:pPr>
        <w:pStyle w:val="a3"/>
        <w:spacing w:line="240" w:lineRule="auto"/>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Подпрограмму 1 «</w:t>
      </w:r>
      <w:r w:rsidRPr="00B70608">
        <w:rPr>
          <w:rFonts w:ascii="Times New Roman" w:hAnsi="Times New Roman" w:cs="Times New Roman"/>
          <w:color w:val="000000" w:themeColor="text1"/>
          <w:sz w:val="28"/>
          <w:szCs w:val="28"/>
        </w:rPr>
        <w:t>Поддержка и развитие малого, среднего предпринимательства в Ре</w:t>
      </w:r>
      <w:r>
        <w:rPr>
          <w:rFonts w:ascii="Times New Roman" w:hAnsi="Times New Roman" w:cs="Times New Roman"/>
          <w:color w:val="000000" w:themeColor="text1"/>
          <w:sz w:val="28"/>
          <w:szCs w:val="28"/>
        </w:rPr>
        <w:t>спублике Северная Осетия-Алания»</w:t>
      </w:r>
      <w:r w:rsidRPr="00B70608">
        <w:rPr>
          <w:rFonts w:ascii="Times New Roman" w:hAnsi="Times New Roman" w:cs="Times New Roman"/>
          <w:color w:val="000000" w:themeColor="text1"/>
          <w:sz w:val="28"/>
          <w:szCs w:val="28"/>
        </w:rPr>
        <w:t xml:space="preserve"> на 2020 - 2024 годы</w:t>
      </w:r>
      <w:r w:rsidR="00607F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C00EE" w:rsidRPr="00C2569D">
        <w:rPr>
          <w:rFonts w:ascii="Times New Roman" w:hAnsi="Times New Roman" w:cs="Times New Roman"/>
          <w:color w:val="000000" w:themeColor="text1"/>
          <w:sz w:val="28"/>
          <w:szCs w:val="28"/>
        </w:rPr>
        <w:t>Государственн</w:t>
      </w:r>
      <w:r>
        <w:rPr>
          <w:rFonts w:ascii="Times New Roman" w:hAnsi="Times New Roman" w:cs="Times New Roman"/>
          <w:color w:val="000000" w:themeColor="text1"/>
          <w:sz w:val="28"/>
          <w:szCs w:val="28"/>
        </w:rPr>
        <w:t>ой</w:t>
      </w:r>
      <w:r w:rsidR="007C00EE" w:rsidRPr="00C2569D">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ы</w:t>
      </w:r>
      <w:r w:rsidR="007C00EE" w:rsidRPr="00C2569D">
        <w:rPr>
          <w:rFonts w:ascii="Times New Roman" w:hAnsi="Times New Roman" w:cs="Times New Roman"/>
          <w:color w:val="000000" w:themeColor="text1"/>
          <w:sz w:val="28"/>
          <w:szCs w:val="28"/>
        </w:rPr>
        <w:t xml:space="preserve">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w:t>
      </w:r>
      <w:r w:rsidR="00A110CA" w:rsidRPr="00C2569D">
        <w:rPr>
          <w:rFonts w:ascii="Times New Roman" w:hAnsi="Times New Roman" w:cs="Times New Roman"/>
          <w:color w:val="000000" w:themeColor="text1"/>
          <w:sz w:val="28"/>
          <w:szCs w:val="28"/>
        </w:rPr>
        <w:t>20</w:t>
      </w:r>
      <w:r w:rsidR="00A03D46" w:rsidRPr="00C2569D">
        <w:rPr>
          <w:rFonts w:ascii="Times New Roman" w:hAnsi="Times New Roman" w:cs="Times New Roman"/>
          <w:color w:val="000000" w:themeColor="text1"/>
          <w:sz w:val="28"/>
          <w:szCs w:val="28"/>
        </w:rPr>
        <w:t>-20</w:t>
      </w:r>
      <w:r w:rsidR="00A110CA" w:rsidRPr="00C2569D">
        <w:rPr>
          <w:rFonts w:ascii="Times New Roman" w:hAnsi="Times New Roman" w:cs="Times New Roman"/>
          <w:color w:val="000000" w:themeColor="text1"/>
          <w:sz w:val="28"/>
          <w:szCs w:val="28"/>
        </w:rPr>
        <w:t>24</w:t>
      </w:r>
      <w:r w:rsidR="007C00EE" w:rsidRPr="00C2569D">
        <w:rPr>
          <w:rFonts w:ascii="Times New Roman" w:hAnsi="Times New Roman" w:cs="Times New Roman"/>
          <w:color w:val="000000" w:themeColor="text1"/>
          <w:sz w:val="28"/>
          <w:szCs w:val="28"/>
        </w:rPr>
        <w:t xml:space="preserve"> годы</w:t>
      </w:r>
      <w:r w:rsidR="003C5096" w:rsidRPr="00C2569D">
        <w:rPr>
          <w:rFonts w:ascii="Times New Roman" w:hAnsi="Times New Roman" w:cs="Times New Roman"/>
          <w:color w:val="000000" w:themeColor="text1"/>
          <w:sz w:val="28"/>
          <w:szCs w:val="28"/>
        </w:rPr>
        <w:t xml:space="preserve"> (далее – Государственная программа</w:t>
      </w:r>
      <w:r w:rsidR="00040160" w:rsidRPr="00C2569D">
        <w:rPr>
          <w:rFonts w:ascii="Times New Roman" w:hAnsi="Times New Roman" w:cs="Times New Roman"/>
          <w:color w:val="000000" w:themeColor="text1"/>
          <w:sz w:val="28"/>
          <w:szCs w:val="28"/>
        </w:rPr>
        <w:t>, П</w:t>
      </w:r>
      <w:r w:rsidR="00EC0297" w:rsidRPr="00C2569D">
        <w:rPr>
          <w:rFonts w:ascii="Times New Roman" w:hAnsi="Times New Roman" w:cs="Times New Roman"/>
          <w:color w:val="000000" w:themeColor="text1"/>
          <w:sz w:val="28"/>
          <w:szCs w:val="28"/>
        </w:rPr>
        <w:t>рограмма</w:t>
      </w:r>
      <w:r w:rsidR="003C5096" w:rsidRPr="00C2569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дополнить приложением 4:</w:t>
      </w:r>
    </w:p>
    <w:p w:rsidR="00D64523" w:rsidRDefault="00D64523" w:rsidP="00B70608">
      <w:pPr>
        <w:pStyle w:val="a3"/>
        <w:spacing w:line="240" w:lineRule="auto"/>
        <w:ind w:firstLine="426"/>
        <w:jc w:val="both"/>
        <w:rPr>
          <w:rFonts w:ascii="Times New Roman" w:hAnsi="Times New Roman" w:cs="Times New Roman"/>
          <w:sz w:val="28"/>
          <w:szCs w:val="28"/>
        </w:rPr>
      </w:pPr>
    </w:p>
    <w:p w:rsidR="00D64523" w:rsidRDefault="00D64523" w:rsidP="00D64523"/>
    <w:p w:rsidR="00D64523" w:rsidRDefault="00D64523" w:rsidP="00D64523">
      <w:pPr>
        <w:tabs>
          <w:tab w:val="left" w:pos="566"/>
        </w:tabs>
      </w:pPr>
      <w:r>
        <w:tab/>
      </w: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D64523" w:rsidRPr="00D64523" w:rsidRDefault="00607F7C" w:rsidP="00D64523">
      <w:pPr>
        <w:widowControl w:val="0"/>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color w:val="26282F"/>
          <w:sz w:val="24"/>
          <w:szCs w:val="24"/>
        </w:rPr>
        <w:t>«</w:t>
      </w:r>
      <w:r w:rsidR="00D64523" w:rsidRPr="00D64523">
        <w:rPr>
          <w:rFonts w:ascii="Times New Roman CYR" w:hAnsi="Times New Roman CYR" w:cs="Times New Roman CYR"/>
          <w:b/>
          <w:bCs/>
          <w:color w:val="26282F"/>
          <w:sz w:val="24"/>
          <w:szCs w:val="24"/>
        </w:rPr>
        <w:t>ПРИЛОЖЕНИЕ 4</w:t>
      </w:r>
    </w:p>
    <w:p w:rsidR="00D64523" w:rsidRPr="00D64523" w:rsidRDefault="00D64523" w:rsidP="00D64523">
      <w:pPr>
        <w:widowControl w:val="0"/>
        <w:autoSpaceDE w:val="0"/>
        <w:autoSpaceDN w:val="0"/>
        <w:adjustRightInd w:val="0"/>
        <w:spacing w:after="0" w:line="240" w:lineRule="auto"/>
        <w:jc w:val="right"/>
        <w:rPr>
          <w:rFonts w:ascii="Times New Roman CYR" w:hAnsi="Times New Roman CYR" w:cs="Times New Roman CYR"/>
          <w:b/>
          <w:color w:val="808080" w:themeColor="background1" w:themeShade="80"/>
          <w:sz w:val="24"/>
          <w:szCs w:val="24"/>
        </w:rPr>
      </w:pPr>
      <w:r w:rsidRPr="00D64523">
        <w:rPr>
          <w:rFonts w:ascii="Times New Roman CYR" w:hAnsi="Times New Roman CYR" w:cs="Times New Roman CYR"/>
          <w:b/>
          <w:bCs/>
          <w:color w:val="000000" w:themeColor="text1"/>
          <w:sz w:val="24"/>
          <w:szCs w:val="24"/>
        </w:rPr>
        <w:t>к подпрограмме 1</w:t>
      </w:r>
    </w:p>
    <w:p w:rsidR="00D64523" w:rsidRPr="00D64523" w:rsidRDefault="00D64523" w:rsidP="00D64523">
      <w:pPr>
        <w:widowControl w:val="0"/>
        <w:autoSpaceDE w:val="0"/>
        <w:autoSpaceDN w:val="0"/>
        <w:adjustRightInd w:val="0"/>
        <w:spacing w:after="0" w:line="240" w:lineRule="auto"/>
        <w:jc w:val="right"/>
        <w:rPr>
          <w:rFonts w:ascii="Times New Roman CYR" w:hAnsi="Times New Roman CYR" w:cs="Times New Roman CYR"/>
          <w:sz w:val="24"/>
          <w:szCs w:val="24"/>
        </w:rPr>
      </w:pPr>
      <w:r w:rsidRPr="00D64523">
        <w:rPr>
          <w:rFonts w:ascii="Times New Roman CYR" w:hAnsi="Times New Roman CYR" w:cs="Times New Roman CYR"/>
          <w:b/>
          <w:bCs/>
          <w:color w:val="26282F"/>
          <w:sz w:val="24"/>
          <w:szCs w:val="24"/>
        </w:rPr>
        <w:t>"Поддержка и развитие малого,</w:t>
      </w:r>
    </w:p>
    <w:p w:rsidR="00D64523" w:rsidRPr="00D64523" w:rsidRDefault="00D64523" w:rsidP="00D64523">
      <w:pPr>
        <w:widowControl w:val="0"/>
        <w:autoSpaceDE w:val="0"/>
        <w:autoSpaceDN w:val="0"/>
        <w:adjustRightInd w:val="0"/>
        <w:spacing w:after="0" w:line="240" w:lineRule="auto"/>
        <w:jc w:val="right"/>
        <w:rPr>
          <w:rFonts w:ascii="Times New Roman CYR" w:hAnsi="Times New Roman CYR" w:cs="Times New Roman CYR"/>
          <w:sz w:val="24"/>
          <w:szCs w:val="24"/>
        </w:rPr>
      </w:pPr>
      <w:r w:rsidRPr="00D64523">
        <w:rPr>
          <w:rFonts w:ascii="Times New Roman CYR" w:hAnsi="Times New Roman CYR" w:cs="Times New Roman CYR"/>
          <w:b/>
          <w:bCs/>
          <w:color w:val="26282F"/>
          <w:sz w:val="24"/>
          <w:szCs w:val="24"/>
        </w:rPr>
        <w:t>среднего предпринимательства</w:t>
      </w:r>
    </w:p>
    <w:p w:rsidR="00D64523" w:rsidRPr="00D64523" w:rsidRDefault="00D64523" w:rsidP="00D64523">
      <w:pPr>
        <w:widowControl w:val="0"/>
        <w:autoSpaceDE w:val="0"/>
        <w:autoSpaceDN w:val="0"/>
        <w:adjustRightInd w:val="0"/>
        <w:spacing w:after="0" w:line="240" w:lineRule="auto"/>
        <w:jc w:val="right"/>
        <w:rPr>
          <w:rFonts w:ascii="Times New Roman CYR" w:hAnsi="Times New Roman CYR" w:cs="Times New Roman CYR"/>
          <w:sz w:val="24"/>
          <w:szCs w:val="24"/>
        </w:rPr>
      </w:pPr>
      <w:r w:rsidRPr="00D64523">
        <w:rPr>
          <w:rFonts w:ascii="Times New Roman CYR" w:hAnsi="Times New Roman CYR" w:cs="Times New Roman CYR"/>
          <w:b/>
          <w:bCs/>
          <w:color w:val="26282F"/>
          <w:sz w:val="24"/>
          <w:szCs w:val="24"/>
        </w:rPr>
        <w:t>в Республике Северная Осетия-Алания"</w:t>
      </w:r>
    </w:p>
    <w:p w:rsidR="00D64523" w:rsidRPr="00D64523" w:rsidRDefault="00D64523" w:rsidP="00D64523">
      <w:pPr>
        <w:widowControl w:val="0"/>
        <w:autoSpaceDE w:val="0"/>
        <w:autoSpaceDN w:val="0"/>
        <w:adjustRightInd w:val="0"/>
        <w:spacing w:after="0" w:line="240" w:lineRule="auto"/>
        <w:jc w:val="right"/>
        <w:rPr>
          <w:rFonts w:ascii="Times New Roman CYR" w:hAnsi="Times New Roman CYR" w:cs="Times New Roman CYR"/>
          <w:sz w:val="24"/>
          <w:szCs w:val="24"/>
        </w:rPr>
      </w:pPr>
      <w:r w:rsidRPr="00D64523">
        <w:rPr>
          <w:rFonts w:ascii="Times New Roman CYR" w:hAnsi="Times New Roman CYR" w:cs="Times New Roman CYR"/>
          <w:b/>
          <w:bCs/>
          <w:color w:val="26282F"/>
          <w:sz w:val="24"/>
          <w:szCs w:val="24"/>
        </w:rPr>
        <w:t>на 2020 - 2024 годы</w:t>
      </w:r>
    </w:p>
    <w:p w:rsidR="00D64523" w:rsidRPr="00D64523" w:rsidRDefault="00D64523" w:rsidP="00D64523">
      <w:pPr>
        <w:widowControl w:val="0"/>
        <w:autoSpaceDE w:val="0"/>
        <w:autoSpaceDN w:val="0"/>
        <w:adjustRightInd w:val="0"/>
        <w:spacing w:after="0" w:line="240" w:lineRule="auto"/>
        <w:jc w:val="both"/>
        <w:rPr>
          <w:rFonts w:ascii="Times New Roman CYR" w:hAnsi="Times New Roman CYR" w:cs="Times New Roman CYR"/>
          <w:sz w:val="24"/>
          <w:szCs w:val="24"/>
        </w:rPr>
      </w:pPr>
    </w:p>
    <w:p w:rsidR="00D64523" w:rsidRPr="00D64523" w:rsidRDefault="00D64523" w:rsidP="00D6452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8"/>
          <w:szCs w:val="28"/>
        </w:rPr>
      </w:pPr>
      <w:r w:rsidRPr="00D64523">
        <w:rPr>
          <w:rFonts w:ascii="Times New Roman CYR" w:hAnsi="Times New Roman CYR" w:cs="Times New Roman CYR"/>
          <w:b/>
          <w:bCs/>
          <w:color w:val="26282F"/>
          <w:sz w:val="28"/>
          <w:szCs w:val="28"/>
        </w:rPr>
        <w:t xml:space="preserve">Правила </w:t>
      </w:r>
      <w:r w:rsidRPr="00D64523">
        <w:rPr>
          <w:rFonts w:ascii="Times New Roman CYR" w:hAnsi="Times New Roman CYR" w:cs="Times New Roman CYR"/>
          <w:b/>
          <w:bCs/>
          <w:color w:val="26282F"/>
          <w:sz w:val="28"/>
          <w:szCs w:val="28"/>
        </w:rPr>
        <w:br/>
        <w:t>предоставления грантов в форме субсидий субъектам малого и среднего предпринимательства, относящимся к социальному предпринимательству</w:t>
      </w:r>
    </w:p>
    <w:p w:rsidR="00D64523" w:rsidRPr="00D64523" w:rsidRDefault="00D64523" w:rsidP="00D64523">
      <w:pPr>
        <w:autoSpaceDE w:val="0"/>
        <w:autoSpaceDN w:val="0"/>
        <w:adjustRightInd w:val="0"/>
        <w:spacing w:after="0" w:line="240" w:lineRule="auto"/>
        <w:jc w:val="center"/>
        <w:outlineLvl w:val="1"/>
        <w:rPr>
          <w:rFonts w:ascii="Times New Roman" w:eastAsiaTheme="minorHAnsi" w:hAnsi="Times New Roman" w:cs="Times New Roman"/>
          <w:sz w:val="28"/>
          <w:szCs w:val="24"/>
          <w:lang w:eastAsia="en-US"/>
        </w:rPr>
      </w:pPr>
    </w:p>
    <w:p w:rsidR="00D64523" w:rsidRPr="00D64523" w:rsidRDefault="00D64523" w:rsidP="00D64523">
      <w:pPr>
        <w:autoSpaceDE w:val="0"/>
        <w:autoSpaceDN w:val="0"/>
        <w:adjustRightInd w:val="0"/>
        <w:spacing w:after="0" w:line="240" w:lineRule="auto"/>
        <w:contextualSpacing/>
        <w:jc w:val="center"/>
        <w:outlineLvl w:val="1"/>
        <w:rPr>
          <w:rFonts w:ascii="Times New Roman" w:eastAsiaTheme="minorHAnsi" w:hAnsi="Times New Roman" w:cs="Times New Roman"/>
          <w:sz w:val="28"/>
          <w:szCs w:val="24"/>
          <w:lang w:eastAsia="en-US"/>
        </w:rPr>
      </w:pPr>
      <w:r w:rsidRPr="00D64523">
        <w:rPr>
          <w:rFonts w:ascii="Times New Roman" w:eastAsiaTheme="minorHAnsi" w:hAnsi="Times New Roman" w:cs="Times New Roman"/>
          <w:sz w:val="28"/>
          <w:szCs w:val="24"/>
          <w:lang w:eastAsia="en-US"/>
        </w:rPr>
        <w:t>1. Общие положения</w:t>
      </w:r>
    </w:p>
    <w:p w:rsidR="00D64523" w:rsidRPr="00D64523" w:rsidRDefault="00D64523" w:rsidP="00D64523">
      <w:pPr>
        <w:autoSpaceDE w:val="0"/>
        <w:autoSpaceDN w:val="0"/>
        <w:adjustRightInd w:val="0"/>
        <w:spacing w:after="0" w:line="240" w:lineRule="auto"/>
        <w:jc w:val="center"/>
        <w:outlineLvl w:val="1"/>
        <w:rPr>
          <w:rFonts w:ascii="Times New Roman" w:eastAsiaTheme="minorHAnsi" w:hAnsi="Times New Roman" w:cs="Times New Roman"/>
          <w:sz w:val="28"/>
          <w:szCs w:val="24"/>
          <w:lang w:eastAsia="en-US"/>
        </w:rPr>
      </w:pPr>
    </w:p>
    <w:p w:rsidR="00D64523" w:rsidRPr="00D64523" w:rsidRDefault="00D64523" w:rsidP="00D64523">
      <w:pPr>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ab/>
      </w:r>
      <w:proofErr w:type="gramStart"/>
      <w:r w:rsidRPr="00D64523">
        <w:rPr>
          <w:rFonts w:ascii="Times New Roman" w:eastAsiaTheme="minorHAnsi" w:hAnsi="Times New Roman" w:cs="Times New Roman"/>
          <w:sz w:val="28"/>
          <w:szCs w:val="28"/>
          <w:lang w:eastAsia="en-US"/>
        </w:rPr>
        <w:t>1.1 Настоящие Правила разработаны 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w:t>
      </w:r>
      <w:proofErr w:type="gramEnd"/>
      <w:r w:rsidRPr="00D64523">
        <w:rPr>
          <w:rFonts w:ascii="Times New Roman" w:eastAsiaTheme="minorHAnsi" w:hAnsi="Times New Roman" w:cs="Times New Roman"/>
          <w:sz w:val="28"/>
          <w:szCs w:val="28"/>
          <w:lang w:eastAsia="en-US"/>
        </w:rPr>
        <w:t xml:space="preserve"> физическим лицам – производителям товаров, работ, услуг, и о признании </w:t>
      </w:r>
      <w:proofErr w:type="gramStart"/>
      <w:r w:rsidRPr="00D64523">
        <w:rPr>
          <w:rFonts w:ascii="Times New Roman" w:eastAsiaTheme="minorHAnsi" w:hAnsi="Times New Roman" w:cs="Times New Roman"/>
          <w:sz w:val="28"/>
          <w:szCs w:val="28"/>
          <w:lang w:eastAsia="en-US"/>
        </w:rPr>
        <w:t>утратившими</w:t>
      </w:r>
      <w:proofErr w:type="gramEnd"/>
      <w:r w:rsidRPr="00D64523">
        <w:rPr>
          <w:rFonts w:ascii="Times New Roman" w:eastAsiaTheme="minorHAnsi" w:hAnsi="Times New Roman" w:cs="Times New Roman"/>
          <w:sz w:val="28"/>
          <w:szCs w:val="28"/>
          <w:lang w:eastAsia="en-US"/>
        </w:rPr>
        <w:t xml:space="preserve"> силу некоторых актов Правительства Российской Федерации и отдельных положений некоторых актов Правительства Российской Федерации». </w:t>
      </w:r>
    </w:p>
    <w:p w:rsidR="00D64523" w:rsidRPr="00D64523" w:rsidRDefault="00D64523" w:rsidP="00D64523">
      <w:pPr>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1.2 Финансовая поддержка субъектов малого и среднего предпринимательства, относящихся к социальному предпринимательству (далее – субъект социального предпринимательства</w:t>
      </w:r>
      <w:r w:rsidR="00607F7C">
        <w:rPr>
          <w:rFonts w:ascii="Times New Roman" w:eastAsiaTheme="minorHAnsi" w:hAnsi="Times New Roman" w:cs="Times New Roman"/>
          <w:sz w:val="28"/>
          <w:szCs w:val="28"/>
          <w:lang w:eastAsia="en-US"/>
        </w:rPr>
        <w:t>, субъект</w:t>
      </w:r>
      <w:r w:rsidRPr="00D64523">
        <w:rPr>
          <w:rFonts w:ascii="Times New Roman" w:eastAsiaTheme="minorHAnsi" w:hAnsi="Times New Roman" w:cs="Times New Roman"/>
          <w:sz w:val="28"/>
          <w:szCs w:val="28"/>
          <w:lang w:eastAsia="en-US"/>
        </w:rPr>
        <w:t>), осуществляется в форме грантов с целью повышения предпринимательской активности и формирования среды социального предпринимательства.</w:t>
      </w:r>
    </w:p>
    <w:p w:rsidR="00D64523" w:rsidRPr="00D64523" w:rsidRDefault="00D64523" w:rsidP="00D64523">
      <w:pPr>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proofErr w:type="gramStart"/>
      <w:r w:rsidRPr="00D64523">
        <w:rPr>
          <w:rFonts w:ascii="Times New Roman" w:eastAsiaTheme="minorHAnsi" w:hAnsi="Times New Roman" w:cs="Times New Roman"/>
          <w:sz w:val="28"/>
          <w:szCs w:val="28"/>
          <w:lang w:eastAsia="en-US"/>
        </w:rPr>
        <w:t>1.3 Гранты предоставляются Министерством экономического развития Республики Северная Осетия-Алания (далее – Министерство),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пределах лимитов бюджетных обязательств, утверждённых на реализацию соответствующего мероприятия государственной программы   «Поддержка и развитие малого, среднего предпринимательства и инвестиционной деятельности в</w:t>
      </w:r>
      <w:proofErr w:type="gramEnd"/>
      <w:r w:rsidRPr="00D64523">
        <w:rPr>
          <w:rFonts w:ascii="Times New Roman" w:eastAsiaTheme="minorHAnsi" w:hAnsi="Times New Roman" w:cs="Times New Roman"/>
          <w:sz w:val="28"/>
          <w:szCs w:val="28"/>
          <w:lang w:eastAsia="en-US"/>
        </w:rPr>
        <w:t xml:space="preserve"> Республике Северная Осетия-Алания» на 2020-2024 годы».</w:t>
      </w:r>
    </w:p>
    <w:p w:rsidR="00D64523" w:rsidRPr="00D64523" w:rsidRDefault="00D64523" w:rsidP="00D64523">
      <w:pPr>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1.4 Предоставление поддержки в форме гранта производится один раз за весь период деятельности субъекта социального предпринимательства.</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A1258D">
        <w:rPr>
          <w:rFonts w:ascii="Times New Roman" w:eastAsiaTheme="minorHAnsi" w:hAnsi="Times New Roman" w:cs="Times New Roman"/>
          <w:sz w:val="28"/>
          <w:szCs w:val="28"/>
          <w:lang w:eastAsia="en-US"/>
        </w:rPr>
        <w:t xml:space="preserve">Гранты </w:t>
      </w:r>
      <w:proofErr w:type="gramStart"/>
      <w:r w:rsidRPr="00A1258D">
        <w:rPr>
          <w:rFonts w:ascii="Times New Roman" w:eastAsiaTheme="minorHAnsi" w:hAnsi="Times New Roman" w:cs="Times New Roman"/>
          <w:sz w:val="28"/>
          <w:szCs w:val="28"/>
          <w:lang w:eastAsia="en-US"/>
        </w:rPr>
        <w:t>предоставляются</w:t>
      </w:r>
      <w:proofErr w:type="gramEnd"/>
      <w:r w:rsidRPr="00A1258D">
        <w:rPr>
          <w:rFonts w:ascii="Times New Roman" w:eastAsiaTheme="minorHAnsi" w:hAnsi="Times New Roman" w:cs="Times New Roman"/>
          <w:sz w:val="28"/>
          <w:szCs w:val="28"/>
          <w:lang w:eastAsia="en-US"/>
        </w:rPr>
        <w:t xml:space="preserve">  в том числе за счет средств республиканского бюджета Республики Северная Осетия-Алания, источником финансового обеспечения которых являются субсидии из федерального бюджета.</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Под социальными предприятиями в целях настоящих Правил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внесено указание о том, что они являются социальным предприятием.</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1.5 Получателями субсидий являются юридические лица и индивидуальные предприниматели, отнесенные в соответствии с Федеральным законом № 209-ФЗ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социально ответственную деятельность, направленную на решение социальных проблем, в том числе обеспечивающих выполнение следующих условий:</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 </w:t>
      </w:r>
      <w:proofErr w:type="gramStart"/>
      <w:r w:rsidRPr="00D64523">
        <w:rPr>
          <w:rFonts w:ascii="Times New Roman" w:eastAsiaTheme="minorHAnsi" w:hAnsi="Times New Roman" w:cs="Times New Roman"/>
          <w:sz w:val="28"/>
          <w:szCs w:val="28"/>
          <w:lang w:eastAsia="en-US"/>
        </w:rPr>
        <w:t>а) обеспечение занятости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субъектов Российской Федерации на получение субсидии из федерального бюджета на государственную поддержку мероприятий, связанных с поддержкой социального предпринимательства, лиц, находящихся в трудной жизненной ситуации, при условии, что среднесписочная численность</w:t>
      </w:r>
      <w:proofErr w:type="gramEnd"/>
      <w:r w:rsidRPr="00D64523">
        <w:rPr>
          <w:rFonts w:ascii="Times New Roman" w:eastAsiaTheme="minorHAnsi" w:hAnsi="Times New Roman" w:cs="Times New Roman"/>
          <w:sz w:val="28"/>
          <w:szCs w:val="28"/>
          <w:lang w:eastAsia="en-US"/>
        </w:rPr>
        <w:t xml:space="preserve"> указанных категорий граждан среди их работников составляет не менее 50%, а доля в фонде оплате труда – не менее 25%; </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б) оказание услуг (производство товаров) в следующих сферах деятельности:</w:t>
      </w:r>
    </w:p>
    <w:p w:rsidR="00D64523" w:rsidRPr="00D64523" w:rsidRDefault="00D64523" w:rsidP="00D645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 содействие профессиональной ориентации и трудоустройству, включая содействие </w:t>
      </w:r>
      <w:proofErr w:type="spellStart"/>
      <w:r w:rsidRPr="00D64523">
        <w:rPr>
          <w:rFonts w:ascii="Times New Roman" w:eastAsiaTheme="minorHAnsi" w:hAnsi="Times New Roman" w:cs="Times New Roman"/>
          <w:sz w:val="28"/>
          <w:szCs w:val="28"/>
          <w:lang w:eastAsia="en-US"/>
        </w:rPr>
        <w:t>самозанятости</w:t>
      </w:r>
      <w:proofErr w:type="spellEnd"/>
      <w:r w:rsidRPr="00D64523">
        <w:rPr>
          <w:rFonts w:ascii="Times New Roman" w:eastAsiaTheme="minorHAnsi" w:hAnsi="Times New Roman" w:cs="Times New Roman"/>
          <w:sz w:val="28"/>
          <w:szCs w:val="28"/>
          <w:lang w:eastAsia="en-US"/>
        </w:rPr>
        <w:t xml:space="preserve"> граждан;</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социальное обслуживание граждан, услуги здравоохранения, физической культуры и массового спорта, деятельность дошкольных образовательных организаций, оказание платных услуг по присмотру за детьми и больными, проведение занятий в детских и молодежных кружках, секциях, студиях;</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организация групп дневного времяпрепровождения детей дошкольного возраста по уходу и присмотру за детьми; </w:t>
      </w:r>
    </w:p>
    <w:p w:rsidR="00D64523" w:rsidRPr="00D64523" w:rsidRDefault="00D64523" w:rsidP="00D645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производство и (или) реализация медицинской техники, протезно-ортопедических изделий, а также технических средств, включая автотранспорт, материалы, которые могут быть использованы исключительно для профилактики инвалидности или реабилитации инвалидов; </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 xml:space="preserve">обеспечение культурно-просветительской деятельности (театр, школы-студии, музыкальные учреждения, творческие мастерские); </w:t>
      </w:r>
    </w:p>
    <w:p w:rsidR="00D64523" w:rsidRPr="00D64523" w:rsidRDefault="00D64523" w:rsidP="00D645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предоставление образовательных услуг группам граждан, имеющим ограниченный доступ к образовательным услугам; </w:t>
      </w:r>
    </w:p>
    <w:p w:rsidR="00D64523" w:rsidRPr="00D64523" w:rsidRDefault="00D64523" w:rsidP="00D645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 </w:t>
      </w:r>
    </w:p>
    <w:p w:rsidR="00D64523" w:rsidRPr="00D64523" w:rsidRDefault="00D64523" w:rsidP="00D645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выпуск периодических печатных изданий, а также книжной продукции, связанной с образованием, наукой и культурой; </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профилактика социально опасных форм поведения граждан; </w:t>
      </w:r>
    </w:p>
    <w:p w:rsidR="00D64523" w:rsidRPr="00D64523" w:rsidRDefault="00D64523" w:rsidP="00D645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Особая категория субъектов социального предпринимательства – субъекты социального предпринимательства, не менее 50 процентов работников которых на последнюю отчетную дату являются инвалидами. </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1.6 Определение получателей субсидий осуществляется по результатам проведения отбора в форме конкурса, организатором которого является Министерство.</w:t>
      </w:r>
    </w:p>
    <w:p w:rsidR="00D64523" w:rsidRPr="00D64523" w:rsidRDefault="00D64523" w:rsidP="005B322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1.7 Критерии отбора получателей субсидий для предоставления финансовой поддержки установлены в пунктах </w:t>
      </w:r>
      <w:r w:rsidR="006F0FD6">
        <w:rPr>
          <w:rFonts w:ascii="Times New Roman" w:eastAsiaTheme="minorHAnsi" w:hAnsi="Times New Roman" w:cs="Times New Roman"/>
          <w:sz w:val="28"/>
          <w:szCs w:val="28"/>
          <w:lang w:eastAsia="en-US"/>
        </w:rPr>
        <w:t>1.5</w:t>
      </w:r>
      <w:r w:rsidR="00607F7C">
        <w:rPr>
          <w:rFonts w:ascii="Times New Roman" w:eastAsiaTheme="minorHAnsi" w:hAnsi="Times New Roman" w:cs="Times New Roman"/>
          <w:sz w:val="28"/>
          <w:szCs w:val="28"/>
          <w:lang w:eastAsia="en-US"/>
        </w:rPr>
        <w:t xml:space="preserve"> и </w:t>
      </w:r>
      <w:r w:rsidR="006F0FD6">
        <w:rPr>
          <w:rFonts w:ascii="Times New Roman" w:eastAsiaTheme="minorHAnsi" w:hAnsi="Times New Roman" w:cs="Times New Roman"/>
          <w:sz w:val="28"/>
          <w:szCs w:val="28"/>
          <w:lang w:eastAsia="en-US"/>
        </w:rPr>
        <w:t>2.1</w:t>
      </w:r>
      <w:r w:rsidRPr="00D64523">
        <w:rPr>
          <w:rFonts w:ascii="Times New Roman" w:eastAsiaTheme="minorHAnsi" w:hAnsi="Times New Roman" w:cs="Times New Roman"/>
          <w:sz w:val="28"/>
          <w:szCs w:val="28"/>
          <w:lang w:eastAsia="en-US"/>
        </w:rPr>
        <w:t xml:space="preserve"> настоящих Правил.</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1.8 Проведение отбора осуществляется в пределах объема средств, предусмотренных в составе республиканского бюджета Республики Северная Осетия-Алания на соответствующий финансовый период, в том числе республиканского бюджета Республики Северная Осетия-Алания, источником финансового обеспечения которого являются субсидии из федерального бюджета, в разрезе направлений субсидирования.</w:t>
      </w:r>
    </w:p>
    <w:p w:rsidR="00D64523" w:rsidRPr="00D64523" w:rsidRDefault="00D64523" w:rsidP="00D64523">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D64523" w:rsidRPr="00D64523" w:rsidRDefault="00D64523" w:rsidP="00D64523">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D64523" w:rsidRPr="00D64523" w:rsidRDefault="00D64523" w:rsidP="00D64523">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2. Условия предоставления субсидии</w:t>
      </w:r>
    </w:p>
    <w:p w:rsidR="00D64523" w:rsidRPr="00D64523" w:rsidRDefault="00D64523" w:rsidP="00D64523">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2.1 Право на получение гранта имеет субъект социального предпринимательства – участник отбора, соответствующий в совокупности следующим критериям:</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 вновь зарегистрированный и (или) состоящий на налоговом учете как субъект социального предпринимательства и осуществляющий свою деятельность на территории Республики Северная Осетия-Алания;</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2)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3) не является участником соглашений о разделе продукции;</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5) не осуществляет предпринимательскую деятельность в сфере игорного бизнеса;</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6)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4) представившие бизнес-проект, направленный на выполнение работ или оказание услуг, предусматривающий создание не менее чем одного рабочего места;</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7) соответствие субъекта социального предпринимательства – участника отбора следующим требованиям:</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а) на дату подачи заявки:</w:t>
      </w:r>
    </w:p>
    <w:p w:rsidR="00D64523" w:rsidRPr="00D64523" w:rsidRDefault="00D64523"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отсутствие просроченной задолженности по возврату в республиканский бюджет субсидий, бюджетных инвестиций, </w:t>
      </w:r>
      <w:proofErr w:type="gramStart"/>
      <w:r w:rsidRPr="00D64523">
        <w:rPr>
          <w:rFonts w:ascii="Times New Roman" w:eastAsiaTheme="minorHAnsi" w:hAnsi="Times New Roman" w:cs="Times New Roman"/>
          <w:sz w:val="28"/>
          <w:szCs w:val="28"/>
          <w:lang w:eastAsia="en-US"/>
        </w:rPr>
        <w:t>предоставленных</w:t>
      </w:r>
      <w:proofErr w:type="gramEnd"/>
      <w:r w:rsidRPr="00D64523">
        <w:rPr>
          <w:rFonts w:ascii="Times New Roman" w:eastAsiaTheme="minorHAnsi" w:hAnsi="Times New Roman" w:cs="Times New Roman"/>
          <w:sz w:val="28"/>
          <w:szCs w:val="28"/>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Северная Осетия-Алания; </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отсутствие просроченной задолженности по выплате заработной платы работникам организации или индивидуального предпринимателя (только для субъектов малого и среднего предпринимательства);</w:t>
      </w:r>
    </w:p>
    <w:p w:rsidR="00D64523" w:rsidRPr="00D64523" w:rsidRDefault="00D64523"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отсутствие на момент подачи заявки просроченной задолженности по платежам в Пенсионный фонд Российской Федерации и Фонд социального страхования Российской Федерации;</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spellStart"/>
      <w:r w:rsidRPr="00D64523">
        <w:rPr>
          <w:rFonts w:ascii="Times New Roman" w:eastAsiaTheme="minorHAnsi" w:hAnsi="Times New Roman" w:cs="Times New Roman"/>
          <w:sz w:val="28"/>
          <w:szCs w:val="28"/>
          <w:lang w:eastAsia="en-US"/>
        </w:rPr>
        <w:t>ненахождение</w:t>
      </w:r>
      <w:proofErr w:type="spellEnd"/>
      <w:r w:rsidRPr="00D64523">
        <w:rPr>
          <w:rFonts w:ascii="Times New Roman" w:eastAsiaTheme="minorHAnsi" w:hAnsi="Times New Roman" w:cs="Times New Roman"/>
          <w:sz w:val="28"/>
          <w:szCs w:val="28"/>
          <w:lang w:eastAsia="en-US"/>
        </w:rPr>
        <w:t xml:space="preserve"> участника отбора  в процессе реорганизации </w:t>
      </w:r>
      <w:r w:rsidRPr="00607F7C">
        <w:rPr>
          <w:rFonts w:ascii="Times New Roman" w:eastAsiaTheme="minorHAnsi" w:hAnsi="Times New Roman" w:cs="Times New Roman"/>
          <w:color w:val="000000" w:themeColor="text1"/>
          <w:sz w:val="28"/>
          <w:szCs w:val="28"/>
          <w:lang w:eastAsia="en-US"/>
        </w:rPr>
        <w:t>(за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w:t>
      </w:r>
      <w:r w:rsidRPr="00D64523">
        <w:rPr>
          <w:rFonts w:ascii="Times New Roman" w:eastAsiaTheme="minorHAnsi" w:hAnsi="Times New Roman" w:cs="Times New Roman"/>
          <w:sz w:val="28"/>
          <w:szCs w:val="28"/>
          <w:lang w:eastAsia="en-US"/>
        </w:rPr>
        <w:t xml:space="preserve">, предусмотренном законодательством Российской Федерации; </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spellStart"/>
      <w:r w:rsidRPr="00D64523">
        <w:rPr>
          <w:rFonts w:ascii="Times New Roman" w:eastAsiaTheme="minorHAnsi" w:hAnsi="Times New Roman" w:cs="Times New Roman"/>
          <w:sz w:val="28"/>
          <w:szCs w:val="28"/>
          <w:lang w:eastAsia="en-US"/>
        </w:rPr>
        <w:t>ненахождение</w:t>
      </w:r>
      <w:proofErr w:type="spellEnd"/>
      <w:r w:rsidRPr="00D64523">
        <w:rPr>
          <w:rFonts w:ascii="Times New Roman" w:eastAsiaTheme="minorHAnsi" w:hAnsi="Times New Roman" w:cs="Times New Roman"/>
          <w:sz w:val="28"/>
          <w:szCs w:val="28"/>
          <w:lang w:eastAsia="en-US"/>
        </w:rPr>
        <w:t xml:space="preserve"> индивидуальный предприниматель не должен прекратить деятельность в качестве индивидуального предпринимателя; </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D64523">
        <w:rPr>
          <w:rFonts w:ascii="Times New Roman" w:eastAsiaTheme="minorHAnsi" w:hAnsi="Times New Roman" w:cs="Times New Roman"/>
          <w:sz w:val="28"/>
          <w:szCs w:val="28"/>
          <w:lang w:eastAsia="en-US"/>
        </w:rPr>
        <w:t>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D64523">
        <w:rPr>
          <w:rFonts w:ascii="Times New Roman" w:eastAsiaTheme="minorHAnsi" w:hAnsi="Times New Roman" w:cs="Times New Roman"/>
          <w:sz w:val="28"/>
          <w:szCs w:val="28"/>
          <w:lang w:eastAsia="en-US"/>
        </w:rPr>
        <w:t xml:space="preserve"> превышает 50 процентов;</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б) на первое число месяца, в котором планируется предоставление субсидии, должна отсутствовать неисполненная обязанность по уплате налогов, сборов, страховых взносов, пеней, штрафов, процентов, </w:t>
      </w:r>
      <w:r w:rsidRPr="00D64523">
        <w:rPr>
          <w:rFonts w:ascii="Times New Roman" w:eastAsiaTheme="minorHAnsi" w:hAnsi="Times New Roman" w:cs="Times New Roman"/>
          <w:sz w:val="28"/>
          <w:szCs w:val="28"/>
          <w:lang w:eastAsia="en-US"/>
        </w:rPr>
        <w:lastRenderedPageBreak/>
        <w:t xml:space="preserve">подлежащих уплате в соответствии с законодательством Российской Федерации о налогах и сборах; </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7) представление в полном объеме документов в соответствии с пунктами</w:t>
      </w:r>
      <w:proofErr w:type="gramStart"/>
      <w:r w:rsidRPr="00D64523">
        <w:rPr>
          <w:rFonts w:ascii="Times New Roman" w:eastAsiaTheme="minorHAnsi" w:hAnsi="Times New Roman" w:cs="Times New Roman"/>
          <w:sz w:val="28"/>
          <w:szCs w:val="28"/>
          <w:lang w:eastAsia="en-US"/>
        </w:rPr>
        <w:t xml:space="preserve"> ,</w:t>
      </w:r>
      <w:proofErr w:type="gramEnd"/>
      <w:r w:rsidRPr="00D64523">
        <w:rPr>
          <w:rFonts w:ascii="Times New Roman" w:eastAsiaTheme="minorHAnsi" w:hAnsi="Times New Roman" w:cs="Times New Roman"/>
          <w:sz w:val="28"/>
          <w:szCs w:val="28"/>
          <w:lang w:eastAsia="en-US"/>
        </w:rPr>
        <w:t xml:space="preserve"> настоящих Правил в установленные сроки приема документов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в соответствии с настоящими Правилами, являющиеся достоверными и позволяющие рассчитать размер субсидии;</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8) истекли сроки ранее оказанной аналогичной поддержки (поддержки, </w:t>
      </w:r>
      <w:proofErr w:type="gramStart"/>
      <w:r w:rsidRPr="00D64523">
        <w:rPr>
          <w:rFonts w:ascii="Times New Roman" w:eastAsiaTheme="minorHAnsi" w:hAnsi="Times New Roman" w:cs="Times New Roman"/>
          <w:sz w:val="28"/>
          <w:szCs w:val="28"/>
          <w:lang w:eastAsia="en-US"/>
        </w:rPr>
        <w:t>условия</w:t>
      </w:r>
      <w:proofErr w:type="gramEnd"/>
      <w:r w:rsidRPr="00D64523">
        <w:rPr>
          <w:rFonts w:ascii="Times New Roman" w:eastAsiaTheme="minorHAnsi" w:hAnsi="Times New Roman" w:cs="Times New Roman"/>
          <w:sz w:val="28"/>
          <w:szCs w:val="28"/>
          <w:lang w:eastAsia="en-US"/>
        </w:rPr>
        <w:t xml:space="preserve"> оказания которой совпадают, включая форму, вид поддержки и цели ее оказания);</w:t>
      </w:r>
    </w:p>
    <w:p w:rsidR="00D64523" w:rsidRPr="00607F7C"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607F7C">
        <w:rPr>
          <w:rFonts w:ascii="Times New Roman" w:eastAsiaTheme="minorHAnsi" w:hAnsi="Times New Roman" w:cs="Times New Roman"/>
          <w:sz w:val="28"/>
          <w:szCs w:val="28"/>
          <w:lang w:eastAsia="en-US"/>
        </w:rPr>
        <w:t xml:space="preserve">9) с момента признания субъекта </w:t>
      </w:r>
      <w:proofErr w:type="gramStart"/>
      <w:r w:rsidRPr="00607F7C">
        <w:rPr>
          <w:rFonts w:ascii="Times New Roman" w:eastAsiaTheme="minorHAnsi" w:hAnsi="Times New Roman" w:cs="Times New Roman"/>
          <w:sz w:val="28"/>
          <w:szCs w:val="28"/>
          <w:lang w:eastAsia="en-US"/>
        </w:rPr>
        <w:t>допустившим</w:t>
      </w:r>
      <w:proofErr w:type="gramEnd"/>
      <w:r w:rsidRPr="00607F7C">
        <w:rPr>
          <w:rFonts w:ascii="Times New Roman" w:eastAsiaTheme="minorHAnsi" w:hAnsi="Times New Roman" w:cs="Times New Roman"/>
          <w:sz w:val="28"/>
          <w:szCs w:val="28"/>
          <w:lang w:eastAsia="en-US"/>
        </w:rPr>
        <w:t xml:space="preserve"> нарушение порядка и условий оказания финансовой поддержки, в том числе не обеспечившим целевого использования средств поддержки, прошло более трех лет;</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607F7C">
        <w:rPr>
          <w:rFonts w:ascii="Times New Roman" w:eastAsiaTheme="minorHAnsi" w:hAnsi="Times New Roman" w:cs="Times New Roman"/>
          <w:sz w:val="28"/>
          <w:szCs w:val="28"/>
          <w:lang w:eastAsia="en-US"/>
        </w:rPr>
        <w:t>10) наличие расчетного счета субъекта, открытого в учреждениях Центрального банка Российской Федерации или российских кредитных организациях.</w:t>
      </w:r>
    </w:p>
    <w:p w:rsidR="00D64523" w:rsidRPr="00D64523" w:rsidRDefault="00D64523"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D64523" w:rsidRPr="00D64523" w:rsidRDefault="00D64523" w:rsidP="00D64523">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3. Порядок проведения отбора</w:t>
      </w:r>
    </w:p>
    <w:p w:rsidR="00D64523" w:rsidRPr="00D64523" w:rsidRDefault="00D64523" w:rsidP="00D64523">
      <w:pPr>
        <w:autoSpaceDE w:val="0"/>
        <w:autoSpaceDN w:val="0"/>
        <w:adjustRightInd w:val="0"/>
        <w:spacing w:after="0" w:line="240" w:lineRule="auto"/>
        <w:contextualSpacing/>
        <w:jc w:val="center"/>
        <w:rPr>
          <w:rFonts w:ascii="Times New Roman" w:eastAsiaTheme="minorHAnsi" w:hAnsi="Times New Roman" w:cs="Times New Roman"/>
          <w:sz w:val="28"/>
          <w:szCs w:val="28"/>
          <w:lang w:eastAsia="en-US"/>
        </w:rPr>
      </w:pP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3.1 </w:t>
      </w:r>
      <w:proofErr w:type="gramStart"/>
      <w:r w:rsidRPr="00D64523">
        <w:rPr>
          <w:rFonts w:ascii="Times New Roman" w:eastAsiaTheme="minorHAnsi" w:hAnsi="Times New Roman" w:cs="Times New Roman"/>
          <w:sz w:val="28"/>
          <w:szCs w:val="28"/>
          <w:lang w:eastAsia="en-US"/>
        </w:rPr>
        <w:t>Бизнес-проекты</w:t>
      </w:r>
      <w:proofErr w:type="gramEnd"/>
      <w:r w:rsidRPr="00D64523">
        <w:rPr>
          <w:rFonts w:ascii="Times New Roman" w:eastAsiaTheme="minorHAnsi" w:hAnsi="Times New Roman" w:cs="Times New Roman"/>
          <w:sz w:val="28"/>
          <w:szCs w:val="28"/>
          <w:lang w:eastAsia="en-US"/>
        </w:rPr>
        <w:t xml:space="preserve"> рассматриваются в рамках конкурса бизнес-проектов (далее-конкурс).</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Сроки проведения конкурса устанавливаются Министерством.</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Объявление о проведении конкурсного отбора размещается на едином портале и официальном сайте Министерства в информационно-телекоммуникационной сети «Интернет».</w:t>
      </w:r>
    </w:p>
    <w:p w:rsidR="00D64523" w:rsidRPr="00D64523" w:rsidRDefault="00D64523"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3.2</w:t>
      </w:r>
      <w:proofErr w:type="gramStart"/>
      <w:r w:rsidRPr="00D64523">
        <w:rPr>
          <w:rFonts w:ascii="Times New Roman" w:eastAsiaTheme="minorHAnsi" w:hAnsi="Times New Roman" w:cs="Times New Roman"/>
          <w:sz w:val="28"/>
          <w:szCs w:val="28"/>
          <w:lang w:eastAsia="en-US"/>
        </w:rPr>
        <w:t xml:space="preserve"> Д</w:t>
      </w:r>
      <w:proofErr w:type="gramEnd"/>
      <w:r w:rsidRPr="00D64523">
        <w:rPr>
          <w:rFonts w:ascii="Times New Roman" w:eastAsiaTheme="minorHAnsi" w:hAnsi="Times New Roman" w:cs="Times New Roman"/>
          <w:sz w:val="28"/>
          <w:szCs w:val="28"/>
          <w:lang w:eastAsia="en-US"/>
        </w:rPr>
        <w:t>ля рассмотрения вопроса о получении субсидии Субъект социального предпринимательства, в течение срока приема документов представляет в Министерство заявку, включающую следующие документы:</w:t>
      </w:r>
    </w:p>
    <w:p w:rsidR="0060309E" w:rsidRDefault="00607F7C"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w:t>
      </w:r>
      <w:r w:rsidR="0060309E" w:rsidRPr="0060309E">
        <w:rPr>
          <w:rFonts w:ascii="Times New Roman" w:eastAsiaTheme="minorHAnsi" w:hAnsi="Times New Roman" w:cs="Times New Roman"/>
          <w:sz w:val="28"/>
          <w:szCs w:val="28"/>
          <w:lang w:eastAsia="en-US"/>
        </w:rPr>
        <w:t xml:space="preserve">заявление на получение гранта согласно приложению </w:t>
      </w:r>
      <w:r w:rsidR="0060309E" w:rsidRPr="00607F7C">
        <w:rPr>
          <w:rFonts w:ascii="Times New Roman" w:eastAsiaTheme="minorHAnsi" w:hAnsi="Times New Roman" w:cs="Times New Roman"/>
          <w:sz w:val="28"/>
          <w:szCs w:val="28"/>
          <w:lang w:eastAsia="en-US"/>
        </w:rPr>
        <w:t>1</w:t>
      </w:r>
      <w:r w:rsidR="0060309E" w:rsidRPr="0060309E">
        <w:rPr>
          <w:rFonts w:ascii="Times New Roman" w:eastAsiaTheme="minorHAnsi" w:hAnsi="Times New Roman" w:cs="Times New Roman"/>
          <w:sz w:val="28"/>
          <w:szCs w:val="28"/>
          <w:lang w:eastAsia="en-US"/>
        </w:rPr>
        <w:t xml:space="preserve"> к настоящим Правилам </w:t>
      </w:r>
    </w:p>
    <w:p w:rsidR="0060309E" w:rsidRPr="00D64523" w:rsidRDefault="00607F7C" w:rsidP="0060309E">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0060309E" w:rsidRPr="00D64523">
        <w:rPr>
          <w:rFonts w:ascii="Times New Roman" w:eastAsiaTheme="minorHAnsi" w:hAnsi="Times New Roman" w:cs="Times New Roman"/>
          <w:sz w:val="28"/>
          <w:szCs w:val="28"/>
          <w:lang w:eastAsia="en-US"/>
        </w:rPr>
        <w:t>заверенные руководителем организации копии учредительных документов.</w:t>
      </w:r>
    </w:p>
    <w:p w:rsidR="0060309E" w:rsidRDefault="00607F7C" w:rsidP="005B3227">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0060309E" w:rsidRPr="0060309E">
        <w:rPr>
          <w:rFonts w:ascii="Times New Roman" w:eastAsiaTheme="minorHAnsi" w:hAnsi="Times New Roman" w:cs="Times New Roman"/>
          <w:sz w:val="28"/>
          <w:szCs w:val="28"/>
          <w:lang w:eastAsia="en-US"/>
        </w:rPr>
        <w:t>копию свидетельства о государственной регистрации или уведомления о постановке на учет в налоговом органе;</w:t>
      </w:r>
    </w:p>
    <w:p w:rsidR="0060309E" w:rsidRDefault="00607F7C"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 </w:t>
      </w:r>
      <w:r w:rsidR="0060309E" w:rsidRPr="0060309E">
        <w:rPr>
          <w:rFonts w:ascii="Times New Roman" w:eastAsiaTheme="minorHAnsi" w:hAnsi="Times New Roman" w:cs="Times New Roman"/>
          <w:sz w:val="28"/>
          <w:szCs w:val="28"/>
          <w:lang w:eastAsia="en-US"/>
        </w:rPr>
        <w:t xml:space="preserve">бизнес-проект согласно </w:t>
      </w:r>
      <w:r w:rsidR="0060309E" w:rsidRPr="00607F7C">
        <w:rPr>
          <w:rFonts w:ascii="Times New Roman" w:eastAsiaTheme="minorHAnsi" w:hAnsi="Times New Roman" w:cs="Times New Roman"/>
          <w:sz w:val="28"/>
          <w:szCs w:val="28"/>
          <w:lang w:eastAsia="en-US"/>
        </w:rPr>
        <w:t>приложению 2</w:t>
      </w:r>
      <w:r w:rsidR="0060309E" w:rsidRPr="0060309E">
        <w:rPr>
          <w:rFonts w:ascii="Times New Roman" w:eastAsiaTheme="minorHAnsi" w:hAnsi="Times New Roman" w:cs="Times New Roman"/>
          <w:sz w:val="28"/>
          <w:szCs w:val="28"/>
          <w:lang w:eastAsia="en-US"/>
        </w:rPr>
        <w:t xml:space="preserve"> к настоящим Правилам</w:t>
      </w:r>
    </w:p>
    <w:p w:rsidR="0060309E" w:rsidRPr="0060309E" w:rsidRDefault="00607F7C" w:rsidP="00DB6E89">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 </w:t>
      </w:r>
      <w:r w:rsidR="0060309E" w:rsidRPr="0060309E">
        <w:rPr>
          <w:rFonts w:ascii="Times New Roman" w:eastAsiaTheme="minorHAnsi" w:hAnsi="Times New Roman" w:cs="Times New Roman"/>
          <w:sz w:val="28"/>
          <w:szCs w:val="28"/>
          <w:lang w:eastAsia="en-US"/>
        </w:rPr>
        <w:t>справку (в произвольной форме) о величине средней заработной платы работников и об отсутствии просроченной задолженности по ней (в случае наличия работников);</w:t>
      </w:r>
    </w:p>
    <w:p w:rsidR="0060309E" w:rsidRPr="0060309E" w:rsidRDefault="00607F7C"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1" w:name="sub_13316"/>
      <w:r>
        <w:rPr>
          <w:rFonts w:ascii="Times New Roman" w:eastAsiaTheme="minorHAnsi" w:hAnsi="Times New Roman" w:cs="Times New Roman"/>
          <w:sz w:val="28"/>
          <w:szCs w:val="28"/>
          <w:lang w:eastAsia="en-US"/>
        </w:rPr>
        <w:t>е</w:t>
      </w:r>
      <w:r w:rsidR="0060309E" w:rsidRPr="0060309E">
        <w:rPr>
          <w:rFonts w:ascii="Times New Roman" w:eastAsiaTheme="minorHAnsi" w:hAnsi="Times New Roman" w:cs="Times New Roman"/>
          <w:sz w:val="28"/>
          <w:szCs w:val="28"/>
          <w:lang w:eastAsia="en-US"/>
        </w:rPr>
        <w:t xml:space="preserve">) копии документов, подтверждающих осуществление Субъектом расходов на реализацию проекта в размере не менее 50 процентов от размера получаемого гранта (копии договоров, </w:t>
      </w:r>
      <w:hyperlink r:id="rId11" w:history="1">
        <w:r w:rsidR="0060309E" w:rsidRPr="0060309E">
          <w:rPr>
            <w:rFonts w:ascii="Times New Roman" w:eastAsiaTheme="minorHAnsi" w:hAnsi="Times New Roman" w:cs="Times New Roman"/>
            <w:sz w:val="28"/>
            <w:szCs w:val="28"/>
            <w:lang w:eastAsia="en-US"/>
          </w:rPr>
          <w:t>счетов-фактур</w:t>
        </w:r>
      </w:hyperlink>
      <w:r w:rsidR="0060309E" w:rsidRPr="0060309E">
        <w:rPr>
          <w:rFonts w:ascii="Times New Roman" w:eastAsiaTheme="minorHAnsi" w:hAnsi="Times New Roman" w:cs="Times New Roman"/>
          <w:sz w:val="28"/>
          <w:szCs w:val="28"/>
          <w:lang w:eastAsia="en-US"/>
        </w:rPr>
        <w:t xml:space="preserve">, накладных, </w:t>
      </w:r>
      <w:r w:rsidR="0060309E" w:rsidRPr="0060309E">
        <w:rPr>
          <w:rFonts w:ascii="Times New Roman" w:eastAsiaTheme="minorHAnsi" w:hAnsi="Times New Roman" w:cs="Times New Roman"/>
          <w:sz w:val="28"/>
          <w:szCs w:val="28"/>
          <w:lang w:eastAsia="en-US"/>
        </w:rPr>
        <w:lastRenderedPageBreak/>
        <w:t xml:space="preserve">актов, </w:t>
      </w:r>
      <w:hyperlink r:id="rId12" w:history="1">
        <w:r w:rsidR="0060309E" w:rsidRPr="0060309E">
          <w:rPr>
            <w:rFonts w:ascii="Times New Roman" w:eastAsiaTheme="minorHAnsi" w:hAnsi="Times New Roman" w:cs="Times New Roman"/>
            <w:sz w:val="28"/>
            <w:szCs w:val="28"/>
            <w:lang w:eastAsia="en-US"/>
          </w:rPr>
          <w:t>платежных поручений</w:t>
        </w:r>
      </w:hyperlink>
      <w:r w:rsidR="0060309E" w:rsidRPr="0060309E">
        <w:rPr>
          <w:rFonts w:ascii="Times New Roman" w:eastAsiaTheme="minorHAnsi" w:hAnsi="Times New Roman" w:cs="Times New Roman"/>
          <w:sz w:val="28"/>
          <w:szCs w:val="28"/>
          <w:lang w:eastAsia="en-US"/>
        </w:rPr>
        <w:t>, а также другие документы, подтверждающие факт оплаты расходов);</w:t>
      </w:r>
    </w:p>
    <w:p w:rsidR="0060309E" w:rsidRPr="0060309E" w:rsidRDefault="00607F7C"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2" w:name="sub_13317"/>
      <w:bookmarkEnd w:id="1"/>
      <w:r>
        <w:rPr>
          <w:rFonts w:ascii="Times New Roman" w:eastAsiaTheme="minorHAnsi" w:hAnsi="Times New Roman" w:cs="Times New Roman"/>
          <w:sz w:val="28"/>
          <w:szCs w:val="28"/>
          <w:lang w:eastAsia="en-US"/>
        </w:rPr>
        <w:t>ж</w:t>
      </w:r>
      <w:r w:rsidR="0060309E" w:rsidRPr="0060309E">
        <w:rPr>
          <w:rFonts w:ascii="Times New Roman" w:eastAsiaTheme="minorHAnsi" w:hAnsi="Times New Roman" w:cs="Times New Roman"/>
          <w:sz w:val="28"/>
          <w:szCs w:val="28"/>
          <w:lang w:eastAsia="en-US"/>
        </w:rPr>
        <w:t>) справку (в произвольной форме), подтверждающую отсутствие на первое число месяца, в котором подана заявка, просроченной задолженности по субсидиям, бюджетным инвестициям и иным средствам, предоставленным из республиканского бюджета Республики Северная Осетия-Алания.</w:t>
      </w:r>
    </w:p>
    <w:p w:rsidR="0060309E" w:rsidRP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3" w:name="sub_133171"/>
      <w:bookmarkEnd w:id="2"/>
      <w:r w:rsidRPr="0060309E">
        <w:rPr>
          <w:rFonts w:ascii="Times New Roman" w:eastAsiaTheme="minorHAnsi" w:hAnsi="Times New Roman" w:cs="Times New Roman"/>
          <w:sz w:val="28"/>
          <w:szCs w:val="28"/>
          <w:lang w:eastAsia="en-US"/>
        </w:rPr>
        <w:t>Заявка прошивается, нумеруется, скрепляется подписью и печатью (при наличии) и должна содержать опись представляемых документов, заверенную подписью и печатью (при наличии).</w:t>
      </w:r>
    </w:p>
    <w:p w:rsidR="0060309E" w:rsidRP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4" w:name="sub_133172"/>
      <w:bookmarkEnd w:id="3"/>
      <w:r w:rsidRPr="0060309E">
        <w:rPr>
          <w:rFonts w:ascii="Times New Roman" w:eastAsiaTheme="minorHAnsi" w:hAnsi="Times New Roman" w:cs="Times New Roman"/>
          <w:sz w:val="28"/>
          <w:szCs w:val="28"/>
          <w:lang w:eastAsia="en-US"/>
        </w:rPr>
        <w:t xml:space="preserve">Субъекты </w:t>
      </w:r>
      <w:r w:rsidR="00607F7C">
        <w:rPr>
          <w:rFonts w:ascii="Times New Roman" w:eastAsiaTheme="minorHAnsi" w:hAnsi="Times New Roman" w:cs="Times New Roman"/>
          <w:sz w:val="28"/>
          <w:szCs w:val="28"/>
          <w:lang w:eastAsia="en-US"/>
        </w:rPr>
        <w:t xml:space="preserve">социального предпринимательства </w:t>
      </w:r>
      <w:r w:rsidRPr="0060309E">
        <w:rPr>
          <w:rFonts w:ascii="Times New Roman" w:eastAsiaTheme="minorHAnsi" w:hAnsi="Times New Roman" w:cs="Times New Roman"/>
          <w:sz w:val="28"/>
          <w:szCs w:val="28"/>
          <w:lang w:eastAsia="en-US"/>
        </w:rPr>
        <w:t>отвечают за полноту и достоверность представленных документов.</w:t>
      </w:r>
    </w:p>
    <w:p w:rsid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5" w:name="sub_1332"/>
      <w:bookmarkEnd w:id="4"/>
      <w:r w:rsidRPr="0060309E">
        <w:rPr>
          <w:rFonts w:ascii="Times New Roman" w:eastAsiaTheme="minorHAnsi" w:hAnsi="Times New Roman" w:cs="Times New Roman"/>
          <w:sz w:val="28"/>
          <w:szCs w:val="28"/>
          <w:lang w:eastAsia="en-US"/>
        </w:rPr>
        <w:t>3.</w:t>
      </w:r>
      <w:r w:rsidR="00607F7C">
        <w:rPr>
          <w:rFonts w:ascii="Times New Roman" w:eastAsiaTheme="minorHAnsi" w:hAnsi="Times New Roman" w:cs="Times New Roman"/>
          <w:sz w:val="28"/>
          <w:szCs w:val="28"/>
          <w:lang w:eastAsia="en-US"/>
        </w:rPr>
        <w:t>3</w:t>
      </w:r>
      <w:r w:rsidRPr="0060309E">
        <w:rPr>
          <w:rFonts w:ascii="Times New Roman" w:eastAsiaTheme="minorHAnsi" w:hAnsi="Times New Roman" w:cs="Times New Roman"/>
          <w:sz w:val="28"/>
          <w:szCs w:val="28"/>
          <w:lang w:eastAsia="en-US"/>
        </w:rPr>
        <w:t xml:space="preserve"> Заявка считается принятой </w:t>
      </w:r>
      <w:proofErr w:type="gramStart"/>
      <w:r w:rsidRPr="0060309E">
        <w:rPr>
          <w:rFonts w:ascii="Times New Roman" w:eastAsiaTheme="minorHAnsi" w:hAnsi="Times New Roman" w:cs="Times New Roman"/>
          <w:sz w:val="28"/>
          <w:szCs w:val="28"/>
          <w:lang w:eastAsia="en-US"/>
        </w:rPr>
        <w:t>с даты поступления</w:t>
      </w:r>
      <w:proofErr w:type="gramEnd"/>
      <w:r w:rsidRPr="0060309E">
        <w:rPr>
          <w:rFonts w:ascii="Times New Roman" w:eastAsiaTheme="minorHAnsi" w:hAnsi="Times New Roman" w:cs="Times New Roman"/>
          <w:sz w:val="28"/>
          <w:szCs w:val="28"/>
          <w:lang w:eastAsia="en-US"/>
        </w:rPr>
        <w:t xml:space="preserve"> в </w:t>
      </w:r>
      <w:proofErr w:type="spellStart"/>
      <w:r w:rsidR="00607F7C">
        <w:rPr>
          <w:rFonts w:ascii="Times New Roman" w:eastAsiaTheme="minorHAnsi" w:hAnsi="Times New Roman" w:cs="Times New Roman"/>
          <w:sz w:val="28"/>
          <w:szCs w:val="28"/>
          <w:lang w:eastAsia="en-US"/>
        </w:rPr>
        <w:t>Министерсво</w:t>
      </w:r>
      <w:proofErr w:type="spellEnd"/>
      <w:r w:rsidRPr="0060309E">
        <w:rPr>
          <w:rFonts w:ascii="Times New Roman" w:eastAsiaTheme="minorHAnsi" w:hAnsi="Times New Roman" w:cs="Times New Roman"/>
          <w:sz w:val="28"/>
          <w:szCs w:val="28"/>
          <w:lang w:eastAsia="en-US"/>
        </w:rPr>
        <w:t xml:space="preserve"> и регистрируется с проставлением входящего номера, даты и времени поступления в специальном журнале.</w:t>
      </w:r>
    </w:p>
    <w:p w:rsidR="00152D5B" w:rsidRPr="00D64523" w:rsidRDefault="00152D5B" w:rsidP="00152D5B">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3.</w:t>
      </w:r>
      <w:r w:rsidR="00607F7C">
        <w:rPr>
          <w:rFonts w:ascii="Times New Roman" w:eastAsiaTheme="minorHAnsi" w:hAnsi="Times New Roman" w:cs="Times New Roman"/>
          <w:sz w:val="28"/>
          <w:szCs w:val="28"/>
          <w:lang w:eastAsia="en-US"/>
        </w:rPr>
        <w:t>4</w:t>
      </w:r>
      <w:r w:rsidRPr="00D64523">
        <w:rPr>
          <w:rFonts w:ascii="Times New Roman" w:eastAsiaTheme="minorHAnsi" w:hAnsi="Times New Roman" w:cs="Times New Roman"/>
          <w:sz w:val="28"/>
          <w:szCs w:val="28"/>
          <w:lang w:eastAsia="en-US"/>
        </w:rPr>
        <w:t xml:space="preserve"> Индивидуальные предприниматели вправе подавать заявления и иные документы в соответствии с настоящим Порядком лично либо через представителей, действующих в силу полномочий, основанных на доверенности.</w:t>
      </w:r>
    </w:p>
    <w:p w:rsidR="00152D5B" w:rsidRPr="00D64523" w:rsidRDefault="00152D5B" w:rsidP="00152D5B">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От имени юридических лиц заявления и иные документы в соответствии с настоящим Порядком вправе подавать лица, действующие в соответствии с учредительными документами без доверенности, либо представители в силу полномочий, основанных на доверенности.</w:t>
      </w:r>
    </w:p>
    <w:p w:rsidR="00152D5B" w:rsidRPr="00D64523" w:rsidRDefault="00152D5B" w:rsidP="00152D5B">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D64523">
        <w:rPr>
          <w:rFonts w:ascii="Times New Roman" w:eastAsiaTheme="minorHAnsi" w:hAnsi="Times New Roman" w:cs="Times New Roman"/>
          <w:sz w:val="28"/>
          <w:szCs w:val="28"/>
          <w:lang w:eastAsia="en-US"/>
        </w:rPr>
        <w:t>Не допускается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60309E" w:rsidRP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6" w:name="sub_1333"/>
      <w:bookmarkEnd w:id="5"/>
      <w:r w:rsidRPr="0060309E">
        <w:rPr>
          <w:rFonts w:ascii="Times New Roman" w:eastAsiaTheme="minorHAnsi" w:hAnsi="Times New Roman" w:cs="Times New Roman"/>
          <w:sz w:val="28"/>
          <w:szCs w:val="28"/>
          <w:lang w:eastAsia="en-US"/>
        </w:rPr>
        <w:t>3.</w:t>
      </w:r>
      <w:r w:rsidR="009E7A6A">
        <w:rPr>
          <w:rFonts w:ascii="Times New Roman" w:eastAsiaTheme="minorHAnsi" w:hAnsi="Times New Roman" w:cs="Times New Roman"/>
          <w:sz w:val="28"/>
          <w:szCs w:val="28"/>
          <w:lang w:eastAsia="en-US"/>
        </w:rPr>
        <w:t>5</w:t>
      </w:r>
      <w:r w:rsidRPr="0060309E">
        <w:rPr>
          <w:rFonts w:ascii="Times New Roman" w:eastAsiaTheme="minorHAnsi" w:hAnsi="Times New Roman" w:cs="Times New Roman"/>
          <w:sz w:val="28"/>
          <w:szCs w:val="28"/>
          <w:lang w:eastAsia="en-US"/>
        </w:rPr>
        <w:t xml:space="preserve">. </w:t>
      </w:r>
      <w:r w:rsidR="009E7A6A">
        <w:rPr>
          <w:rFonts w:ascii="Times New Roman" w:eastAsiaTheme="minorHAnsi" w:hAnsi="Times New Roman" w:cs="Times New Roman"/>
          <w:sz w:val="28"/>
          <w:szCs w:val="28"/>
          <w:lang w:eastAsia="en-US"/>
        </w:rPr>
        <w:t>Министерство</w:t>
      </w:r>
      <w:r w:rsidRPr="0060309E">
        <w:rPr>
          <w:rFonts w:ascii="Times New Roman" w:eastAsiaTheme="minorHAnsi" w:hAnsi="Times New Roman" w:cs="Times New Roman"/>
          <w:sz w:val="28"/>
          <w:szCs w:val="28"/>
          <w:lang w:eastAsia="en-US"/>
        </w:rPr>
        <w:t xml:space="preserve"> в течение 10 рабочих дней с момента получения заявки самостоятельно в рамках межведомственного информационного взаимодействия запрашивает справку на дату подачи заявки об исполнении налогоплательщиком обязанности по уплате налогов, сборов, страховых взносов, пеней и налоговых санкций, подтверждающую отсутствие задолженности.</w:t>
      </w:r>
    </w:p>
    <w:p w:rsidR="0060309E" w:rsidRP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7" w:name="sub_1334"/>
      <w:bookmarkEnd w:id="6"/>
      <w:r w:rsidRPr="0060309E">
        <w:rPr>
          <w:rFonts w:ascii="Times New Roman" w:eastAsiaTheme="minorHAnsi" w:hAnsi="Times New Roman" w:cs="Times New Roman"/>
          <w:sz w:val="28"/>
          <w:szCs w:val="28"/>
          <w:lang w:eastAsia="en-US"/>
        </w:rPr>
        <w:t>3.</w:t>
      </w:r>
      <w:r w:rsidR="009E7A6A">
        <w:rPr>
          <w:rFonts w:ascii="Times New Roman" w:eastAsiaTheme="minorHAnsi" w:hAnsi="Times New Roman" w:cs="Times New Roman"/>
          <w:sz w:val="28"/>
          <w:szCs w:val="28"/>
          <w:lang w:eastAsia="en-US"/>
        </w:rPr>
        <w:t>6</w:t>
      </w:r>
      <w:r w:rsidRPr="0060309E">
        <w:rPr>
          <w:rFonts w:ascii="Times New Roman" w:eastAsiaTheme="minorHAnsi" w:hAnsi="Times New Roman" w:cs="Times New Roman"/>
          <w:sz w:val="28"/>
          <w:szCs w:val="28"/>
          <w:lang w:eastAsia="en-US"/>
        </w:rPr>
        <w:t xml:space="preserve">. В течение 30 рабочих дней с момента получения </w:t>
      </w:r>
      <w:r w:rsidR="009E7A6A" w:rsidRPr="009E7A6A">
        <w:rPr>
          <w:rFonts w:ascii="Times New Roman" w:eastAsiaTheme="minorHAnsi" w:hAnsi="Times New Roman" w:cs="Times New Roman"/>
          <w:sz w:val="28"/>
          <w:szCs w:val="28"/>
          <w:lang w:eastAsia="en-US"/>
        </w:rPr>
        <w:t>Министерство</w:t>
      </w:r>
      <w:r w:rsidR="009E7A6A">
        <w:rPr>
          <w:rFonts w:ascii="Times New Roman" w:eastAsiaTheme="minorHAnsi" w:hAnsi="Times New Roman" w:cs="Times New Roman"/>
          <w:sz w:val="28"/>
          <w:szCs w:val="28"/>
          <w:lang w:eastAsia="en-US"/>
        </w:rPr>
        <w:t>м</w:t>
      </w:r>
      <w:r w:rsidRPr="0060309E">
        <w:rPr>
          <w:rFonts w:ascii="Times New Roman" w:eastAsiaTheme="minorHAnsi" w:hAnsi="Times New Roman" w:cs="Times New Roman"/>
          <w:sz w:val="28"/>
          <w:szCs w:val="28"/>
          <w:lang w:eastAsia="en-US"/>
        </w:rPr>
        <w:t xml:space="preserve"> заявки,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w:t>
      </w:r>
      <w:r w:rsidR="009E7A6A" w:rsidRPr="009E7A6A">
        <w:rPr>
          <w:rFonts w:ascii="Times New Roman" w:eastAsiaTheme="minorHAnsi" w:hAnsi="Times New Roman" w:cs="Times New Roman"/>
          <w:sz w:val="28"/>
          <w:szCs w:val="28"/>
          <w:lang w:eastAsia="en-US"/>
        </w:rPr>
        <w:t>Министерство</w:t>
      </w:r>
      <w:r w:rsidR="009E7A6A">
        <w:rPr>
          <w:rFonts w:ascii="Times New Roman" w:eastAsiaTheme="minorHAnsi" w:hAnsi="Times New Roman" w:cs="Times New Roman"/>
          <w:sz w:val="28"/>
          <w:szCs w:val="28"/>
          <w:lang w:eastAsia="en-US"/>
        </w:rPr>
        <w:t>м</w:t>
      </w:r>
      <w:r w:rsidR="009E7A6A" w:rsidRPr="009E7A6A">
        <w:rPr>
          <w:rFonts w:ascii="Times New Roman" w:eastAsiaTheme="minorHAnsi" w:hAnsi="Times New Roman" w:cs="Times New Roman"/>
          <w:sz w:val="28"/>
          <w:szCs w:val="28"/>
          <w:lang w:eastAsia="en-US"/>
        </w:rPr>
        <w:t xml:space="preserve"> </w:t>
      </w:r>
      <w:r w:rsidRPr="0060309E">
        <w:rPr>
          <w:rFonts w:ascii="Times New Roman" w:eastAsiaTheme="minorHAnsi" w:hAnsi="Times New Roman" w:cs="Times New Roman"/>
          <w:sz w:val="28"/>
          <w:szCs w:val="28"/>
          <w:lang w:eastAsia="en-US"/>
        </w:rPr>
        <w:t>осуществляется экспертиза заявок на соответствие требованиям действующих нормативных правовых актов.</w:t>
      </w:r>
    </w:p>
    <w:p w:rsidR="0060309E" w:rsidRP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8" w:name="sub_1335"/>
      <w:bookmarkEnd w:id="7"/>
      <w:r w:rsidRPr="0060309E">
        <w:rPr>
          <w:rFonts w:ascii="Times New Roman" w:eastAsiaTheme="minorHAnsi" w:hAnsi="Times New Roman" w:cs="Times New Roman"/>
          <w:sz w:val="28"/>
          <w:szCs w:val="28"/>
          <w:lang w:eastAsia="en-US"/>
        </w:rPr>
        <w:lastRenderedPageBreak/>
        <w:t>3.</w:t>
      </w:r>
      <w:r w:rsidR="009E7A6A">
        <w:rPr>
          <w:rFonts w:ascii="Times New Roman" w:eastAsiaTheme="minorHAnsi" w:hAnsi="Times New Roman" w:cs="Times New Roman"/>
          <w:sz w:val="28"/>
          <w:szCs w:val="28"/>
          <w:lang w:eastAsia="en-US"/>
        </w:rPr>
        <w:t>7</w:t>
      </w:r>
      <w:r w:rsidRPr="0060309E">
        <w:rPr>
          <w:rFonts w:ascii="Times New Roman" w:eastAsiaTheme="minorHAnsi" w:hAnsi="Times New Roman" w:cs="Times New Roman"/>
          <w:sz w:val="28"/>
          <w:szCs w:val="28"/>
          <w:lang w:eastAsia="en-US"/>
        </w:rPr>
        <w:t xml:space="preserve">. Отбор субъектов для получения субсидии осуществляется комиссией по отбору субъектов малого и среднего предпринимательства для предоставления субсидии (далее - Комиссия) путем голосования. Состав и порядок работы Комиссии утверждаются </w:t>
      </w:r>
      <w:r w:rsidR="009E7A6A" w:rsidRPr="009E7A6A">
        <w:rPr>
          <w:rFonts w:ascii="Times New Roman" w:eastAsiaTheme="minorHAnsi" w:hAnsi="Times New Roman" w:cs="Times New Roman"/>
          <w:sz w:val="28"/>
          <w:szCs w:val="28"/>
          <w:lang w:eastAsia="en-US"/>
        </w:rPr>
        <w:t>Министерство</w:t>
      </w:r>
      <w:r w:rsidR="009E7A6A">
        <w:rPr>
          <w:rFonts w:ascii="Times New Roman" w:eastAsiaTheme="minorHAnsi" w:hAnsi="Times New Roman" w:cs="Times New Roman"/>
          <w:sz w:val="28"/>
          <w:szCs w:val="28"/>
          <w:lang w:eastAsia="en-US"/>
        </w:rPr>
        <w:t>м</w:t>
      </w:r>
      <w:r w:rsidRPr="0060309E">
        <w:rPr>
          <w:rFonts w:ascii="Times New Roman" w:eastAsiaTheme="minorHAnsi" w:hAnsi="Times New Roman" w:cs="Times New Roman"/>
          <w:sz w:val="28"/>
          <w:szCs w:val="28"/>
          <w:lang w:eastAsia="en-US"/>
        </w:rPr>
        <w:t>. Комиссия имеет право пригласить на заседание субъект малого и среднего предпринимательства - индивидуального предпринимателя или руководителя субъекта малого и среднего предпринимательства - юридического лица для представления и защиты ими своих заявок.</w:t>
      </w:r>
    </w:p>
    <w:p w:rsidR="0060309E" w:rsidRPr="0060309E" w:rsidRDefault="0060309E" w:rsidP="0060309E">
      <w:pPr>
        <w:tabs>
          <w:tab w:val="left" w:pos="823"/>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bookmarkStart w:id="9" w:name="sub_13351"/>
      <w:bookmarkEnd w:id="8"/>
      <w:r w:rsidRPr="0060309E">
        <w:rPr>
          <w:rFonts w:ascii="Times New Roman" w:eastAsiaTheme="minorHAnsi" w:hAnsi="Times New Roman" w:cs="Times New Roman"/>
          <w:sz w:val="28"/>
          <w:szCs w:val="28"/>
          <w:lang w:eastAsia="en-US"/>
        </w:rPr>
        <w:t xml:space="preserve">Критерием оценки заявки является отнесение к категориям, указанным в </w:t>
      </w:r>
      <w:hyperlink w:anchor="sub_1316" w:history="1">
        <w:r w:rsidRPr="009E7A6A">
          <w:rPr>
            <w:rFonts w:ascii="Times New Roman" w:eastAsiaTheme="minorHAnsi" w:hAnsi="Times New Roman" w:cs="Times New Roman"/>
            <w:sz w:val="28"/>
            <w:szCs w:val="28"/>
            <w:lang w:eastAsia="en-US"/>
          </w:rPr>
          <w:t>пункте 1.</w:t>
        </w:r>
      </w:hyperlink>
      <w:r w:rsidR="009E7A6A" w:rsidRPr="009E7A6A">
        <w:rPr>
          <w:rFonts w:ascii="Times New Roman" w:eastAsiaTheme="minorHAnsi" w:hAnsi="Times New Roman" w:cs="Times New Roman"/>
          <w:sz w:val="28"/>
          <w:szCs w:val="28"/>
          <w:lang w:eastAsia="en-US"/>
        </w:rPr>
        <w:t>5</w:t>
      </w:r>
      <w:r w:rsidRPr="0060309E">
        <w:rPr>
          <w:rFonts w:ascii="Times New Roman" w:eastAsiaTheme="minorHAnsi" w:hAnsi="Times New Roman" w:cs="Times New Roman"/>
          <w:sz w:val="28"/>
          <w:szCs w:val="28"/>
          <w:lang w:eastAsia="en-US"/>
        </w:rPr>
        <w:t xml:space="preserve"> настоящих Правил.</w:t>
      </w:r>
    </w:p>
    <w:bookmarkEnd w:id="9"/>
    <w:p w:rsidR="00D64523" w:rsidRDefault="00D64523" w:rsidP="005E7745">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3.14 Субсидия предоставляется получателю субсидии в размере, указанном в заявлении о предоставлении субсидии, но не более 500 000 (пяти ста тысяч) рублей.</w:t>
      </w:r>
    </w:p>
    <w:p w:rsidR="000725F8" w:rsidRDefault="009E7A6A"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0725F8" w:rsidRPr="00D64523">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15</w:t>
      </w:r>
      <w:r w:rsidR="000725F8" w:rsidRPr="00D64523">
        <w:rPr>
          <w:rFonts w:ascii="Times New Roman" w:eastAsiaTheme="minorHAnsi" w:hAnsi="Times New Roman" w:cs="Times New Roman"/>
          <w:sz w:val="28"/>
          <w:szCs w:val="28"/>
          <w:lang w:eastAsia="en-US"/>
        </w:rPr>
        <w:t> Оценка заявок на предоставление грантов проводится на основании следующих критериев:</w:t>
      </w:r>
    </w:p>
    <w:p w:rsidR="009E7A6A" w:rsidRPr="00D64523" w:rsidRDefault="009E7A6A"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62"/>
        <w:gridCol w:w="2977"/>
        <w:gridCol w:w="1276"/>
        <w:gridCol w:w="4961"/>
      </w:tblGrid>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w:t>
            </w:r>
          </w:p>
        </w:tc>
        <w:tc>
          <w:tcPr>
            <w:tcW w:w="2977"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tabs>
                <w:tab w:val="left" w:pos="1720"/>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Критерий оценки</w:t>
            </w: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Весовое значение</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Значение критерия</w:t>
            </w:r>
          </w:p>
        </w:tc>
      </w:tr>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w:t>
            </w:r>
          </w:p>
        </w:tc>
        <w:tc>
          <w:tcPr>
            <w:tcW w:w="2977" w:type="dxa"/>
            <w:tcBorders>
              <w:top w:val="single" w:sz="4" w:space="0" w:color="auto"/>
              <w:left w:val="single" w:sz="4" w:space="0" w:color="auto"/>
              <w:bottom w:val="single" w:sz="4" w:space="0" w:color="auto"/>
              <w:right w:val="single" w:sz="4" w:space="0" w:color="auto"/>
            </w:tcBorders>
          </w:tcPr>
          <w:p w:rsidR="000725F8" w:rsidRPr="009E7A6A"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0,2</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0 - 100 баллов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0 - отсутствие детального бизнес-плана и обоснованности потребности в финансовых ресурсах;</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100 - высокая степень детализации бизнес-плана реализации проекта и обоснованности потребности в финансовых ресурсах</w:t>
            </w:r>
          </w:p>
        </w:tc>
      </w:tr>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2</w:t>
            </w:r>
          </w:p>
        </w:tc>
        <w:tc>
          <w:tcPr>
            <w:tcW w:w="2977" w:type="dxa"/>
            <w:tcBorders>
              <w:top w:val="single" w:sz="4" w:space="0" w:color="auto"/>
              <w:left w:val="single" w:sz="4" w:space="0" w:color="auto"/>
              <w:bottom w:val="single" w:sz="4" w:space="0" w:color="auto"/>
              <w:right w:val="single" w:sz="4" w:space="0" w:color="auto"/>
            </w:tcBorders>
          </w:tcPr>
          <w:p w:rsidR="000725F8" w:rsidRPr="009E7A6A"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0,1</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0 - 100 баллов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0 - отсутствие материально-технической, ресурсной базы для реализации бизнес-плана проекта;</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100 - наличие собственной материально-технической, ресурсной базы для реализации бизнес-плана проекта, подтвержденной документально (копии документов на приобретение основных средств, на аренду помещений, земельных участков, на поставку сырья и материалов и др.)</w:t>
            </w:r>
          </w:p>
        </w:tc>
      </w:tr>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3</w:t>
            </w:r>
          </w:p>
        </w:tc>
        <w:tc>
          <w:tcPr>
            <w:tcW w:w="2977"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highlight w:val="lightGray"/>
                <w:lang w:eastAsia="en-US"/>
              </w:rPr>
            </w:pPr>
            <w:r w:rsidRPr="009E7A6A">
              <w:rPr>
                <w:rFonts w:ascii="Times New Roman" w:eastAsiaTheme="minorHAnsi" w:hAnsi="Times New Roman" w:cs="Times New Roman"/>
                <w:sz w:val="28"/>
                <w:szCs w:val="28"/>
                <w:lang w:eastAsia="en-US"/>
              </w:rPr>
              <w:t xml:space="preserve">Уровень квалификации </w:t>
            </w:r>
            <w:r w:rsidRPr="009E7A6A">
              <w:rPr>
                <w:rFonts w:ascii="Times New Roman" w:eastAsiaTheme="minorHAnsi" w:hAnsi="Times New Roman" w:cs="Times New Roman"/>
                <w:sz w:val="28"/>
                <w:szCs w:val="28"/>
                <w:lang w:eastAsia="en-US"/>
              </w:rPr>
              <w:lastRenderedPageBreak/>
              <w:t>персонала, реализующего прое</w:t>
            </w:r>
            <w:proofErr w:type="gramStart"/>
            <w:r w:rsidRPr="009E7A6A">
              <w:rPr>
                <w:rFonts w:ascii="Times New Roman" w:eastAsiaTheme="minorHAnsi" w:hAnsi="Times New Roman" w:cs="Times New Roman"/>
                <w:sz w:val="28"/>
                <w:szCs w:val="28"/>
                <w:lang w:eastAsia="en-US"/>
              </w:rPr>
              <w:t>кт в сф</w:t>
            </w:r>
            <w:proofErr w:type="gramEnd"/>
            <w:r w:rsidRPr="009E7A6A">
              <w:rPr>
                <w:rFonts w:ascii="Times New Roman" w:eastAsiaTheme="minorHAnsi" w:hAnsi="Times New Roman" w:cs="Times New Roman"/>
                <w:sz w:val="28"/>
                <w:szCs w:val="28"/>
                <w:lang w:eastAsia="en-US"/>
              </w:rPr>
              <w:t>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0,2</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0 - 100 баллов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0 - отсутствие квалифицированного персонала для реализации бизнес-плана проекта;</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100 - высокий уровень персонала, наличие образования и опыта работы, соответствующих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трудовых книжек и др.)</w:t>
            </w:r>
          </w:p>
        </w:tc>
      </w:tr>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Обоснование востребованности товаров (работ, услуг) участника отбора и реализации плана продаж</w:t>
            </w: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0,1</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0 - 100 баллов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0 - отсутствие анализа рынка;</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100 - наличие подробного анализа рынка и документального подтверждения востребованности товаров (работ, услуг) заявителя (копии договоров на поставку, предварительных договоров и др.)</w:t>
            </w:r>
          </w:p>
        </w:tc>
      </w:tr>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5</w:t>
            </w:r>
          </w:p>
        </w:tc>
        <w:tc>
          <w:tcPr>
            <w:tcW w:w="2977"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Срок окупаемости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0,1</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0 - 100 балла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свыше 3 лет - 0 баллов;</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от 1,5 до 3 лет - 50 баллов;</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до 1,5 лет - 100 баллов</w:t>
            </w:r>
          </w:p>
        </w:tc>
      </w:tr>
      <w:tr w:rsidR="000725F8" w:rsidRPr="00D64523" w:rsidTr="00F970A2">
        <w:tc>
          <w:tcPr>
            <w:tcW w:w="562"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6</w:t>
            </w:r>
          </w:p>
        </w:tc>
        <w:tc>
          <w:tcPr>
            <w:tcW w:w="2977"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Принятие обязательства по сохранению или созданию новых рабочих мест в год предоставления гранта по сравнению с предшествующим годом.</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0,3</w:t>
            </w:r>
          </w:p>
        </w:tc>
        <w:tc>
          <w:tcPr>
            <w:tcW w:w="4961" w:type="dxa"/>
            <w:tcBorders>
              <w:top w:val="single" w:sz="4" w:space="0" w:color="auto"/>
              <w:left w:val="single" w:sz="4" w:space="0" w:color="auto"/>
              <w:bottom w:val="single" w:sz="4" w:space="0" w:color="auto"/>
              <w:right w:val="single" w:sz="4" w:space="0" w:color="auto"/>
            </w:tcBorders>
          </w:tcPr>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50-100 баллов</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50 баллов - если участником отбора принимается обязательство по сохранению рабочих мест.</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Далее по 10 баллов за каждое  новое рабочее место, но не более 100 баллов.</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sidRPr="00D64523">
              <w:rPr>
                <w:rFonts w:ascii="Times New Roman" w:eastAsiaTheme="minorHAnsi" w:hAnsi="Times New Roman" w:cs="Times New Roman"/>
                <w:sz w:val="28"/>
                <w:szCs w:val="28"/>
                <w:lang w:eastAsia="en-US"/>
              </w:rPr>
              <w:t>Ri</w:t>
            </w:r>
            <w:proofErr w:type="spellEnd"/>
            <w:r w:rsidRPr="00D64523">
              <w:rPr>
                <w:rFonts w:ascii="Times New Roman" w:eastAsiaTheme="minorHAnsi" w:hAnsi="Times New Roman" w:cs="Times New Roman"/>
                <w:sz w:val="28"/>
                <w:szCs w:val="28"/>
                <w:lang w:eastAsia="en-US"/>
              </w:rPr>
              <w:t xml:space="preserve"> = 100 баллов, если участником отбора принимается обязательство по созданию 5 или более новых рабочих мест.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Количество новых рабочих мест, которые участник отбора принимает обязательство создать в год предоставления гранта, указывается в заявке. </w:t>
            </w:r>
          </w:p>
          <w:p w:rsidR="000725F8" w:rsidRPr="00D64523" w:rsidRDefault="000725F8" w:rsidP="00F970A2">
            <w:pPr>
              <w:autoSpaceDE w:val="0"/>
              <w:autoSpaceDN w:val="0"/>
              <w:adjustRightInd w:val="0"/>
              <w:spacing w:after="0" w:line="240" w:lineRule="auto"/>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Учитывается только численность среднесписочного состава (без внешних совместителей).</w:t>
            </w:r>
          </w:p>
        </w:tc>
      </w:tr>
    </w:tbl>
    <w:p w:rsidR="009E7A6A" w:rsidRDefault="009E7A6A"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725F8" w:rsidRPr="00D64523" w:rsidRDefault="000725F8"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lastRenderedPageBreak/>
        <w:t>Количество баллов, присваиваемых заявкам участников отбора для получения гранта, определяется по формуле:</w:t>
      </w:r>
    </w:p>
    <w:p w:rsidR="000725F8" w:rsidRPr="00D64523" w:rsidRDefault="000725F8" w:rsidP="000725F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0725F8" w:rsidRPr="00D64523" w:rsidRDefault="000725F8" w:rsidP="000725F8">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С=∑ </w:t>
      </w:r>
      <w:proofErr w:type="spellStart"/>
      <w:r w:rsidRPr="00D64523">
        <w:rPr>
          <w:rFonts w:ascii="Times New Roman" w:eastAsiaTheme="minorHAnsi" w:hAnsi="Times New Roman" w:cs="Times New Roman"/>
          <w:sz w:val="28"/>
          <w:szCs w:val="28"/>
          <w:lang w:eastAsia="en-US"/>
        </w:rPr>
        <w:t>Б</w:t>
      </w:r>
      <w:proofErr w:type="gramStart"/>
      <w:r w:rsidRPr="00D64523">
        <w:rPr>
          <w:rFonts w:ascii="Times New Roman" w:eastAsiaTheme="minorHAnsi" w:hAnsi="Times New Roman" w:cs="Times New Roman"/>
          <w:sz w:val="28"/>
          <w:szCs w:val="28"/>
          <w:lang w:eastAsia="en-US"/>
        </w:rPr>
        <w:t>n</w:t>
      </w:r>
      <w:proofErr w:type="spellEnd"/>
      <w:proofErr w:type="gramEnd"/>
      <w:r w:rsidRPr="00D64523">
        <w:rPr>
          <w:rFonts w:ascii="Times New Roman" w:eastAsiaTheme="minorHAnsi" w:hAnsi="Times New Roman" w:cs="Times New Roman"/>
          <w:sz w:val="28"/>
          <w:szCs w:val="28"/>
          <w:vertAlign w:val="subscript"/>
          <w:lang w:eastAsia="en-US"/>
        </w:rPr>
        <w:t xml:space="preserve"> </w:t>
      </w:r>
      <w:r w:rsidRPr="00D64523">
        <w:rPr>
          <w:rFonts w:ascii="Times New Roman" w:eastAsiaTheme="minorHAnsi" w:hAnsi="Times New Roman" w:cs="Times New Roman"/>
          <w:sz w:val="28"/>
          <w:szCs w:val="28"/>
          <w:lang w:eastAsia="en-US"/>
        </w:rPr>
        <w:t xml:space="preserve">x </w:t>
      </w:r>
      <w:proofErr w:type="spellStart"/>
      <w:r w:rsidRPr="00D64523">
        <w:rPr>
          <w:rFonts w:ascii="Times New Roman" w:eastAsiaTheme="minorHAnsi" w:hAnsi="Times New Roman" w:cs="Times New Roman"/>
          <w:sz w:val="28"/>
          <w:szCs w:val="28"/>
          <w:lang w:eastAsia="en-US"/>
        </w:rPr>
        <w:t>Вn</w:t>
      </w:r>
      <w:proofErr w:type="spellEnd"/>
      <w:r w:rsidRPr="00D64523">
        <w:rPr>
          <w:rFonts w:ascii="Times New Roman" w:eastAsiaTheme="minorHAnsi" w:hAnsi="Times New Roman" w:cs="Times New Roman"/>
          <w:sz w:val="28"/>
          <w:szCs w:val="28"/>
          <w:lang w:eastAsia="en-US"/>
        </w:rPr>
        <w:t xml:space="preserve"> ,</w:t>
      </w:r>
    </w:p>
    <w:p w:rsidR="000725F8" w:rsidRPr="00D64523" w:rsidRDefault="000725F8" w:rsidP="000725F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где:</w:t>
      </w:r>
      <w:r w:rsidRPr="00D64523">
        <w:rPr>
          <w:rFonts w:ascii="Times New Roman" w:eastAsiaTheme="minorHAnsi" w:hAnsi="Times New Roman" w:cs="Times New Roman"/>
          <w:sz w:val="28"/>
          <w:szCs w:val="28"/>
          <w:lang w:eastAsia="en-US"/>
        </w:rPr>
        <w:br/>
        <w:t xml:space="preserve">С – количество баллов, присвоенное </w:t>
      </w:r>
      <w:proofErr w:type="spellStart"/>
      <w:r w:rsidRPr="00D64523">
        <w:rPr>
          <w:rFonts w:ascii="Times New Roman" w:eastAsiaTheme="minorHAnsi" w:hAnsi="Times New Roman" w:cs="Times New Roman"/>
          <w:sz w:val="28"/>
          <w:szCs w:val="28"/>
          <w:lang w:val="en-US" w:eastAsia="en-US"/>
        </w:rPr>
        <w:t>i</w:t>
      </w:r>
      <w:proofErr w:type="spellEnd"/>
      <w:r w:rsidRPr="00D64523">
        <w:rPr>
          <w:rFonts w:ascii="Times New Roman" w:eastAsiaTheme="minorHAnsi" w:hAnsi="Times New Roman" w:cs="Times New Roman"/>
          <w:sz w:val="28"/>
          <w:szCs w:val="28"/>
          <w:lang w:eastAsia="en-US"/>
        </w:rPr>
        <w:t>-й заявке;</w:t>
      </w:r>
    </w:p>
    <w:p w:rsidR="000725F8" w:rsidRPr="00D64523" w:rsidRDefault="000725F8" w:rsidP="000725F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Б</w:t>
      </w:r>
      <w:proofErr w:type="gramStart"/>
      <w:r w:rsidRPr="00D64523">
        <w:rPr>
          <w:rFonts w:ascii="Times New Roman" w:eastAsiaTheme="minorHAnsi" w:hAnsi="Times New Roman" w:cs="Times New Roman"/>
          <w:sz w:val="28"/>
          <w:szCs w:val="28"/>
          <w:lang w:val="en-US" w:eastAsia="en-US"/>
        </w:rPr>
        <w:t>n</w:t>
      </w:r>
      <w:proofErr w:type="gramEnd"/>
      <w:r w:rsidRPr="00D64523">
        <w:rPr>
          <w:rFonts w:ascii="Times New Roman" w:eastAsiaTheme="minorHAnsi" w:hAnsi="Times New Roman" w:cs="Times New Roman"/>
          <w:sz w:val="28"/>
          <w:szCs w:val="28"/>
          <w:vertAlign w:val="subscript"/>
          <w:lang w:eastAsia="en-US"/>
        </w:rPr>
        <w:t xml:space="preserve"> </w:t>
      </w:r>
      <w:r w:rsidRPr="00D64523">
        <w:rPr>
          <w:rFonts w:ascii="Times New Roman" w:eastAsiaTheme="minorHAnsi" w:hAnsi="Times New Roman" w:cs="Times New Roman"/>
          <w:sz w:val="28"/>
          <w:szCs w:val="28"/>
          <w:lang w:eastAsia="en-US"/>
        </w:rPr>
        <w:t xml:space="preserve">– среднее арифметическое оценок, выставленных всеми присутствовавшими на заседании членами Комиссии по </w:t>
      </w:r>
      <w:r w:rsidRPr="00D64523">
        <w:rPr>
          <w:rFonts w:ascii="Times New Roman" w:eastAsiaTheme="minorHAnsi" w:hAnsi="Times New Roman" w:cs="Times New Roman"/>
          <w:sz w:val="28"/>
          <w:szCs w:val="28"/>
          <w:lang w:val="en-US" w:eastAsia="en-US"/>
        </w:rPr>
        <w:t>n</w:t>
      </w:r>
      <w:r w:rsidRPr="00D64523">
        <w:rPr>
          <w:rFonts w:ascii="Times New Roman" w:eastAsiaTheme="minorHAnsi" w:hAnsi="Times New Roman" w:cs="Times New Roman"/>
          <w:sz w:val="28"/>
          <w:szCs w:val="28"/>
          <w:lang w:eastAsia="en-US"/>
        </w:rPr>
        <w:t>-му критерию оценки;</w:t>
      </w:r>
    </w:p>
    <w:p w:rsidR="000725F8" w:rsidRPr="00D64523" w:rsidRDefault="000725F8" w:rsidP="000725F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В</w:t>
      </w:r>
      <w:proofErr w:type="gramStart"/>
      <w:r w:rsidRPr="00D64523">
        <w:rPr>
          <w:rFonts w:ascii="Times New Roman" w:eastAsiaTheme="minorHAnsi" w:hAnsi="Times New Roman" w:cs="Times New Roman"/>
          <w:sz w:val="28"/>
          <w:szCs w:val="28"/>
          <w:lang w:val="en-US" w:eastAsia="en-US"/>
        </w:rPr>
        <w:t>n</w:t>
      </w:r>
      <w:proofErr w:type="gramEnd"/>
      <w:r w:rsidRPr="00D64523">
        <w:rPr>
          <w:rFonts w:ascii="Times New Roman" w:eastAsiaTheme="minorHAnsi" w:hAnsi="Times New Roman" w:cs="Times New Roman"/>
          <w:sz w:val="28"/>
          <w:szCs w:val="28"/>
          <w:lang w:eastAsia="en-US"/>
        </w:rPr>
        <w:t xml:space="preserve"> – весовое значение n-</w:t>
      </w:r>
      <w:proofErr w:type="spellStart"/>
      <w:r w:rsidRPr="00D64523">
        <w:rPr>
          <w:rFonts w:ascii="Times New Roman" w:eastAsiaTheme="minorHAnsi" w:hAnsi="Times New Roman" w:cs="Times New Roman"/>
          <w:sz w:val="28"/>
          <w:szCs w:val="28"/>
          <w:lang w:eastAsia="en-US"/>
        </w:rPr>
        <w:t>го</w:t>
      </w:r>
      <w:proofErr w:type="spellEnd"/>
      <w:r w:rsidRPr="00D64523">
        <w:rPr>
          <w:rFonts w:ascii="Times New Roman" w:eastAsiaTheme="minorHAnsi" w:hAnsi="Times New Roman" w:cs="Times New Roman"/>
          <w:sz w:val="28"/>
          <w:szCs w:val="28"/>
          <w:lang w:eastAsia="en-US"/>
        </w:rPr>
        <w:t xml:space="preserve"> критерия оценки.</w:t>
      </w:r>
    </w:p>
    <w:p w:rsidR="000725F8" w:rsidRPr="00D64523" w:rsidRDefault="000725F8"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0" w:name="_Hlk67864866"/>
      <w:r w:rsidRPr="00D64523">
        <w:rPr>
          <w:rFonts w:ascii="Times New Roman" w:eastAsiaTheme="minorHAnsi" w:hAnsi="Times New Roman" w:cs="Times New Roman"/>
          <w:sz w:val="28"/>
          <w:szCs w:val="28"/>
          <w:lang w:eastAsia="en-US"/>
        </w:rPr>
        <w:t> Каждой заявке присваивается порядковый номер в порядке уменьшения количества баллов. Заявке с наибольшим количеством баллов присваивается первый номер, последующие порядковые номера присваиваются заявкам в порядке уменьшения количества баллов.</w:t>
      </w:r>
    </w:p>
    <w:p w:rsidR="000725F8" w:rsidRPr="00D64523" w:rsidRDefault="000725F8"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1" w:name="_Hlk67865054"/>
      <w:bookmarkEnd w:id="10"/>
      <w:r w:rsidRPr="00D64523">
        <w:rPr>
          <w:rFonts w:ascii="Times New Roman" w:eastAsiaTheme="minorHAnsi" w:hAnsi="Times New Roman" w:cs="Times New Roman"/>
          <w:sz w:val="28"/>
          <w:szCs w:val="28"/>
          <w:lang w:eastAsia="en-US"/>
        </w:rPr>
        <w:t>В случае наличия заявок, имеющих одинаковое количество баллов, более высокий порядковый номер присваивается заявке, поступившей в более раннюю дату, а при совпадении дат - в более раннее время</w:t>
      </w:r>
      <w:bookmarkEnd w:id="11"/>
      <w:r w:rsidRPr="00D64523">
        <w:rPr>
          <w:rFonts w:ascii="Times New Roman" w:eastAsiaTheme="minorHAnsi" w:hAnsi="Times New Roman" w:cs="Times New Roman"/>
          <w:sz w:val="28"/>
          <w:szCs w:val="28"/>
          <w:lang w:eastAsia="en-US"/>
        </w:rPr>
        <w:t xml:space="preserve">. </w:t>
      </w:r>
    </w:p>
    <w:p w:rsidR="000725F8" w:rsidRPr="00D64523" w:rsidRDefault="000725F8"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 xml:space="preserve">Гранты предоставляются </w:t>
      </w:r>
      <w:bookmarkStart w:id="12" w:name="_Hlk67866449"/>
      <w:r w:rsidRPr="00D64523">
        <w:rPr>
          <w:rFonts w:ascii="Times New Roman" w:eastAsiaTheme="minorHAnsi" w:hAnsi="Times New Roman" w:cs="Times New Roman"/>
          <w:sz w:val="28"/>
          <w:szCs w:val="28"/>
          <w:lang w:eastAsia="en-US"/>
        </w:rPr>
        <w:t>участникам отбора, набравшим не менее 50 баллов</w:t>
      </w:r>
      <w:bookmarkEnd w:id="12"/>
      <w:r w:rsidRPr="00D64523">
        <w:rPr>
          <w:rFonts w:ascii="Times New Roman" w:eastAsiaTheme="minorHAnsi" w:hAnsi="Times New Roman" w:cs="Times New Roman"/>
          <w:sz w:val="28"/>
          <w:szCs w:val="28"/>
          <w:lang w:eastAsia="en-US"/>
        </w:rPr>
        <w:t>.</w:t>
      </w:r>
    </w:p>
    <w:p w:rsidR="000725F8" w:rsidRPr="00D64523" w:rsidRDefault="000725F8" w:rsidP="009E7A6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В случае если сумма грантов участников отбора, набравших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9E7A6A" w:rsidRPr="009E7A6A" w:rsidRDefault="009E7A6A" w:rsidP="009E7A6A">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3.1</w:t>
      </w:r>
      <w:r>
        <w:rPr>
          <w:rFonts w:ascii="Times New Roman" w:eastAsiaTheme="minorHAnsi" w:hAnsi="Times New Roman" w:cs="Times New Roman"/>
          <w:sz w:val="28"/>
          <w:szCs w:val="28"/>
          <w:lang w:eastAsia="en-US"/>
        </w:rPr>
        <w:t>6</w:t>
      </w:r>
      <w:r w:rsidRPr="009E7A6A">
        <w:rPr>
          <w:rFonts w:ascii="Times New Roman" w:eastAsiaTheme="minorHAnsi" w:hAnsi="Times New Roman" w:cs="Times New Roman"/>
          <w:sz w:val="28"/>
          <w:szCs w:val="28"/>
          <w:lang w:eastAsia="en-US"/>
        </w:rPr>
        <w:t xml:space="preserve"> Основаниями для отказа в предоставлении субсидии являются:</w:t>
      </w:r>
    </w:p>
    <w:p w:rsidR="009E7A6A" w:rsidRDefault="009E7A6A" w:rsidP="009E7A6A">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несоответствие представленных </w:t>
      </w:r>
      <w:r w:rsidRPr="009E7A6A">
        <w:rPr>
          <w:rFonts w:ascii="Times New Roman" w:eastAsiaTheme="minorHAnsi" w:hAnsi="Times New Roman" w:cs="Times New Roman"/>
          <w:sz w:val="28"/>
          <w:szCs w:val="28"/>
          <w:lang w:eastAsia="en-US"/>
        </w:rPr>
        <w:t xml:space="preserve">социальным предприятием документов требованиям, </w:t>
      </w:r>
      <w:r>
        <w:rPr>
          <w:rFonts w:ascii="Times New Roman" w:eastAsiaTheme="minorHAnsi" w:hAnsi="Times New Roman" w:cs="Times New Roman"/>
          <w:sz w:val="28"/>
          <w:szCs w:val="28"/>
          <w:lang w:eastAsia="en-US"/>
        </w:rPr>
        <w:t>установленным</w:t>
      </w:r>
      <w:r w:rsidRPr="009E7A6A">
        <w:rPr>
          <w:rFonts w:ascii="Times New Roman" w:eastAsiaTheme="minorHAnsi" w:hAnsi="Times New Roman" w:cs="Times New Roman"/>
          <w:sz w:val="28"/>
          <w:szCs w:val="28"/>
          <w:lang w:eastAsia="en-US"/>
        </w:rPr>
        <w:t xml:space="preserve"> настоящ</w:t>
      </w:r>
      <w:r>
        <w:rPr>
          <w:rFonts w:ascii="Times New Roman" w:eastAsiaTheme="minorHAnsi" w:hAnsi="Times New Roman" w:cs="Times New Roman"/>
          <w:sz w:val="28"/>
          <w:szCs w:val="28"/>
          <w:lang w:eastAsia="en-US"/>
        </w:rPr>
        <w:t>им</w:t>
      </w:r>
      <w:r w:rsidRPr="009E7A6A">
        <w:rPr>
          <w:rFonts w:ascii="Times New Roman" w:eastAsiaTheme="minorHAnsi" w:hAnsi="Times New Roman" w:cs="Times New Roman"/>
          <w:sz w:val="28"/>
          <w:szCs w:val="28"/>
          <w:lang w:eastAsia="en-US"/>
        </w:rPr>
        <w:t xml:space="preserve"> Порядк</w:t>
      </w:r>
      <w:r>
        <w:rPr>
          <w:rFonts w:ascii="Times New Roman" w:eastAsiaTheme="minorHAnsi" w:hAnsi="Times New Roman" w:cs="Times New Roman"/>
          <w:sz w:val="28"/>
          <w:szCs w:val="28"/>
          <w:lang w:eastAsia="en-US"/>
        </w:rPr>
        <w:t>ом;</w:t>
      </w:r>
    </w:p>
    <w:p w:rsidR="009E7A6A" w:rsidRPr="009E7A6A" w:rsidRDefault="009E7A6A" w:rsidP="009E7A6A">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б) недостоверность представленных социальным предприятием сведений и документов;</w:t>
      </w:r>
    </w:p>
    <w:p w:rsidR="009E7A6A" w:rsidRPr="009E7A6A" w:rsidRDefault="009E7A6A" w:rsidP="009E7A6A">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 xml:space="preserve">в) несоответствие социального предприятия критериям, установленным пунктом </w:t>
      </w:r>
      <w:r>
        <w:rPr>
          <w:rFonts w:ascii="Times New Roman" w:eastAsiaTheme="minorHAnsi" w:hAnsi="Times New Roman" w:cs="Times New Roman"/>
          <w:sz w:val="28"/>
          <w:szCs w:val="28"/>
          <w:lang w:eastAsia="en-US"/>
        </w:rPr>
        <w:t xml:space="preserve">1.5 </w:t>
      </w:r>
      <w:r w:rsidRPr="009E7A6A">
        <w:rPr>
          <w:rFonts w:ascii="Times New Roman" w:eastAsiaTheme="minorHAnsi" w:hAnsi="Times New Roman" w:cs="Times New Roman"/>
          <w:sz w:val="28"/>
          <w:szCs w:val="28"/>
          <w:lang w:eastAsia="en-US"/>
        </w:rPr>
        <w:t xml:space="preserve"> настоящего Порядка;</w:t>
      </w:r>
    </w:p>
    <w:p w:rsidR="000725F8" w:rsidRPr="00D64523" w:rsidRDefault="009E7A6A" w:rsidP="009E7A6A">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9E7A6A">
        <w:rPr>
          <w:rFonts w:ascii="Times New Roman" w:eastAsiaTheme="minorHAnsi" w:hAnsi="Times New Roman" w:cs="Times New Roman"/>
          <w:sz w:val="28"/>
          <w:szCs w:val="28"/>
          <w:lang w:eastAsia="en-US"/>
        </w:rPr>
        <w:t>г) исчерпание лимитов бюджетных обязательств на текущий финансовый год на соответствующие цели</w:t>
      </w:r>
      <w:r>
        <w:rPr>
          <w:rFonts w:ascii="Times New Roman" w:eastAsiaTheme="minorHAnsi" w:hAnsi="Times New Roman" w:cs="Times New Roman"/>
          <w:sz w:val="28"/>
          <w:szCs w:val="28"/>
          <w:lang w:eastAsia="en-US"/>
        </w:rPr>
        <w:t>.</w:t>
      </w:r>
      <w:r w:rsidRPr="009E7A6A">
        <w:rPr>
          <w:rFonts w:ascii="Times New Roman" w:eastAsiaTheme="minorHAnsi" w:hAnsi="Times New Roman" w:cs="Times New Roman"/>
          <w:sz w:val="28"/>
          <w:szCs w:val="28"/>
          <w:lang w:eastAsia="en-US"/>
        </w:rPr>
        <w:t xml:space="preserve">        </w:t>
      </w:r>
    </w:p>
    <w:p w:rsidR="00D64523" w:rsidRPr="00D64523" w:rsidRDefault="00D64523"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0725F8" w:rsidRPr="00DB6E89" w:rsidRDefault="000725F8" w:rsidP="000725F8">
      <w:pPr>
        <w:widowControl w:val="0"/>
        <w:autoSpaceDE w:val="0"/>
        <w:autoSpaceDN w:val="0"/>
        <w:adjustRightInd w:val="0"/>
        <w:spacing w:before="108" w:after="108" w:line="240" w:lineRule="auto"/>
        <w:jc w:val="center"/>
        <w:outlineLvl w:val="0"/>
        <w:rPr>
          <w:rFonts w:ascii="Times New Roman" w:eastAsiaTheme="minorHAnsi" w:hAnsi="Times New Roman" w:cs="Times New Roman"/>
          <w:sz w:val="28"/>
          <w:szCs w:val="28"/>
          <w:lang w:eastAsia="en-US"/>
        </w:rPr>
      </w:pPr>
      <w:bookmarkStart w:id="13" w:name="sub_100340"/>
      <w:r w:rsidRPr="00DB6E89">
        <w:rPr>
          <w:rFonts w:ascii="Times New Roman" w:eastAsiaTheme="minorHAnsi" w:hAnsi="Times New Roman" w:cs="Times New Roman"/>
          <w:sz w:val="28"/>
          <w:szCs w:val="28"/>
          <w:lang w:eastAsia="en-US"/>
        </w:rPr>
        <w:t>4. Порядок перечисления субсидий</w:t>
      </w:r>
    </w:p>
    <w:bookmarkEnd w:id="13"/>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4" w:name="sub_1341"/>
      <w:r w:rsidRPr="00DB6E89">
        <w:rPr>
          <w:rFonts w:ascii="Times New Roman" w:eastAsiaTheme="minorHAnsi" w:hAnsi="Times New Roman" w:cs="Times New Roman"/>
          <w:sz w:val="28"/>
          <w:szCs w:val="28"/>
          <w:lang w:eastAsia="en-US"/>
        </w:rPr>
        <w:t xml:space="preserve">4.1. Субсидии перечисляются Министерством финансов Республики Северная Осетия-Алания на лицевой счет </w:t>
      </w:r>
      <w:r w:rsidR="006F0FD6">
        <w:rPr>
          <w:rFonts w:ascii="Times New Roman" w:eastAsiaTheme="minorHAnsi" w:hAnsi="Times New Roman" w:cs="Times New Roman"/>
          <w:sz w:val="28"/>
          <w:szCs w:val="28"/>
          <w:lang w:eastAsia="en-US"/>
        </w:rPr>
        <w:t>Министерства</w:t>
      </w:r>
      <w:r w:rsidRPr="00DB6E89">
        <w:rPr>
          <w:rFonts w:ascii="Times New Roman" w:eastAsiaTheme="minorHAnsi" w:hAnsi="Times New Roman" w:cs="Times New Roman"/>
          <w:sz w:val="28"/>
          <w:szCs w:val="28"/>
          <w:lang w:eastAsia="en-US"/>
        </w:rPr>
        <w:t>, открытый в Управлении Федерального казначейства по Республике Северная Осетия-Алания, в соответствии со сводной бюджетной росписью республиканского бюджета в пределах бюджетных ассигнований и лимитов бюджетных обязательств, утвержденных Уполномоченному органу.</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5" w:name="sub_1342"/>
      <w:bookmarkEnd w:id="14"/>
      <w:r w:rsidRPr="00DB6E89">
        <w:rPr>
          <w:rFonts w:ascii="Times New Roman" w:eastAsiaTheme="minorHAnsi" w:hAnsi="Times New Roman" w:cs="Times New Roman"/>
          <w:sz w:val="28"/>
          <w:szCs w:val="28"/>
          <w:lang w:eastAsia="en-US"/>
        </w:rPr>
        <w:t xml:space="preserve">4.2. Субсидия перечисляется на счет получателя в течение десяти рабочих дней с момента её перечисления Министерством финансов </w:t>
      </w:r>
      <w:r w:rsidRPr="00DB6E89">
        <w:rPr>
          <w:rFonts w:ascii="Times New Roman" w:eastAsiaTheme="minorHAnsi" w:hAnsi="Times New Roman" w:cs="Times New Roman"/>
          <w:sz w:val="28"/>
          <w:szCs w:val="28"/>
          <w:lang w:eastAsia="en-US"/>
        </w:rPr>
        <w:lastRenderedPageBreak/>
        <w:t xml:space="preserve">Республики Северная Осетия-Алания на лицевой счет </w:t>
      </w:r>
      <w:r w:rsidR="006F0FD6">
        <w:rPr>
          <w:rFonts w:ascii="Times New Roman" w:eastAsiaTheme="minorHAnsi" w:hAnsi="Times New Roman" w:cs="Times New Roman"/>
          <w:sz w:val="28"/>
          <w:szCs w:val="28"/>
          <w:lang w:eastAsia="en-US"/>
        </w:rPr>
        <w:t>Министерства</w:t>
      </w:r>
      <w:r w:rsidRPr="00DB6E89">
        <w:rPr>
          <w:rFonts w:ascii="Times New Roman" w:eastAsiaTheme="minorHAnsi" w:hAnsi="Times New Roman" w:cs="Times New Roman"/>
          <w:sz w:val="28"/>
          <w:szCs w:val="28"/>
          <w:lang w:eastAsia="en-US"/>
        </w:rPr>
        <w:t>.</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6" w:name="sub_1343"/>
      <w:bookmarkEnd w:id="15"/>
      <w:r w:rsidRPr="00DB6E89">
        <w:rPr>
          <w:rFonts w:ascii="Times New Roman" w:eastAsiaTheme="minorHAnsi" w:hAnsi="Times New Roman" w:cs="Times New Roman"/>
          <w:sz w:val="28"/>
          <w:szCs w:val="28"/>
          <w:lang w:eastAsia="en-US"/>
        </w:rPr>
        <w:t>4.3. В течение первого года со дня получения субсидии Субъект:</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7" w:name="sub_13431"/>
      <w:bookmarkEnd w:id="16"/>
      <w:proofErr w:type="gramStart"/>
      <w:r w:rsidRPr="00DB6E89">
        <w:rPr>
          <w:rFonts w:ascii="Times New Roman" w:eastAsiaTheme="minorHAnsi" w:hAnsi="Times New Roman" w:cs="Times New Roman"/>
          <w:sz w:val="28"/>
          <w:szCs w:val="28"/>
          <w:lang w:eastAsia="en-US"/>
        </w:rPr>
        <w:t>обеспечивает реализацию бизнес-проекта, в целях которого предоставлена субсидия;</w:t>
      </w:r>
      <w:proofErr w:type="gramEnd"/>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8" w:name="sub_13432"/>
      <w:bookmarkEnd w:id="17"/>
      <w:proofErr w:type="gramStart"/>
      <w:r w:rsidRPr="00DB6E89">
        <w:rPr>
          <w:rFonts w:ascii="Times New Roman" w:eastAsiaTheme="minorHAnsi" w:hAnsi="Times New Roman" w:cs="Times New Roman"/>
          <w:sz w:val="28"/>
          <w:szCs w:val="28"/>
          <w:lang w:eastAsia="en-US"/>
        </w:rPr>
        <w:t xml:space="preserve">представляет в </w:t>
      </w:r>
      <w:r w:rsidR="006F0FD6">
        <w:rPr>
          <w:rFonts w:ascii="Times New Roman" w:eastAsiaTheme="minorHAnsi" w:hAnsi="Times New Roman" w:cs="Times New Roman"/>
          <w:sz w:val="28"/>
          <w:szCs w:val="28"/>
          <w:lang w:eastAsia="en-US"/>
        </w:rPr>
        <w:t>Министерство</w:t>
      </w:r>
      <w:r w:rsidRPr="00DB6E89">
        <w:rPr>
          <w:rFonts w:ascii="Times New Roman" w:eastAsiaTheme="minorHAnsi" w:hAnsi="Times New Roman" w:cs="Times New Roman"/>
          <w:sz w:val="28"/>
          <w:szCs w:val="28"/>
          <w:lang w:eastAsia="en-US"/>
        </w:rPr>
        <w:t xml:space="preserve"> документы, подтверждающие целевое использование полученной субсидии (копии договоров, накладных, актов, заверенные субъектом малого и среднего предпринимательства, копии </w:t>
      </w:r>
      <w:hyperlink r:id="rId13" w:history="1">
        <w:r w:rsidRPr="00497DDA">
          <w:rPr>
            <w:rFonts w:ascii="Times New Roman" w:eastAsiaTheme="minorHAnsi" w:hAnsi="Times New Roman" w:cs="Times New Roman"/>
            <w:sz w:val="28"/>
            <w:szCs w:val="28"/>
            <w:lang w:eastAsia="en-US"/>
          </w:rPr>
          <w:t>платежных поручений</w:t>
        </w:r>
      </w:hyperlink>
      <w:r w:rsidRPr="00DB6E89">
        <w:rPr>
          <w:rFonts w:ascii="Times New Roman" w:eastAsiaTheme="minorHAnsi" w:hAnsi="Times New Roman" w:cs="Times New Roman"/>
          <w:sz w:val="28"/>
          <w:szCs w:val="28"/>
          <w:lang w:eastAsia="en-US"/>
        </w:rPr>
        <w:t>, а также другие документы, подтверждающие факт целевого использования полученной субсидии;</w:t>
      </w:r>
      <w:proofErr w:type="gramEnd"/>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9" w:name="sub_13433"/>
      <w:bookmarkEnd w:id="18"/>
      <w:r w:rsidRPr="00DB6E89">
        <w:rPr>
          <w:rFonts w:ascii="Times New Roman" w:eastAsiaTheme="minorHAnsi" w:hAnsi="Times New Roman" w:cs="Times New Roman"/>
          <w:sz w:val="28"/>
          <w:szCs w:val="28"/>
          <w:lang w:eastAsia="en-US"/>
        </w:rPr>
        <w:t xml:space="preserve">ежеквартально </w:t>
      </w:r>
      <w:proofErr w:type="gramStart"/>
      <w:r w:rsidRPr="00DB6E89">
        <w:rPr>
          <w:rFonts w:ascii="Times New Roman" w:eastAsiaTheme="minorHAnsi" w:hAnsi="Times New Roman" w:cs="Times New Roman"/>
          <w:sz w:val="28"/>
          <w:szCs w:val="28"/>
          <w:lang w:eastAsia="en-US"/>
        </w:rPr>
        <w:t>предоставляет отчет</w:t>
      </w:r>
      <w:proofErr w:type="gramEnd"/>
      <w:r w:rsidRPr="00DB6E89">
        <w:rPr>
          <w:rFonts w:ascii="Times New Roman" w:eastAsiaTheme="minorHAnsi" w:hAnsi="Times New Roman" w:cs="Times New Roman"/>
          <w:sz w:val="28"/>
          <w:szCs w:val="28"/>
          <w:lang w:eastAsia="en-US"/>
        </w:rPr>
        <w:t xml:space="preserve"> о деятельности по форме, установленной </w:t>
      </w:r>
      <w:r w:rsidR="006F0FD6">
        <w:rPr>
          <w:rFonts w:ascii="Times New Roman" w:eastAsiaTheme="minorHAnsi" w:hAnsi="Times New Roman" w:cs="Times New Roman"/>
          <w:sz w:val="28"/>
          <w:szCs w:val="28"/>
          <w:lang w:eastAsia="en-US"/>
        </w:rPr>
        <w:t>Министерством</w:t>
      </w:r>
      <w:r w:rsidRPr="00DB6E89">
        <w:rPr>
          <w:rFonts w:ascii="Times New Roman" w:eastAsiaTheme="minorHAnsi" w:hAnsi="Times New Roman" w:cs="Times New Roman"/>
          <w:sz w:val="28"/>
          <w:szCs w:val="28"/>
          <w:lang w:eastAsia="en-US"/>
        </w:rPr>
        <w:t>.</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0" w:name="sub_13434"/>
      <w:bookmarkEnd w:id="19"/>
      <w:r w:rsidRPr="00DB6E89">
        <w:rPr>
          <w:rFonts w:ascii="Times New Roman" w:eastAsiaTheme="minorHAnsi" w:hAnsi="Times New Roman" w:cs="Times New Roman"/>
          <w:sz w:val="28"/>
          <w:szCs w:val="28"/>
          <w:lang w:eastAsia="en-US"/>
        </w:rPr>
        <w:t xml:space="preserve">В течение второго и третьего года получатель ежегодно </w:t>
      </w:r>
      <w:proofErr w:type="gramStart"/>
      <w:r w:rsidRPr="00DB6E89">
        <w:rPr>
          <w:rFonts w:ascii="Times New Roman" w:eastAsiaTheme="minorHAnsi" w:hAnsi="Times New Roman" w:cs="Times New Roman"/>
          <w:sz w:val="28"/>
          <w:szCs w:val="28"/>
          <w:lang w:eastAsia="en-US"/>
        </w:rPr>
        <w:t>предоставляет отчет</w:t>
      </w:r>
      <w:proofErr w:type="gramEnd"/>
      <w:r w:rsidRPr="00DB6E89">
        <w:rPr>
          <w:rFonts w:ascii="Times New Roman" w:eastAsiaTheme="minorHAnsi" w:hAnsi="Times New Roman" w:cs="Times New Roman"/>
          <w:sz w:val="28"/>
          <w:szCs w:val="28"/>
          <w:lang w:eastAsia="en-US"/>
        </w:rPr>
        <w:t xml:space="preserve"> о деятельности по форме, установленной </w:t>
      </w:r>
      <w:r w:rsidR="006F0FD6">
        <w:rPr>
          <w:rFonts w:ascii="Times New Roman" w:eastAsiaTheme="minorHAnsi" w:hAnsi="Times New Roman" w:cs="Times New Roman"/>
          <w:sz w:val="28"/>
          <w:szCs w:val="28"/>
          <w:lang w:eastAsia="en-US"/>
        </w:rPr>
        <w:t>Министерством</w:t>
      </w:r>
      <w:r w:rsidRPr="00DB6E89">
        <w:rPr>
          <w:rFonts w:ascii="Times New Roman" w:eastAsiaTheme="minorHAnsi" w:hAnsi="Times New Roman" w:cs="Times New Roman"/>
          <w:sz w:val="28"/>
          <w:szCs w:val="28"/>
          <w:lang w:eastAsia="en-US"/>
        </w:rPr>
        <w:t>.</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1" w:name="sub_13435"/>
      <w:bookmarkEnd w:id="20"/>
      <w:r w:rsidRPr="00DB6E89">
        <w:rPr>
          <w:rFonts w:ascii="Times New Roman" w:eastAsiaTheme="minorHAnsi" w:hAnsi="Times New Roman" w:cs="Times New Roman"/>
          <w:sz w:val="28"/>
          <w:szCs w:val="28"/>
          <w:lang w:eastAsia="en-US"/>
        </w:rPr>
        <w:t>Субсидия может быть использована в целях приобретения основных и пополнения оборотных средств, уплату арендных платежей и процентов по целевому кредиту, связанному с созданием собственного бизнеса.</w:t>
      </w:r>
    </w:p>
    <w:p w:rsidR="000725F8" w:rsidRPr="00DB6E89" w:rsidRDefault="006F0FD6"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2" w:name="sub_13436"/>
      <w:bookmarkEnd w:id="21"/>
      <w:r>
        <w:rPr>
          <w:rFonts w:ascii="Times New Roman" w:eastAsiaTheme="minorHAnsi" w:hAnsi="Times New Roman" w:cs="Times New Roman"/>
          <w:sz w:val="28"/>
          <w:szCs w:val="28"/>
          <w:lang w:eastAsia="en-US"/>
        </w:rPr>
        <w:t>Министерство</w:t>
      </w:r>
      <w:r w:rsidR="000725F8" w:rsidRPr="00DB6E89">
        <w:rPr>
          <w:rFonts w:ascii="Times New Roman" w:eastAsiaTheme="minorHAnsi" w:hAnsi="Times New Roman" w:cs="Times New Roman"/>
          <w:sz w:val="28"/>
          <w:szCs w:val="28"/>
          <w:lang w:eastAsia="en-US"/>
        </w:rPr>
        <w:t xml:space="preserve"> и орган государственного финансового контроля осуществляют проверку соблюдения условий, целей и порядка предоставления субсидий субъектами.</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3" w:name="sub_1344"/>
      <w:bookmarkEnd w:id="22"/>
      <w:r w:rsidRPr="00DB6E89">
        <w:rPr>
          <w:rFonts w:ascii="Times New Roman" w:eastAsiaTheme="minorHAnsi" w:hAnsi="Times New Roman" w:cs="Times New Roman"/>
          <w:sz w:val="28"/>
          <w:szCs w:val="28"/>
          <w:lang w:eastAsia="en-US"/>
        </w:rPr>
        <w:t xml:space="preserve">4.4. В случае установления фактов нецелевого использования субсидии, представления недостоверных сведений, неисполнения условий </w:t>
      </w:r>
      <w:hyperlink w:anchor="sub_1343" w:history="1">
        <w:r w:rsidRPr="00497DDA">
          <w:rPr>
            <w:rFonts w:ascii="Times New Roman" w:eastAsiaTheme="minorHAnsi" w:hAnsi="Times New Roman" w:cs="Times New Roman"/>
            <w:sz w:val="28"/>
            <w:szCs w:val="28"/>
            <w:lang w:eastAsia="en-US"/>
          </w:rPr>
          <w:t>пункта 4.3</w:t>
        </w:r>
      </w:hyperlink>
      <w:r w:rsidRPr="00DB6E89">
        <w:rPr>
          <w:rFonts w:ascii="Times New Roman" w:eastAsiaTheme="minorHAnsi" w:hAnsi="Times New Roman" w:cs="Times New Roman"/>
          <w:sz w:val="28"/>
          <w:szCs w:val="28"/>
          <w:lang w:eastAsia="en-US"/>
        </w:rPr>
        <w:t xml:space="preserve"> настоящих Правил </w:t>
      </w:r>
      <w:r w:rsidR="006F0FD6">
        <w:rPr>
          <w:rFonts w:ascii="Times New Roman" w:eastAsiaTheme="minorHAnsi" w:hAnsi="Times New Roman" w:cs="Times New Roman"/>
          <w:sz w:val="28"/>
          <w:szCs w:val="28"/>
          <w:lang w:eastAsia="en-US"/>
        </w:rPr>
        <w:t>Министерство</w:t>
      </w:r>
      <w:r w:rsidRPr="00DB6E89">
        <w:rPr>
          <w:rFonts w:ascii="Times New Roman" w:eastAsiaTheme="minorHAnsi" w:hAnsi="Times New Roman" w:cs="Times New Roman"/>
          <w:sz w:val="28"/>
          <w:szCs w:val="28"/>
          <w:lang w:eastAsia="en-US"/>
        </w:rPr>
        <w:t xml:space="preserve"> в течение 30 рабочих дней с момента выявления указанных фактов направляет Субъекту уведомление (требование) о возврате субсидии. Получатель субсидии обязан в течение 10 рабочих дней с момента получения уведомления (требования) о возврате субсидии перечислить полученную субсидию в республиканский бюджет в полном объеме. В случае невыполнения требования о возврате субсидии в указанный выше срок </w:t>
      </w:r>
      <w:r w:rsidR="006F0FD6">
        <w:rPr>
          <w:rFonts w:ascii="Times New Roman" w:eastAsiaTheme="minorHAnsi" w:hAnsi="Times New Roman" w:cs="Times New Roman"/>
          <w:sz w:val="28"/>
          <w:szCs w:val="28"/>
          <w:lang w:eastAsia="en-US"/>
        </w:rPr>
        <w:t xml:space="preserve">Министерство </w:t>
      </w:r>
      <w:r w:rsidRPr="00DB6E89">
        <w:rPr>
          <w:rFonts w:ascii="Times New Roman" w:eastAsiaTheme="minorHAnsi" w:hAnsi="Times New Roman" w:cs="Times New Roman"/>
          <w:sz w:val="28"/>
          <w:szCs w:val="28"/>
          <w:lang w:eastAsia="en-US"/>
        </w:rPr>
        <w:t xml:space="preserve"> взыскивает субсидию в </w:t>
      </w:r>
      <w:hyperlink r:id="rId14" w:history="1">
        <w:r w:rsidRPr="00497DDA">
          <w:rPr>
            <w:rFonts w:ascii="Times New Roman" w:eastAsiaTheme="minorHAnsi" w:hAnsi="Times New Roman" w:cs="Times New Roman"/>
            <w:sz w:val="28"/>
            <w:szCs w:val="28"/>
            <w:lang w:eastAsia="en-US"/>
          </w:rPr>
          <w:t>судебном порядке</w:t>
        </w:r>
      </w:hyperlink>
      <w:r w:rsidRPr="00DB6E89">
        <w:rPr>
          <w:rFonts w:ascii="Times New Roman" w:eastAsiaTheme="minorHAnsi" w:hAnsi="Times New Roman" w:cs="Times New Roman"/>
          <w:sz w:val="28"/>
          <w:szCs w:val="28"/>
          <w:lang w:eastAsia="en-US"/>
        </w:rPr>
        <w:t>.</w:t>
      </w:r>
    </w:p>
    <w:p w:rsidR="000725F8" w:rsidRPr="00DB6E89"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4" w:name="sub_1345"/>
      <w:bookmarkEnd w:id="23"/>
      <w:r w:rsidRPr="00DB6E89">
        <w:rPr>
          <w:rFonts w:ascii="Times New Roman" w:eastAsiaTheme="minorHAnsi" w:hAnsi="Times New Roman" w:cs="Times New Roman"/>
          <w:sz w:val="28"/>
          <w:szCs w:val="28"/>
          <w:lang w:eastAsia="en-US"/>
        </w:rPr>
        <w:t xml:space="preserve">4.5. При установлении факта наличия у Субъекта остатков субсидий, не использованных в отчетном финансовом году, в случаях, предусмотренных договорами о предоставлении субсидий, </w:t>
      </w:r>
      <w:r w:rsidR="006F0FD6">
        <w:rPr>
          <w:rFonts w:ascii="Times New Roman" w:eastAsiaTheme="minorHAnsi" w:hAnsi="Times New Roman" w:cs="Times New Roman"/>
          <w:sz w:val="28"/>
          <w:szCs w:val="28"/>
          <w:lang w:eastAsia="en-US"/>
        </w:rPr>
        <w:t>Министерство</w:t>
      </w:r>
      <w:r w:rsidRPr="00DB6E89">
        <w:rPr>
          <w:rFonts w:ascii="Times New Roman" w:eastAsiaTheme="minorHAnsi" w:hAnsi="Times New Roman" w:cs="Times New Roman"/>
          <w:sz w:val="28"/>
          <w:szCs w:val="28"/>
          <w:lang w:eastAsia="en-US"/>
        </w:rPr>
        <w:t xml:space="preserve"> в течение 30 рабочих дней с момента выявления указанных фактов направляет Субъекту уведомление (требование) о возврате субсидии.</w:t>
      </w:r>
    </w:p>
    <w:p w:rsidR="000725F8" w:rsidRDefault="000725F8" w:rsidP="000725F8">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25" w:name="sub_13451"/>
      <w:bookmarkEnd w:id="24"/>
      <w:r w:rsidRPr="00DB6E89">
        <w:rPr>
          <w:rFonts w:ascii="Times New Roman" w:eastAsiaTheme="minorHAnsi" w:hAnsi="Times New Roman" w:cs="Times New Roman"/>
          <w:sz w:val="28"/>
          <w:szCs w:val="28"/>
          <w:lang w:eastAsia="en-US"/>
        </w:rPr>
        <w:t xml:space="preserve">Получатель субсидии обязан в течение 10 рабочих дней с момента получения уведомления (требования) о возврате субсидии перечислить полученную субсидию в республиканский бюджет в полном объеме. В случае невыполнения требования о возврате субсидии в указанный выше срок </w:t>
      </w:r>
      <w:r w:rsidR="006F0FD6">
        <w:rPr>
          <w:rFonts w:ascii="Times New Roman" w:eastAsiaTheme="minorHAnsi" w:hAnsi="Times New Roman" w:cs="Times New Roman"/>
          <w:sz w:val="28"/>
          <w:szCs w:val="28"/>
          <w:lang w:eastAsia="en-US"/>
        </w:rPr>
        <w:t>Министерство</w:t>
      </w:r>
      <w:r w:rsidRPr="00DB6E89">
        <w:rPr>
          <w:rFonts w:ascii="Times New Roman" w:eastAsiaTheme="minorHAnsi" w:hAnsi="Times New Roman" w:cs="Times New Roman"/>
          <w:sz w:val="28"/>
          <w:szCs w:val="28"/>
          <w:lang w:eastAsia="en-US"/>
        </w:rPr>
        <w:t xml:space="preserve"> взыскивает субсидию в </w:t>
      </w:r>
      <w:hyperlink r:id="rId15" w:history="1">
        <w:r w:rsidRPr="00497DDA">
          <w:rPr>
            <w:rFonts w:ascii="Times New Roman" w:eastAsiaTheme="minorHAnsi" w:hAnsi="Times New Roman" w:cs="Times New Roman"/>
            <w:sz w:val="28"/>
            <w:szCs w:val="28"/>
            <w:lang w:eastAsia="en-US"/>
          </w:rPr>
          <w:t>судебном порядке</w:t>
        </w:r>
      </w:hyperlink>
      <w:r w:rsidRPr="00DB6E89">
        <w:rPr>
          <w:rFonts w:ascii="Times New Roman" w:eastAsiaTheme="minorHAnsi" w:hAnsi="Times New Roman" w:cs="Times New Roman"/>
          <w:sz w:val="28"/>
          <w:szCs w:val="28"/>
          <w:lang w:eastAsia="en-US"/>
        </w:rPr>
        <w:t>.</w:t>
      </w:r>
    </w:p>
    <w:bookmarkEnd w:id="25"/>
    <w:p w:rsidR="00D64523" w:rsidRPr="00D64523" w:rsidRDefault="00D64523" w:rsidP="005E7745">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D64523">
        <w:rPr>
          <w:rFonts w:ascii="Times New Roman" w:eastAsiaTheme="minorHAnsi" w:hAnsi="Times New Roman" w:cs="Times New Roman"/>
          <w:sz w:val="28"/>
          <w:szCs w:val="28"/>
          <w:lang w:eastAsia="en-US"/>
        </w:rPr>
        <w:t>Министерство устанавливает в Соглашении порядок, сроки и формы представления социальными предприятиями отчетности о достижении результата предоставления субсидии. Министерство имеет право устанавливать в Соглашении сроки и формы предоставления социальным предприятиям дополнительной отчетности.</w:t>
      </w:r>
    </w:p>
    <w:p w:rsidR="00D64523" w:rsidRDefault="00D64523"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6F0FD6" w:rsidRDefault="006F0FD6"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6F0FD6" w:rsidRPr="00D64523" w:rsidRDefault="006F0FD6" w:rsidP="00D64523">
      <w:pPr>
        <w:autoSpaceDE w:val="0"/>
        <w:autoSpaceDN w:val="0"/>
        <w:adjustRightInd w:val="0"/>
        <w:spacing w:after="0" w:line="240" w:lineRule="auto"/>
        <w:contextualSpacing/>
        <w:jc w:val="both"/>
        <w:rPr>
          <w:rFonts w:ascii="Times New Roman" w:eastAsiaTheme="minorHAnsi" w:hAnsi="Times New Roman" w:cs="Times New Roman"/>
          <w:sz w:val="28"/>
          <w:szCs w:val="28"/>
          <w:lang w:eastAsia="en-US"/>
        </w:rPr>
      </w:pPr>
    </w:p>
    <w:p w:rsidR="00D64523" w:rsidRDefault="00D64523" w:rsidP="00D64523">
      <w:pPr>
        <w:tabs>
          <w:tab w:val="left" w:pos="566"/>
        </w:tabs>
      </w:pPr>
    </w:p>
    <w:p w:rsidR="00607F7C" w:rsidRPr="00607F7C" w:rsidRDefault="00607F7C" w:rsidP="00607F7C">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sidRPr="00607F7C">
        <w:rPr>
          <w:rFonts w:ascii="Times New Roman CYR" w:hAnsi="Times New Roman CYR" w:cs="Times New Roman CYR"/>
          <w:b/>
          <w:bCs/>
          <w:color w:val="26282F"/>
          <w:sz w:val="24"/>
          <w:szCs w:val="24"/>
        </w:rPr>
        <w:t>ПРИЛОЖЕНИЕ 1</w:t>
      </w:r>
    </w:p>
    <w:p w:rsidR="00607F7C" w:rsidRPr="00607F7C" w:rsidRDefault="00607F7C" w:rsidP="0008642E">
      <w:pPr>
        <w:widowControl w:val="0"/>
        <w:autoSpaceDE w:val="0"/>
        <w:autoSpaceDN w:val="0"/>
        <w:adjustRightInd w:val="0"/>
        <w:spacing w:after="0" w:line="240" w:lineRule="auto"/>
        <w:ind w:firstLine="4962"/>
        <w:jc w:val="right"/>
        <w:rPr>
          <w:rFonts w:ascii="Times New Roman CYR" w:hAnsi="Times New Roman CYR" w:cs="Times New Roman CYR"/>
          <w:sz w:val="24"/>
          <w:szCs w:val="24"/>
        </w:rPr>
      </w:pPr>
      <w:r w:rsidRPr="00607F7C">
        <w:rPr>
          <w:rFonts w:ascii="Times New Roman CYR" w:hAnsi="Times New Roman CYR" w:cs="Times New Roman CYR"/>
          <w:b/>
          <w:bCs/>
          <w:color w:val="26282F"/>
          <w:sz w:val="24"/>
          <w:szCs w:val="24"/>
        </w:rPr>
        <w:t xml:space="preserve">к </w:t>
      </w:r>
      <w:hyperlink w:anchor="sub_10030" w:history="1">
        <w:r w:rsidRPr="00607F7C">
          <w:rPr>
            <w:rFonts w:ascii="Times New Roman CYR" w:hAnsi="Times New Roman CYR" w:cs="Times New Roman CYR"/>
            <w:color w:val="106BBE"/>
            <w:sz w:val="24"/>
            <w:szCs w:val="24"/>
          </w:rPr>
          <w:t>Правилам</w:t>
        </w:r>
      </w:hyperlink>
      <w:r w:rsidRPr="00607F7C">
        <w:rPr>
          <w:rFonts w:ascii="Times New Roman CYR" w:hAnsi="Times New Roman CYR" w:cs="Times New Roman CYR"/>
          <w:b/>
          <w:bCs/>
          <w:color w:val="26282F"/>
          <w:sz w:val="24"/>
          <w:szCs w:val="24"/>
        </w:rPr>
        <w:t xml:space="preserve"> </w:t>
      </w:r>
      <w:r w:rsidR="0008642E" w:rsidRPr="0008642E">
        <w:rPr>
          <w:rFonts w:ascii="Times New Roman CYR" w:hAnsi="Times New Roman CYR" w:cs="Times New Roman CYR"/>
          <w:b/>
          <w:bCs/>
          <w:color w:val="26282F"/>
          <w:sz w:val="24"/>
          <w:szCs w:val="24"/>
        </w:rPr>
        <w:t>предоставления грантов в форме субсидий субъектам малого и среднего предпринимательства, относящимся к социальному предпринимательству</w:t>
      </w:r>
    </w:p>
    <w:p w:rsidR="0008642E" w:rsidRDefault="0008642E"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607F7C">
        <w:rPr>
          <w:rFonts w:ascii="Times New Roman CYR" w:hAnsi="Times New Roman CYR" w:cs="Times New Roman CYR"/>
          <w:b/>
          <w:bCs/>
          <w:color w:val="26282F"/>
          <w:sz w:val="24"/>
          <w:szCs w:val="24"/>
        </w:rPr>
        <w:t xml:space="preserve">Заявление </w:t>
      </w:r>
      <w:r w:rsidRPr="00607F7C">
        <w:rPr>
          <w:rFonts w:ascii="Times New Roman CYR" w:hAnsi="Times New Roman CYR" w:cs="Times New Roman CYR"/>
          <w:b/>
          <w:bCs/>
          <w:color w:val="26282F"/>
          <w:sz w:val="24"/>
          <w:szCs w:val="24"/>
        </w:rPr>
        <w:br/>
        <w:t>на получение гранта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714"/>
        <w:gridCol w:w="2950"/>
      </w:tblGrid>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N</w:t>
            </w:r>
            <w:r w:rsidRPr="00607F7C">
              <w:rPr>
                <w:rFonts w:ascii="Times New Roman CYR" w:hAnsi="Times New Roman CYR" w:cs="Times New Roman CYR"/>
                <w:sz w:val="24"/>
                <w:szCs w:val="24"/>
              </w:rPr>
              <w:br/>
            </w:r>
            <w:proofErr w:type="gramStart"/>
            <w:r w:rsidRPr="00607F7C">
              <w:rPr>
                <w:rFonts w:ascii="Times New Roman CYR" w:hAnsi="Times New Roman CYR" w:cs="Times New Roman CYR"/>
                <w:sz w:val="24"/>
                <w:szCs w:val="24"/>
              </w:rPr>
              <w:t>п</w:t>
            </w:r>
            <w:proofErr w:type="gramEnd"/>
            <w:r w:rsidRPr="00607F7C">
              <w:rPr>
                <w:rFonts w:ascii="Times New Roman CYR" w:hAnsi="Times New Roman CYR" w:cs="Times New Roman CYR"/>
                <w:sz w:val="24"/>
                <w:szCs w:val="24"/>
              </w:rPr>
              <w:t>/п</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Наименование показателя</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Данные заявителя</w:t>
            </w: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Полное наименование участника</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1444A5" w:rsidP="00607F7C">
            <w:pPr>
              <w:widowControl w:val="0"/>
              <w:autoSpaceDE w:val="0"/>
              <w:autoSpaceDN w:val="0"/>
              <w:adjustRightInd w:val="0"/>
              <w:spacing w:after="0" w:line="240" w:lineRule="auto"/>
              <w:rPr>
                <w:rFonts w:ascii="Times New Roman CYR" w:hAnsi="Times New Roman CYR" w:cs="Times New Roman CYR"/>
                <w:sz w:val="24"/>
                <w:szCs w:val="24"/>
              </w:rPr>
            </w:pPr>
            <w:hyperlink r:id="rId16" w:history="1">
              <w:r w:rsidR="00607F7C" w:rsidRPr="00607F7C">
                <w:rPr>
                  <w:rFonts w:ascii="Times New Roman CYR" w:hAnsi="Times New Roman CYR" w:cs="Times New Roman CYR"/>
                  <w:color w:val="106BBE"/>
                  <w:sz w:val="24"/>
                  <w:szCs w:val="24"/>
                </w:rPr>
                <w:t>ИНН</w:t>
              </w:r>
            </w:hyperlink>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1444A5" w:rsidP="00607F7C">
            <w:pPr>
              <w:widowControl w:val="0"/>
              <w:autoSpaceDE w:val="0"/>
              <w:autoSpaceDN w:val="0"/>
              <w:adjustRightInd w:val="0"/>
              <w:spacing w:after="0" w:line="240" w:lineRule="auto"/>
              <w:rPr>
                <w:rFonts w:ascii="Times New Roman CYR" w:hAnsi="Times New Roman CYR" w:cs="Times New Roman CYR"/>
                <w:sz w:val="24"/>
                <w:szCs w:val="24"/>
              </w:rPr>
            </w:pPr>
            <w:hyperlink r:id="rId17" w:history="1">
              <w:r w:rsidR="00607F7C" w:rsidRPr="00607F7C">
                <w:rPr>
                  <w:rFonts w:ascii="Times New Roman CYR" w:hAnsi="Times New Roman CYR" w:cs="Times New Roman CYR"/>
                  <w:color w:val="106BBE"/>
                  <w:sz w:val="24"/>
                  <w:szCs w:val="24"/>
                </w:rPr>
                <w:t>КПП</w:t>
              </w:r>
            </w:hyperlink>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4.</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ОГРН</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5.</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 xml:space="preserve">Основной код вида экономической деятельности по </w:t>
            </w:r>
            <w:hyperlink r:id="rId18" w:history="1">
              <w:r w:rsidRPr="00607F7C">
                <w:rPr>
                  <w:rFonts w:ascii="Times New Roman CYR" w:hAnsi="Times New Roman CYR" w:cs="Times New Roman CYR"/>
                  <w:color w:val="106BBE"/>
                  <w:sz w:val="24"/>
                  <w:szCs w:val="24"/>
                </w:rPr>
                <w:t>ОКВЭД</w:t>
              </w:r>
            </w:hyperlink>
            <w:r w:rsidRPr="00607F7C">
              <w:rPr>
                <w:rFonts w:ascii="Times New Roman CYR" w:hAnsi="Times New Roman CYR" w:cs="Times New Roman CYR"/>
                <w:sz w:val="24"/>
                <w:szCs w:val="24"/>
              </w:rPr>
              <w:t xml:space="preserve"> с расшифровкой</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6.</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Юридический адрес</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7.</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Фактический адрес</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8.</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Дата государственной регистрации</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9.</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Количество работников на момент подачи заявления</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10.</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Размер собственных средств субъекта малого и среднего предпринимательства, направленных на реализацию проекта (руб.)</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11.</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Размер испрашиваемой государственной поддержки (руб.)</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12.</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Заявител</w:t>
            </w:r>
            <w:proofErr w:type="gramStart"/>
            <w:r w:rsidRPr="00607F7C">
              <w:rPr>
                <w:rFonts w:ascii="Times New Roman CYR" w:hAnsi="Times New Roman CYR" w:cs="Times New Roman CYR"/>
                <w:sz w:val="24"/>
                <w:szCs w:val="24"/>
              </w:rPr>
              <w:t>ь(</w:t>
            </w:r>
            <w:proofErr w:type="gramEnd"/>
            <w:r w:rsidRPr="00607F7C">
              <w:rPr>
                <w:rFonts w:ascii="Times New Roman CYR" w:hAnsi="Times New Roman CYR" w:cs="Times New Roman CYR"/>
                <w:sz w:val="24"/>
                <w:szCs w:val="24"/>
              </w:rPr>
              <w:t>Ф.И.О., контактные данные)</w:t>
            </w:r>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40"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13.</w:t>
            </w:r>
          </w:p>
        </w:tc>
        <w:tc>
          <w:tcPr>
            <w:tcW w:w="5714"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E-</w:t>
            </w:r>
            <w:proofErr w:type="spellStart"/>
            <w:r w:rsidRPr="00607F7C">
              <w:rPr>
                <w:rFonts w:ascii="Times New Roman CYR" w:hAnsi="Times New Roman CYR" w:cs="Times New Roman CYR"/>
                <w:sz w:val="24"/>
                <w:szCs w:val="24"/>
              </w:rPr>
              <w:t>mail</w:t>
            </w:r>
            <w:proofErr w:type="spellEnd"/>
          </w:p>
        </w:tc>
        <w:tc>
          <w:tcPr>
            <w:tcW w:w="2950"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Все строки должны быть заполнены. В случае отсутствия данных ставится прочерк.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 xml:space="preserve">Настоящим выражаю свое согласие на обработку Министерством экономического развития Республики Северная Осетия-Алания (далее - Министерство) и Фондом поддержки предпринимательства (ОГРН1111500001161) моих персональных данных, содержащихся в настоящей заявке и в любых иных документах, представленных мною. </w:t>
      </w:r>
      <w:proofErr w:type="gramStart"/>
      <w:r w:rsidRPr="00607F7C">
        <w:rPr>
          <w:rFonts w:ascii="Times New Roman CYR" w:hAnsi="Times New Roman CYR" w:cs="Times New Roman CYR"/>
          <w:sz w:val="24"/>
          <w:szCs w:val="24"/>
        </w:rPr>
        <w:t>Министерство может систематизировать, накапливать, хранить, уточнять (обновлять, изменять), использовать, распространять (в том числе передавать третьим лицам), обезличивать, блокировать и уничтожать персональные данные.</w:t>
      </w:r>
      <w:proofErr w:type="gramEnd"/>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Уведомляем, что на момент формирования заявки не являемся получателем аналогичной государственной финансовой поддержки. Подтверждаем то, что не находимся в процессе ликвидации, реорганизации, в отношении нас не введена процедура банкротства, деятельность не приостановлена в порядке, предусмотренном законодательством Российской Федерации (</w:t>
      </w:r>
      <w:proofErr w:type="gramStart"/>
      <w:r w:rsidRPr="00607F7C">
        <w:rPr>
          <w:rFonts w:ascii="Times New Roman CYR" w:hAnsi="Times New Roman CYR" w:cs="Times New Roman CYR"/>
          <w:sz w:val="24"/>
          <w:szCs w:val="24"/>
        </w:rPr>
        <w:t xml:space="preserve">участник отбора, являющийся индивидуальным предпринимателем или </w:t>
      </w:r>
      <w:proofErr w:type="spellStart"/>
      <w:r w:rsidRPr="00607F7C">
        <w:rPr>
          <w:rFonts w:ascii="Times New Roman CYR" w:hAnsi="Times New Roman CYR" w:cs="Times New Roman CYR"/>
          <w:sz w:val="24"/>
          <w:szCs w:val="24"/>
        </w:rPr>
        <w:t>самозанятым</w:t>
      </w:r>
      <w:proofErr w:type="spellEnd"/>
      <w:r w:rsidRPr="00607F7C">
        <w:rPr>
          <w:rFonts w:ascii="Times New Roman CYR" w:hAnsi="Times New Roman CYR" w:cs="Times New Roman CYR"/>
          <w:sz w:val="24"/>
          <w:szCs w:val="24"/>
        </w:rPr>
        <w:t xml:space="preserve"> гражданином подтверждает</w:t>
      </w:r>
      <w:proofErr w:type="gramEnd"/>
      <w:r w:rsidRPr="00607F7C">
        <w:rPr>
          <w:rFonts w:ascii="Times New Roman CYR" w:hAnsi="Times New Roman CYR" w:cs="Times New Roman CYR"/>
          <w:sz w:val="24"/>
          <w:szCs w:val="24"/>
        </w:rPr>
        <w:t xml:space="preserve">, что </w:t>
      </w:r>
      <w:r w:rsidRPr="00607F7C">
        <w:rPr>
          <w:rFonts w:ascii="Times New Roman CYR" w:hAnsi="Times New Roman CYR" w:cs="Times New Roman CYR"/>
          <w:sz w:val="24"/>
          <w:szCs w:val="24"/>
        </w:rPr>
        <w:lastRenderedPageBreak/>
        <w:t xml:space="preserve">не прекратил деятельность в качестве индивидуального предпринимателя или </w:t>
      </w:r>
      <w:proofErr w:type="spellStart"/>
      <w:r w:rsidRPr="00607F7C">
        <w:rPr>
          <w:rFonts w:ascii="Times New Roman CYR" w:hAnsi="Times New Roman CYR" w:cs="Times New Roman CYR"/>
          <w:sz w:val="24"/>
          <w:szCs w:val="24"/>
        </w:rPr>
        <w:t>самозанятого</w:t>
      </w:r>
      <w:proofErr w:type="spellEnd"/>
      <w:r w:rsidRPr="00607F7C">
        <w:rPr>
          <w:rFonts w:ascii="Times New Roman CYR" w:hAnsi="Times New Roman CYR" w:cs="Times New Roman CYR"/>
          <w:sz w:val="24"/>
          <w:szCs w:val="24"/>
        </w:rPr>
        <w:t xml:space="preserve"> гражданина).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Достоверность представленной информации подтверждаю.</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60"/>
        <w:gridCol w:w="3500"/>
      </w:tblGrid>
      <w:tr w:rsidR="00607F7C" w:rsidRPr="00607F7C" w:rsidTr="00F970A2">
        <w:tc>
          <w:tcPr>
            <w:tcW w:w="2800" w:type="dxa"/>
            <w:tcBorders>
              <w:top w:val="nil"/>
              <w:left w:val="nil"/>
              <w:bottom w:val="nil"/>
              <w:right w:val="nil"/>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Заявитель</w:t>
            </w:r>
          </w:p>
        </w:tc>
        <w:tc>
          <w:tcPr>
            <w:tcW w:w="2660" w:type="dxa"/>
            <w:tcBorders>
              <w:top w:val="nil"/>
              <w:left w:val="nil"/>
              <w:bottom w:val="nil"/>
              <w:right w:val="nil"/>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_______________</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подпись</w:t>
            </w:r>
          </w:p>
        </w:tc>
        <w:tc>
          <w:tcPr>
            <w:tcW w:w="3500" w:type="dxa"/>
            <w:tcBorders>
              <w:top w:val="nil"/>
              <w:left w:val="nil"/>
              <w:bottom w:val="nil"/>
              <w:right w:val="nil"/>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расшифровка подписи</w:t>
            </w:r>
          </w:p>
        </w:tc>
      </w:tr>
    </w:tbl>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М.П.</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Подписывается каждая страница заявления</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64523" w:rsidRDefault="00D64523" w:rsidP="00D64523">
      <w:pPr>
        <w:tabs>
          <w:tab w:val="left" w:pos="566"/>
        </w:tabs>
      </w:pPr>
    </w:p>
    <w:p w:rsidR="00D64523" w:rsidRDefault="00D64523" w:rsidP="00D64523">
      <w:pPr>
        <w:tabs>
          <w:tab w:val="left" w:pos="566"/>
        </w:tabs>
      </w:pPr>
    </w:p>
    <w:p w:rsidR="00D64523" w:rsidRDefault="00D64523"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607F7C" w:rsidRDefault="00607F7C" w:rsidP="00D64523">
      <w:pPr>
        <w:tabs>
          <w:tab w:val="left" w:pos="566"/>
        </w:tabs>
      </w:pPr>
    </w:p>
    <w:p w:rsidR="0008642E" w:rsidRDefault="0008642E" w:rsidP="00D64523">
      <w:pPr>
        <w:tabs>
          <w:tab w:val="left" w:pos="566"/>
        </w:tabs>
      </w:pPr>
    </w:p>
    <w:p w:rsidR="0008642E" w:rsidRDefault="0008642E" w:rsidP="00D64523">
      <w:pPr>
        <w:tabs>
          <w:tab w:val="left" w:pos="566"/>
        </w:tabs>
      </w:pPr>
    </w:p>
    <w:p w:rsidR="0008642E" w:rsidRDefault="0008642E" w:rsidP="00D64523">
      <w:pPr>
        <w:tabs>
          <w:tab w:val="left" w:pos="566"/>
        </w:tabs>
      </w:pPr>
    </w:p>
    <w:p w:rsidR="0008642E" w:rsidRDefault="0008642E" w:rsidP="00D64523">
      <w:pPr>
        <w:tabs>
          <w:tab w:val="left" w:pos="566"/>
        </w:tabs>
      </w:pPr>
    </w:p>
    <w:p w:rsidR="00607F7C" w:rsidRDefault="00607F7C" w:rsidP="00D64523">
      <w:pPr>
        <w:tabs>
          <w:tab w:val="left" w:pos="566"/>
        </w:tabs>
      </w:pPr>
    </w:p>
    <w:p w:rsidR="00607F7C" w:rsidRPr="00607F7C" w:rsidRDefault="006F0FD6" w:rsidP="00607F7C">
      <w:pPr>
        <w:widowControl w:val="0"/>
        <w:autoSpaceDE w:val="0"/>
        <w:autoSpaceDN w:val="0"/>
        <w:adjustRightInd w:val="0"/>
        <w:spacing w:after="0" w:line="240" w:lineRule="auto"/>
        <w:ind w:firstLine="698"/>
        <w:jc w:val="right"/>
        <w:rPr>
          <w:rFonts w:ascii="Times New Roman CYR" w:hAnsi="Times New Roman CYR" w:cs="Times New Roman CYR"/>
          <w:sz w:val="24"/>
          <w:szCs w:val="24"/>
        </w:rPr>
      </w:pPr>
      <w:r>
        <w:rPr>
          <w:rFonts w:ascii="Times New Roman CYR" w:hAnsi="Times New Roman CYR" w:cs="Times New Roman CYR"/>
          <w:b/>
          <w:bCs/>
          <w:color w:val="26282F"/>
          <w:sz w:val="24"/>
          <w:szCs w:val="24"/>
        </w:rPr>
        <w:t>П</w:t>
      </w:r>
      <w:r w:rsidR="00607F7C" w:rsidRPr="00607F7C">
        <w:rPr>
          <w:rFonts w:ascii="Times New Roman CYR" w:hAnsi="Times New Roman CYR" w:cs="Times New Roman CYR"/>
          <w:b/>
          <w:bCs/>
          <w:color w:val="26282F"/>
          <w:sz w:val="24"/>
          <w:szCs w:val="24"/>
        </w:rPr>
        <w:t>РИЛОЖЕНИЕ 2</w:t>
      </w:r>
    </w:p>
    <w:p w:rsidR="00607F7C" w:rsidRPr="00607F7C" w:rsidRDefault="00607F7C" w:rsidP="0008642E">
      <w:pPr>
        <w:widowControl w:val="0"/>
        <w:autoSpaceDE w:val="0"/>
        <w:autoSpaceDN w:val="0"/>
        <w:adjustRightInd w:val="0"/>
        <w:spacing w:after="0" w:line="240" w:lineRule="auto"/>
        <w:ind w:firstLine="3828"/>
        <w:jc w:val="right"/>
        <w:rPr>
          <w:rFonts w:ascii="Times New Roman CYR" w:hAnsi="Times New Roman CYR" w:cs="Times New Roman CYR"/>
          <w:sz w:val="24"/>
          <w:szCs w:val="24"/>
        </w:rPr>
      </w:pPr>
      <w:r w:rsidRPr="00607F7C">
        <w:rPr>
          <w:rFonts w:ascii="Times New Roman CYR" w:hAnsi="Times New Roman CYR" w:cs="Times New Roman CYR"/>
          <w:b/>
          <w:bCs/>
          <w:color w:val="26282F"/>
          <w:sz w:val="24"/>
          <w:szCs w:val="24"/>
        </w:rPr>
        <w:t xml:space="preserve">к </w:t>
      </w:r>
      <w:r w:rsidR="0008642E">
        <w:rPr>
          <w:rFonts w:ascii="Times New Roman CYR" w:hAnsi="Times New Roman CYR" w:cs="Times New Roman CYR"/>
          <w:b/>
          <w:bCs/>
          <w:color w:val="26282F"/>
          <w:sz w:val="24"/>
          <w:szCs w:val="24"/>
        </w:rPr>
        <w:t>Правилам пр</w:t>
      </w:r>
      <w:r w:rsidR="0008642E" w:rsidRPr="0008642E">
        <w:rPr>
          <w:rFonts w:ascii="Times New Roman CYR" w:hAnsi="Times New Roman CYR" w:cs="Times New Roman CYR"/>
          <w:b/>
          <w:bCs/>
          <w:color w:val="26282F"/>
          <w:sz w:val="24"/>
          <w:szCs w:val="24"/>
        </w:rPr>
        <w:t>едоставления грантов в форме субсидий субъектам малого и среднего предпринимательства, относящимся к социальному предпринимательству</w:t>
      </w:r>
    </w:p>
    <w:p w:rsidR="0008642E" w:rsidRDefault="0008642E"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607F7C">
        <w:rPr>
          <w:rFonts w:ascii="Times New Roman CYR" w:hAnsi="Times New Roman CYR" w:cs="Times New Roman CYR"/>
          <w:b/>
          <w:bCs/>
          <w:color w:val="26282F"/>
          <w:sz w:val="24"/>
          <w:szCs w:val="24"/>
        </w:rPr>
        <w:t>Бизнес-проект</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___________________________________________________</w:t>
      </w:r>
    </w:p>
    <w:p w:rsidR="00607F7C" w:rsidRPr="00607F7C" w:rsidRDefault="00607F7C" w:rsidP="00607F7C">
      <w:pPr>
        <w:widowControl w:val="0"/>
        <w:autoSpaceDE w:val="0"/>
        <w:autoSpaceDN w:val="0"/>
        <w:adjustRightInd w:val="0"/>
        <w:spacing w:after="0" w:line="240" w:lineRule="auto"/>
        <w:rPr>
          <w:rFonts w:ascii="Courier New" w:hAnsi="Courier New" w:cs="Courier New"/>
        </w:rPr>
      </w:pPr>
      <w:r w:rsidRPr="00607F7C">
        <w:rPr>
          <w:rFonts w:ascii="Courier New" w:hAnsi="Courier New" w:cs="Courier New"/>
        </w:rPr>
        <w:t xml:space="preserve">               (наименование </w:t>
      </w:r>
      <w:proofErr w:type="gramStart"/>
      <w:r w:rsidRPr="00607F7C">
        <w:rPr>
          <w:rFonts w:ascii="Courier New" w:hAnsi="Courier New" w:cs="Courier New"/>
        </w:rPr>
        <w:t>бизнес-проекта</w:t>
      </w:r>
      <w:proofErr w:type="gramEnd"/>
      <w:r w:rsidRPr="00607F7C">
        <w:rPr>
          <w:rFonts w:ascii="Courier New" w:hAnsi="Courier New" w:cs="Courier New"/>
        </w:rPr>
        <w:t>)</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Бизнес-проект подготовлен ____________________________</w:t>
      </w:r>
    </w:p>
    <w:p w:rsidR="00607F7C" w:rsidRPr="00607F7C" w:rsidRDefault="00607F7C" w:rsidP="00607F7C">
      <w:pPr>
        <w:widowControl w:val="0"/>
        <w:autoSpaceDE w:val="0"/>
        <w:autoSpaceDN w:val="0"/>
        <w:adjustRightInd w:val="0"/>
        <w:spacing w:after="0" w:line="240" w:lineRule="auto"/>
        <w:rPr>
          <w:rFonts w:ascii="Courier New" w:hAnsi="Courier New" w:cs="Courier New"/>
        </w:rPr>
      </w:pPr>
      <w:proofErr w:type="gramStart"/>
      <w:r w:rsidRPr="00607F7C">
        <w:rPr>
          <w:rFonts w:ascii="Courier New" w:hAnsi="Courier New" w:cs="Courier New"/>
        </w:rPr>
        <w:t>(наименование юридического лица, (Ф.И.О. индивидуального</w:t>
      </w:r>
      <w:proofErr w:type="gramEnd"/>
    </w:p>
    <w:p w:rsidR="00607F7C" w:rsidRPr="00607F7C" w:rsidRDefault="00607F7C" w:rsidP="00607F7C">
      <w:pPr>
        <w:widowControl w:val="0"/>
        <w:autoSpaceDE w:val="0"/>
        <w:autoSpaceDN w:val="0"/>
        <w:adjustRightInd w:val="0"/>
        <w:spacing w:after="0" w:line="240" w:lineRule="auto"/>
        <w:rPr>
          <w:rFonts w:ascii="Courier New" w:hAnsi="Courier New" w:cs="Courier New"/>
        </w:rPr>
      </w:pPr>
      <w:r w:rsidRPr="00607F7C">
        <w:rPr>
          <w:rFonts w:ascii="Courier New" w:hAnsi="Courier New" w:cs="Courier New"/>
        </w:rPr>
        <w:t xml:space="preserve">       предпринимателя, </w:t>
      </w:r>
      <w:proofErr w:type="spellStart"/>
      <w:r w:rsidRPr="00607F7C">
        <w:rPr>
          <w:rFonts w:ascii="Courier New" w:hAnsi="Courier New" w:cs="Courier New"/>
        </w:rPr>
        <w:t>самозанятого</w:t>
      </w:r>
      <w:proofErr w:type="spellEnd"/>
      <w:r w:rsidRPr="00607F7C">
        <w:rPr>
          <w:rFonts w:ascii="Courier New" w:hAnsi="Courier New" w:cs="Courier New"/>
        </w:rPr>
        <w:t xml:space="preserve"> гражданина)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607F7C" w:rsidRPr="00607F7C" w:rsidTr="00F970A2">
        <w:tc>
          <w:tcPr>
            <w:tcW w:w="5040" w:type="dxa"/>
            <w:tcBorders>
              <w:top w:val="nil"/>
              <w:left w:val="nil"/>
              <w:bottom w:val="nil"/>
              <w:right w:val="nil"/>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Ф.И.О.</w:t>
            </w:r>
          </w:p>
        </w:tc>
        <w:tc>
          <w:tcPr>
            <w:tcW w:w="5040" w:type="dxa"/>
            <w:tcBorders>
              <w:top w:val="nil"/>
              <w:left w:val="nil"/>
              <w:bottom w:val="nil"/>
              <w:right w:val="nil"/>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подпись</w:t>
            </w:r>
          </w:p>
        </w:tc>
      </w:tr>
    </w:tbl>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М.П.</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Владикавказ, 20__ г.</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6" w:name="sub_1003021"/>
      <w:r w:rsidRPr="00607F7C">
        <w:rPr>
          <w:rFonts w:ascii="Times New Roman CYR" w:hAnsi="Times New Roman CYR" w:cs="Times New Roman CYR"/>
          <w:b/>
          <w:bCs/>
          <w:color w:val="26282F"/>
          <w:sz w:val="24"/>
          <w:szCs w:val="24"/>
        </w:rPr>
        <w:t>1. Общие сведения</w:t>
      </w:r>
    </w:p>
    <w:bookmarkEnd w:id="26"/>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Полное наименование 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Юридический адрес __________________________________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Фактический адрес ___________________________________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Ф.И.О. руководителя 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Телефон, факс, e-</w:t>
      </w:r>
      <w:proofErr w:type="spellStart"/>
      <w:r w:rsidRPr="00607F7C">
        <w:rPr>
          <w:rFonts w:ascii="Times New Roman CYR" w:hAnsi="Times New Roman CYR" w:cs="Times New Roman CYR"/>
          <w:sz w:val="24"/>
          <w:szCs w:val="24"/>
        </w:rPr>
        <w:t>mail</w:t>
      </w:r>
      <w:proofErr w:type="spellEnd"/>
      <w:r w:rsidRPr="00607F7C">
        <w:rPr>
          <w:rFonts w:ascii="Times New Roman CYR" w:hAnsi="Times New Roman CYR" w:cs="Times New Roman CYR"/>
          <w:sz w:val="24"/>
          <w:szCs w:val="24"/>
        </w:rPr>
        <w:t xml:space="preserve"> 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Ф.И.О. бухгалтера (при наличии) 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Телефон, факс, e-</w:t>
      </w:r>
      <w:proofErr w:type="spellStart"/>
      <w:r w:rsidRPr="00607F7C">
        <w:rPr>
          <w:rFonts w:ascii="Times New Roman CYR" w:hAnsi="Times New Roman CYR" w:cs="Times New Roman CYR"/>
          <w:sz w:val="24"/>
          <w:szCs w:val="24"/>
        </w:rPr>
        <w:t>mail</w:t>
      </w:r>
      <w:proofErr w:type="spellEnd"/>
      <w:r w:rsidRPr="00607F7C">
        <w:rPr>
          <w:rFonts w:ascii="Times New Roman CYR" w:hAnsi="Times New Roman CYR" w:cs="Times New Roman CYR"/>
          <w:sz w:val="24"/>
          <w:szCs w:val="24"/>
        </w:rPr>
        <w:t xml:space="preserve"> ________________________________</w:t>
      </w:r>
    </w:p>
    <w:p w:rsidR="00607F7C" w:rsidRPr="00607F7C" w:rsidRDefault="001444A5"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hyperlink r:id="rId19" w:history="1">
        <w:r w:rsidR="00607F7C" w:rsidRPr="00607F7C">
          <w:rPr>
            <w:rFonts w:ascii="Times New Roman CYR" w:hAnsi="Times New Roman CYR" w:cs="Times New Roman CYR"/>
            <w:color w:val="106BBE"/>
            <w:sz w:val="24"/>
            <w:szCs w:val="24"/>
          </w:rPr>
          <w:t>ИНН</w:t>
        </w:r>
      </w:hyperlink>
      <w:r w:rsidR="00607F7C" w:rsidRPr="00607F7C">
        <w:rPr>
          <w:rFonts w:ascii="Times New Roman CYR" w:hAnsi="Times New Roman CYR" w:cs="Times New Roman CYR"/>
          <w:sz w:val="24"/>
          <w:szCs w:val="24"/>
        </w:rPr>
        <w:t xml:space="preserve"> ____________________ </w:t>
      </w:r>
      <w:hyperlink r:id="rId20" w:history="1">
        <w:r w:rsidR="00607F7C" w:rsidRPr="00607F7C">
          <w:rPr>
            <w:rFonts w:ascii="Times New Roman CYR" w:hAnsi="Times New Roman CYR" w:cs="Times New Roman CYR"/>
            <w:color w:val="106BBE"/>
            <w:sz w:val="24"/>
            <w:szCs w:val="24"/>
          </w:rPr>
          <w:t>КПП</w:t>
        </w:r>
      </w:hyperlink>
      <w:r w:rsidR="00607F7C" w:rsidRPr="00607F7C">
        <w:rPr>
          <w:rFonts w:ascii="Times New Roman CYR" w:hAnsi="Times New Roman CYR" w:cs="Times New Roman CYR"/>
          <w:sz w:val="24"/>
          <w:szCs w:val="24"/>
        </w:rPr>
        <w:t xml:space="preserve"> 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Информация о регистрации ____________________________</w:t>
      </w:r>
    </w:p>
    <w:p w:rsidR="00607F7C" w:rsidRPr="00607F7C" w:rsidRDefault="00607F7C" w:rsidP="00607F7C">
      <w:pPr>
        <w:widowControl w:val="0"/>
        <w:autoSpaceDE w:val="0"/>
        <w:autoSpaceDN w:val="0"/>
        <w:adjustRightInd w:val="0"/>
        <w:spacing w:after="0" w:line="240" w:lineRule="auto"/>
        <w:rPr>
          <w:rFonts w:ascii="Courier New" w:hAnsi="Courier New" w:cs="Courier New"/>
        </w:rPr>
      </w:pPr>
      <w:r w:rsidRPr="00607F7C">
        <w:rPr>
          <w:rFonts w:ascii="Courier New" w:hAnsi="Courier New" w:cs="Courier New"/>
        </w:rPr>
        <w:t xml:space="preserve">  (где, кем, когда зарегистрировано, ОГРН, дата регистрации)</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Система налогообложения _____________________________</w:t>
      </w:r>
    </w:p>
    <w:p w:rsidR="00607F7C" w:rsidRPr="00607F7C" w:rsidRDefault="00607F7C" w:rsidP="00607F7C">
      <w:pPr>
        <w:widowControl w:val="0"/>
        <w:autoSpaceDE w:val="0"/>
        <w:autoSpaceDN w:val="0"/>
        <w:adjustRightInd w:val="0"/>
        <w:spacing w:after="0" w:line="240" w:lineRule="auto"/>
        <w:rPr>
          <w:rFonts w:ascii="Courier New" w:hAnsi="Courier New" w:cs="Courier New"/>
        </w:rPr>
      </w:pPr>
      <w:r w:rsidRPr="00607F7C">
        <w:rPr>
          <w:rFonts w:ascii="Courier New" w:hAnsi="Courier New" w:cs="Courier New"/>
        </w:rPr>
        <w:t xml:space="preserve">  </w:t>
      </w:r>
      <w:proofErr w:type="gramStart"/>
      <w:r w:rsidRPr="00607F7C">
        <w:rPr>
          <w:rFonts w:ascii="Courier New" w:hAnsi="Courier New" w:cs="Courier New"/>
        </w:rPr>
        <w:t>(УСН 6%, УСН 15%, ЕНВД, ЕСХН, Налог на профессиональный</w:t>
      </w:r>
      <w:proofErr w:type="gramEnd"/>
    </w:p>
    <w:p w:rsidR="00607F7C" w:rsidRPr="00607F7C" w:rsidRDefault="00607F7C" w:rsidP="00607F7C">
      <w:pPr>
        <w:widowControl w:val="0"/>
        <w:autoSpaceDE w:val="0"/>
        <w:autoSpaceDN w:val="0"/>
        <w:adjustRightInd w:val="0"/>
        <w:spacing w:after="0" w:line="240" w:lineRule="auto"/>
        <w:rPr>
          <w:rFonts w:ascii="Courier New" w:hAnsi="Courier New" w:cs="Courier New"/>
        </w:rPr>
      </w:pPr>
      <w:r w:rsidRPr="00607F7C">
        <w:rPr>
          <w:rFonts w:ascii="Courier New" w:hAnsi="Courier New" w:cs="Courier New"/>
        </w:rPr>
        <w:t xml:space="preserve">                  доход, патент, </w:t>
      </w:r>
      <w:proofErr w:type="gramStart"/>
      <w:r w:rsidRPr="00607F7C">
        <w:rPr>
          <w:rFonts w:ascii="Courier New" w:hAnsi="Courier New" w:cs="Courier New"/>
        </w:rPr>
        <w:t>общая</w:t>
      </w:r>
      <w:proofErr w:type="gramEnd"/>
      <w:r w:rsidRPr="00607F7C">
        <w:rPr>
          <w:rFonts w:ascii="Courier New" w:hAnsi="Courier New" w:cs="Courier New"/>
        </w:rPr>
        <w:t>)</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Основной вид экономической деятельности (</w:t>
      </w:r>
      <w:hyperlink r:id="rId21" w:history="1">
        <w:r w:rsidRPr="00607F7C">
          <w:rPr>
            <w:rFonts w:ascii="Times New Roman CYR" w:hAnsi="Times New Roman CYR" w:cs="Times New Roman CYR"/>
            <w:color w:val="106BBE"/>
            <w:sz w:val="24"/>
            <w:szCs w:val="24"/>
          </w:rPr>
          <w:t>ОКВЭД</w:t>
        </w:r>
      </w:hyperlink>
      <w:r w:rsidRPr="00607F7C">
        <w:rPr>
          <w:rFonts w:ascii="Times New Roman CYR" w:hAnsi="Times New Roman CYR" w:cs="Times New Roman CYR"/>
          <w:sz w:val="24"/>
          <w:szCs w:val="24"/>
        </w:rPr>
        <w:t>):</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 xml:space="preserve">Стоимость проекта по </w:t>
      </w:r>
      <w:proofErr w:type="gramStart"/>
      <w:r w:rsidRPr="00607F7C">
        <w:rPr>
          <w:rFonts w:ascii="Times New Roman CYR" w:hAnsi="Times New Roman CYR" w:cs="Times New Roman CYR"/>
          <w:sz w:val="24"/>
          <w:szCs w:val="24"/>
        </w:rPr>
        <w:t>бизнес-проекту</w:t>
      </w:r>
      <w:proofErr w:type="gramEnd"/>
      <w:r w:rsidRPr="00607F7C">
        <w:rPr>
          <w:rFonts w:ascii="Times New Roman CYR" w:hAnsi="Times New Roman CYR" w:cs="Times New Roman CYR"/>
          <w:sz w:val="24"/>
          <w:szCs w:val="24"/>
        </w:rPr>
        <w:t xml:space="preserve"> (руб.)</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____________________________________________________</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7" w:name="sub_1003022"/>
      <w:r w:rsidRPr="00607F7C">
        <w:rPr>
          <w:rFonts w:ascii="Times New Roman CYR" w:hAnsi="Times New Roman CYR" w:cs="Times New Roman CYR"/>
          <w:b/>
          <w:bCs/>
          <w:color w:val="26282F"/>
          <w:sz w:val="24"/>
          <w:szCs w:val="24"/>
        </w:rPr>
        <w:t>2. Общее описание проекта, продукции, услуг</w:t>
      </w:r>
    </w:p>
    <w:bookmarkEnd w:id="27"/>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В данном разделе в краткой форме должна быть приведена информация, позволяющая составить представление о проекте в целом.</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Рекомендуется следующая структура и последовательность изложения информации, включаемой в данный раздел:</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lastRenderedPageBreak/>
        <w:t>1) суть проекта;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2) текущее состояние проекта;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3) краткое описание производимой (планируемой к производству) продукции, товаров, работ, услуг;</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4) ценовая политика;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5) иная информация (по усмотрению субъекта малого предпринимательства);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6) дата фактического (планируемого) начала деятельности (реализации проекта).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8" w:name="sub_1003023"/>
      <w:r w:rsidRPr="00607F7C">
        <w:rPr>
          <w:rFonts w:ascii="Times New Roman CYR" w:hAnsi="Times New Roman CYR" w:cs="Times New Roman CYR"/>
          <w:b/>
          <w:bCs/>
          <w:color w:val="26282F"/>
          <w:sz w:val="24"/>
          <w:szCs w:val="24"/>
        </w:rPr>
        <w:t>3. Маркетинговый план</w:t>
      </w:r>
    </w:p>
    <w:bookmarkEnd w:id="28"/>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1. Потенциальные потребители продукции (товаров, работ, услуг).</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2. Реклама.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4. Иная информация (по усмотрению субъекта малого предпринимательства).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9" w:name="sub_1003024"/>
      <w:r w:rsidRPr="00607F7C">
        <w:rPr>
          <w:rFonts w:ascii="Times New Roman CYR" w:hAnsi="Times New Roman CYR" w:cs="Times New Roman CYR"/>
          <w:b/>
          <w:bCs/>
          <w:color w:val="26282F"/>
          <w:sz w:val="24"/>
          <w:szCs w:val="24"/>
        </w:rPr>
        <w:t>4. Таблица трудовых ресурсов, необходимых для реализации проекта (только для субъектов малого и среднего предпринимательства)</w:t>
      </w:r>
    </w:p>
    <w:bookmarkEnd w:id="29"/>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1. На текущий финансовый (20__) год</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2780"/>
        <w:gridCol w:w="1417"/>
        <w:gridCol w:w="1978"/>
        <w:gridCol w:w="1704"/>
      </w:tblGrid>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N</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sidRPr="00607F7C">
              <w:rPr>
                <w:rFonts w:ascii="Times New Roman CYR" w:hAnsi="Times New Roman CYR" w:cs="Times New Roman CYR"/>
                <w:sz w:val="24"/>
                <w:szCs w:val="24"/>
              </w:rPr>
              <w:t>п</w:t>
            </w:r>
            <w:proofErr w:type="gramEnd"/>
            <w:r w:rsidRPr="00607F7C">
              <w:rPr>
                <w:rFonts w:ascii="Times New Roman CYR" w:hAnsi="Times New Roman CYR" w:cs="Times New Roman CYR"/>
                <w:sz w:val="24"/>
                <w:szCs w:val="24"/>
              </w:rPr>
              <w:t>/п</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Количество штатных единиц</w:t>
            </w: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sidRPr="00607F7C">
              <w:rPr>
                <w:rFonts w:ascii="Times New Roman CYR" w:hAnsi="Times New Roman CYR" w:cs="Times New Roman CYR"/>
                <w:sz w:val="24"/>
                <w:szCs w:val="24"/>
              </w:rPr>
              <w:t>Размер оплаты труда</w:t>
            </w:r>
            <w:proofErr w:type="gramEnd"/>
            <w:r w:rsidRPr="00607F7C">
              <w:rPr>
                <w:rFonts w:ascii="Times New Roman CYR" w:hAnsi="Times New Roman CYR" w:cs="Times New Roman CYR"/>
                <w:sz w:val="24"/>
                <w:szCs w:val="24"/>
              </w:rPr>
              <w:t xml:space="preserve"> в месяц,</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тыс. руб.</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Всего</w:t>
            </w: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w:t>
            </w: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4</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5</w:t>
            </w: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Итого</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Х</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(ФОТ)</w:t>
            </w:r>
          </w:p>
        </w:tc>
      </w:tr>
    </w:tbl>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 xml:space="preserve">2. На следующий за </w:t>
      </w:r>
      <w:proofErr w:type="gramStart"/>
      <w:r w:rsidRPr="00607F7C">
        <w:rPr>
          <w:rFonts w:ascii="Times New Roman CYR" w:hAnsi="Times New Roman CYR" w:cs="Times New Roman CYR"/>
          <w:sz w:val="24"/>
          <w:szCs w:val="24"/>
        </w:rPr>
        <w:t>текущим</w:t>
      </w:r>
      <w:proofErr w:type="gramEnd"/>
      <w:r w:rsidRPr="00607F7C">
        <w:rPr>
          <w:rFonts w:ascii="Times New Roman CYR" w:hAnsi="Times New Roman CYR" w:cs="Times New Roman CYR"/>
          <w:sz w:val="24"/>
          <w:szCs w:val="24"/>
        </w:rPr>
        <w:t xml:space="preserve"> финансовый (20__) год</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2780"/>
        <w:gridCol w:w="1417"/>
        <w:gridCol w:w="1978"/>
        <w:gridCol w:w="1704"/>
      </w:tblGrid>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N</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sidRPr="00607F7C">
              <w:rPr>
                <w:rFonts w:ascii="Times New Roman CYR" w:hAnsi="Times New Roman CYR" w:cs="Times New Roman CYR"/>
                <w:sz w:val="24"/>
                <w:szCs w:val="24"/>
              </w:rPr>
              <w:t>п</w:t>
            </w:r>
            <w:proofErr w:type="gramEnd"/>
            <w:r w:rsidRPr="00607F7C">
              <w:rPr>
                <w:rFonts w:ascii="Times New Roman CYR" w:hAnsi="Times New Roman CYR" w:cs="Times New Roman CYR"/>
                <w:sz w:val="24"/>
                <w:szCs w:val="24"/>
              </w:rPr>
              <w:t>/п</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Количество штатных единиц</w:t>
            </w: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sidRPr="00607F7C">
              <w:rPr>
                <w:rFonts w:ascii="Times New Roman CYR" w:hAnsi="Times New Roman CYR" w:cs="Times New Roman CYR"/>
                <w:sz w:val="24"/>
                <w:szCs w:val="24"/>
              </w:rPr>
              <w:t>Размер оплаты труда</w:t>
            </w:r>
            <w:proofErr w:type="gramEnd"/>
            <w:r w:rsidRPr="00607F7C">
              <w:rPr>
                <w:rFonts w:ascii="Times New Roman CYR" w:hAnsi="Times New Roman CYR" w:cs="Times New Roman CYR"/>
                <w:sz w:val="24"/>
                <w:szCs w:val="24"/>
              </w:rPr>
              <w:t xml:space="preserve"> в месяц,</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тыс. руб.</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Всего</w:t>
            </w: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w:t>
            </w: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4</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5</w:t>
            </w: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Итого</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Х</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(ФОТ)</w:t>
            </w:r>
          </w:p>
        </w:tc>
      </w:tr>
    </w:tbl>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0" w:name="sub_1003025"/>
      <w:r w:rsidRPr="00607F7C">
        <w:rPr>
          <w:rFonts w:ascii="Times New Roman CYR" w:hAnsi="Times New Roman CYR" w:cs="Times New Roman CYR"/>
          <w:b/>
          <w:bCs/>
          <w:color w:val="26282F"/>
          <w:sz w:val="24"/>
          <w:szCs w:val="24"/>
        </w:rPr>
        <w:t>5. Финансовый план</w:t>
      </w:r>
    </w:p>
    <w:bookmarkEnd w:id="30"/>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sz w:val="24"/>
          <w:szCs w:val="24"/>
        </w:rPr>
        <w:t xml:space="preserve">В данном разделе указываются показатели деятельности на </w:t>
      </w:r>
      <w:proofErr w:type="gramStart"/>
      <w:r w:rsidRPr="00607F7C">
        <w:rPr>
          <w:rFonts w:ascii="Times New Roman CYR" w:hAnsi="Times New Roman CYR" w:cs="Times New Roman CYR"/>
          <w:sz w:val="24"/>
          <w:szCs w:val="24"/>
        </w:rPr>
        <w:t>текущий</w:t>
      </w:r>
      <w:proofErr w:type="gramEnd"/>
      <w:r w:rsidRPr="00607F7C">
        <w:rPr>
          <w:rFonts w:ascii="Times New Roman CYR" w:hAnsi="Times New Roman CYR" w:cs="Times New Roman CYR"/>
          <w:sz w:val="24"/>
          <w:szCs w:val="24"/>
        </w:rPr>
        <w:t xml:space="preserve"> и следующий за текущим финансовые годы.</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
        <w:gridCol w:w="4612"/>
        <w:gridCol w:w="1583"/>
        <w:gridCol w:w="1679"/>
        <w:gridCol w:w="1574"/>
      </w:tblGrid>
      <w:tr w:rsidR="00607F7C" w:rsidRPr="00607F7C" w:rsidTr="00F970A2">
        <w:tc>
          <w:tcPr>
            <w:tcW w:w="936" w:type="dxa"/>
            <w:vMerge w:val="restart"/>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N</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proofErr w:type="gramStart"/>
            <w:r w:rsidRPr="00607F7C">
              <w:rPr>
                <w:rFonts w:ascii="Times New Roman CYR" w:hAnsi="Times New Roman CYR" w:cs="Times New Roman CYR"/>
                <w:sz w:val="24"/>
                <w:szCs w:val="24"/>
              </w:rPr>
              <w:t>п</w:t>
            </w:r>
            <w:proofErr w:type="gramEnd"/>
            <w:r w:rsidRPr="00607F7C">
              <w:rPr>
                <w:rFonts w:ascii="Times New Roman CYR" w:hAnsi="Times New Roman CYR" w:cs="Times New Roman CYR"/>
                <w:sz w:val="24"/>
                <w:szCs w:val="24"/>
              </w:rPr>
              <w:t>/п</w:t>
            </w:r>
          </w:p>
        </w:tc>
        <w:tc>
          <w:tcPr>
            <w:tcW w:w="4612" w:type="dxa"/>
            <w:vMerge w:val="restart"/>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Наименование показателя</w:t>
            </w:r>
          </w:p>
        </w:tc>
        <w:tc>
          <w:tcPr>
            <w:tcW w:w="3261" w:type="dxa"/>
            <w:gridSpan w:val="2"/>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Отчетные даты</w:t>
            </w:r>
          </w:p>
        </w:tc>
        <w:tc>
          <w:tcPr>
            <w:tcW w:w="1574" w:type="dxa"/>
            <w:vMerge w:val="restart"/>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Примечания</w:t>
            </w:r>
          </w:p>
        </w:tc>
      </w:tr>
      <w:tr w:rsidR="00607F7C" w:rsidRPr="00607F7C" w:rsidTr="00F970A2">
        <w:tc>
          <w:tcPr>
            <w:tcW w:w="936" w:type="dxa"/>
            <w:vMerge/>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4612" w:type="dxa"/>
            <w:vMerge/>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31.12.20__</w:t>
            </w: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31.12.20__</w:t>
            </w:r>
          </w:p>
        </w:tc>
        <w:tc>
          <w:tcPr>
            <w:tcW w:w="1574" w:type="dxa"/>
            <w:vMerge/>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w:t>
            </w: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4</w:t>
            </w: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5</w:t>
            </w: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lastRenderedPageBreak/>
              <w:t>1.</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Выручка,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Расходы, тыс. руб., в том числе:</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2.1</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стоимость приобретаемых (арендуемых) основных фондов и нематериальных активов,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2.2</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фонд оплаты труда,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2.3</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стоимость приобретаемых товарно-материальных ресурсов,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2.4</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выплата по приобретению прав на франшизу (паушальный взнос) при заключении договора коммерческой концессии,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2.5</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иные расходы (реклама, налоги, услуги банка и прочие),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936"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3.</w:t>
            </w:r>
          </w:p>
        </w:tc>
        <w:tc>
          <w:tcPr>
            <w:tcW w:w="4612"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rPr>
                <w:rFonts w:ascii="Times New Roman CYR" w:hAnsi="Times New Roman CYR" w:cs="Times New Roman CYR"/>
                <w:sz w:val="24"/>
                <w:szCs w:val="24"/>
              </w:rPr>
            </w:pPr>
            <w:r w:rsidRPr="00607F7C">
              <w:rPr>
                <w:rFonts w:ascii="Times New Roman CYR" w:hAnsi="Times New Roman CYR" w:cs="Times New Roman CYR"/>
                <w:sz w:val="24"/>
                <w:szCs w:val="24"/>
              </w:rPr>
              <w:t>Финансовый результат, тыс. руб.</w:t>
            </w:r>
          </w:p>
        </w:tc>
        <w:tc>
          <w:tcPr>
            <w:tcW w:w="1583"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79"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57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607F7C">
        <w:rPr>
          <w:rFonts w:ascii="Times New Roman CYR" w:hAnsi="Times New Roman CYR" w:cs="Times New Roman CYR"/>
          <w:b/>
          <w:bCs/>
          <w:color w:val="26282F"/>
          <w:sz w:val="24"/>
          <w:szCs w:val="24"/>
        </w:rPr>
        <w:t>Примечание:</w:t>
      </w:r>
      <w:r w:rsidRPr="00607F7C">
        <w:rPr>
          <w:rFonts w:ascii="Times New Roman CYR" w:hAnsi="Times New Roman CYR" w:cs="Times New Roman CYR"/>
          <w:sz w:val="24"/>
          <w:szCs w:val="24"/>
        </w:rPr>
        <w:t xml:space="preserve"> в данном разделе также указывается срок окупаемости проекта.</w:t>
      </w:r>
    </w:p>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07F7C" w:rsidRPr="00607F7C" w:rsidRDefault="00607F7C" w:rsidP="00607F7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1" w:name="sub_1003026"/>
      <w:r w:rsidRPr="00607F7C">
        <w:rPr>
          <w:rFonts w:ascii="Times New Roman CYR" w:hAnsi="Times New Roman CYR" w:cs="Times New Roman CYR"/>
          <w:b/>
          <w:bCs/>
          <w:color w:val="26282F"/>
          <w:sz w:val="24"/>
          <w:szCs w:val="24"/>
        </w:rPr>
        <w:t>6. Планируемые направления расходования средств субсидий</w:t>
      </w:r>
    </w:p>
    <w:bookmarkEnd w:id="31"/>
    <w:p w:rsidR="00607F7C" w:rsidRPr="00607F7C" w:rsidRDefault="00607F7C" w:rsidP="00607F7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
        <w:gridCol w:w="2780"/>
        <w:gridCol w:w="1417"/>
        <w:gridCol w:w="1978"/>
        <w:gridCol w:w="1704"/>
      </w:tblGrid>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Направление расходования субсидии</w:t>
            </w: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Количество единиц</w:t>
            </w: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Стоимость,</w:t>
            </w:r>
          </w:p>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тыс. руб.</w:t>
            </w: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Всего, тыс. </w:t>
            </w:r>
            <w:proofErr w:type="spellStart"/>
            <w:r w:rsidRPr="00607F7C">
              <w:rPr>
                <w:rFonts w:ascii="Times New Roman CYR" w:hAnsi="Times New Roman CYR" w:cs="Times New Roman CYR"/>
                <w:sz w:val="24"/>
                <w:szCs w:val="24"/>
              </w:rPr>
              <w:t>руб</w:t>
            </w:r>
            <w:proofErr w:type="spellEnd"/>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1</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2</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07F7C" w:rsidRPr="00607F7C" w:rsidTr="00F970A2">
        <w:tc>
          <w:tcPr>
            <w:tcW w:w="888" w:type="dxa"/>
            <w:tcBorders>
              <w:top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center"/>
              <w:rPr>
                <w:rFonts w:ascii="Times New Roman CYR" w:hAnsi="Times New Roman CYR" w:cs="Times New Roman CYR"/>
                <w:sz w:val="24"/>
                <w:szCs w:val="24"/>
              </w:rPr>
            </w:pPr>
            <w:r w:rsidRPr="00607F7C">
              <w:rPr>
                <w:rFonts w:ascii="Times New Roman CYR" w:hAnsi="Times New Roman CYR" w:cs="Times New Roman CYR"/>
                <w:sz w:val="24"/>
                <w:szCs w:val="24"/>
              </w:rPr>
              <w:t>Итого</w:t>
            </w:r>
          </w:p>
        </w:tc>
        <w:tc>
          <w:tcPr>
            <w:tcW w:w="2780"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78" w:type="dxa"/>
            <w:tcBorders>
              <w:top w:val="single" w:sz="4" w:space="0" w:color="auto"/>
              <w:left w:val="single" w:sz="4" w:space="0" w:color="auto"/>
              <w:bottom w:val="single" w:sz="4" w:space="0" w:color="auto"/>
              <w:right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704" w:type="dxa"/>
            <w:tcBorders>
              <w:top w:val="single" w:sz="4" w:space="0" w:color="auto"/>
              <w:left w:val="single" w:sz="4" w:space="0" w:color="auto"/>
              <w:bottom w:val="single" w:sz="4" w:space="0" w:color="auto"/>
            </w:tcBorders>
          </w:tcPr>
          <w:p w:rsidR="00607F7C" w:rsidRPr="00607F7C" w:rsidRDefault="00607F7C" w:rsidP="00607F7C">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07F7C" w:rsidRDefault="00607F7C" w:rsidP="00D64523">
      <w:pPr>
        <w:tabs>
          <w:tab w:val="left" w:pos="566"/>
        </w:tabs>
      </w:pPr>
    </w:p>
    <w:p w:rsidR="00A1258D" w:rsidRPr="00D64523" w:rsidRDefault="00A1258D" w:rsidP="00A1258D">
      <w:pPr>
        <w:tabs>
          <w:tab w:val="left" w:pos="566"/>
        </w:tabs>
        <w:jc w:val="center"/>
      </w:pPr>
      <w:r>
        <w:t>_________________________</w:t>
      </w:r>
    </w:p>
    <w:sectPr w:rsidR="00A1258D" w:rsidRPr="00D64523" w:rsidSect="00B70608">
      <w:pgSz w:w="11906" w:h="16838" w:code="9"/>
      <w:pgMar w:top="1134" w:right="1418" w:bottom="964" w:left="1418" w:header="0" w:footer="0" w:gutter="0"/>
      <w:cols w:space="720"/>
      <w:formProt w:val="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A5" w:rsidRDefault="001444A5" w:rsidP="00FF43E8">
      <w:pPr>
        <w:spacing w:after="0" w:line="240" w:lineRule="auto"/>
      </w:pPr>
      <w:r>
        <w:separator/>
      </w:r>
    </w:p>
  </w:endnote>
  <w:endnote w:type="continuationSeparator" w:id="0">
    <w:p w:rsidR="001444A5" w:rsidRDefault="001444A5" w:rsidP="00FF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A5" w:rsidRDefault="001444A5" w:rsidP="00FF43E8">
      <w:pPr>
        <w:spacing w:after="0" w:line="240" w:lineRule="auto"/>
      </w:pPr>
      <w:r>
        <w:separator/>
      </w:r>
    </w:p>
  </w:footnote>
  <w:footnote w:type="continuationSeparator" w:id="0">
    <w:p w:rsidR="001444A5" w:rsidRDefault="001444A5" w:rsidP="00FF4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64944"/>
      <w:docPartObj>
        <w:docPartGallery w:val="Page Numbers (Top of Page)"/>
        <w:docPartUnique/>
      </w:docPartObj>
    </w:sdtPr>
    <w:sdtEndPr/>
    <w:sdtContent>
      <w:p w:rsidR="00D64523" w:rsidRDefault="00D64523" w:rsidP="00AF6484">
        <w:pPr>
          <w:pStyle w:val="af4"/>
          <w:jc w:val="center"/>
        </w:pPr>
      </w:p>
      <w:p w:rsidR="00D64523" w:rsidRDefault="00D64523" w:rsidP="00AF6484">
        <w:pPr>
          <w:pStyle w:val="af4"/>
          <w:jc w:val="center"/>
        </w:pPr>
        <w:r>
          <w:fldChar w:fldCharType="begin"/>
        </w:r>
        <w:r>
          <w:instrText>PAGE   \* MERGEFORMAT</w:instrText>
        </w:r>
        <w:r>
          <w:fldChar w:fldCharType="separate"/>
        </w:r>
        <w:r w:rsidR="00064044">
          <w:rPr>
            <w:noProof/>
          </w:rPr>
          <w:t>1</w:t>
        </w:r>
        <w:r>
          <w:fldChar w:fldCharType="end"/>
        </w:r>
      </w:p>
    </w:sdtContent>
  </w:sdt>
  <w:p w:rsidR="00D64523" w:rsidRDefault="00D6452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34515"/>
      <w:docPartObj>
        <w:docPartGallery w:val="Page Numbers (Top of Page)"/>
        <w:docPartUnique/>
      </w:docPartObj>
    </w:sdtPr>
    <w:sdtEndPr/>
    <w:sdtContent>
      <w:p w:rsidR="00D64523" w:rsidRDefault="00D64523">
        <w:pPr>
          <w:pStyle w:val="af4"/>
          <w:jc w:val="center"/>
        </w:pPr>
      </w:p>
      <w:p w:rsidR="00D64523" w:rsidRDefault="001444A5">
        <w:pPr>
          <w:pStyle w:val="af4"/>
          <w:jc w:val="center"/>
        </w:pPr>
      </w:p>
    </w:sdtContent>
  </w:sdt>
  <w:p w:rsidR="00D64523" w:rsidRDefault="00D6452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8A3"/>
    <w:multiLevelType w:val="hybridMultilevel"/>
    <w:tmpl w:val="BDBED008"/>
    <w:lvl w:ilvl="0" w:tplc="71EE1B68">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F7214E"/>
    <w:multiLevelType w:val="hybridMultilevel"/>
    <w:tmpl w:val="72A0BD38"/>
    <w:lvl w:ilvl="0" w:tplc="5BAC3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90250C"/>
    <w:multiLevelType w:val="hybridMultilevel"/>
    <w:tmpl w:val="00FAE646"/>
    <w:lvl w:ilvl="0" w:tplc="57A02D4C">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3">
    <w:nsid w:val="06150861"/>
    <w:multiLevelType w:val="hybridMultilevel"/>
    <w:tmpl w:val="29A27438"/>
    <w:lvl w:ilvl="0" w:tplc="155CDA6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7B001C"/>
    <w:multiLevelType w:val="hybridMultilevel"/>
    <w:tmpl w:val="35B0EA3A"/>
    <w:lvl w:ilvl="0" w:tplc="A37EAFD0">
      <w:start w:val="1"/>
      <w:numFmt w:val="decimal"/>
      <w:lvlText w:val="%1)"/>
      <w:lvlJc w:val="left"/>
      <w:pPr>
        <w:ind w:left="927"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nsid w:val="28EA5B03"/>
    <w:multiLevelType w:val="hybridMultilevel"/>
    <w:tmpl w:val="33D263EE"/>
    <w:lvl w:ilvl="0" w:tplc="61DCA494">
      <w:start w:val="2024"/>
      <w:numFmt w:val="decimal"/>
      <w:lvlText w:val="%1"/>
      <w:lvlJc w:val="left"/>
      <w:pPr>
        <w:ind w:left="1026" w:hanging="60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
    <w:nsid w:val="2DD75F13"/>
    <w:multiLevelType w:val="multilevel"/>
    <w:tmpl w:val="58AAE06A"/>
    <w:lvl w:ilvl="0">
      <w:start w:val="1"/>
      <w:numFmt w:val="decimal"/>
      <w:lvlText w:val="%1."/>
      <w:lvlJc w:val="left"/>
      <w:pPr>
        <w:ind w:left="1365" w:hanging="1365"/>
      </w:pPr>
      <w:rPr>
        <w:rFonts w:hint="default"/>
      </w:rPr>
    </w:lvl>
    <w:lvl w:ilvl="1">
      <w:start w:val="1"/>
      <w:numFmt w:val="decimal"/>
      <w:lvlText w:val="%1.%2."/>
      <w:lvlJc w:val="left"/>
      <w:pPr>
        <w:ind w:left="2075"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04D40E4"/>
    <w:multiLevelType w:val="multilevel"/>
    <w:tmpl w:val="4F5E1F0C"/>
    <w:lvl w:ilvl="0">
      <w:start w:val="1"/>
      <w:numFmt w:val="decimal"/>
      <w:lvlText w:val="%1."/>
      <w:lvlJc w:val="left"/>
      <w:pPr>
        <w:ind w:left="435" w:hanging="43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5F542E6"/>
    <w:multiLevelType w:val="hybridMultilevel"/>
    <w:tmpl w:val="F35A4D2A"/>
    <w:lvl w:ilvl="0" w:tplc="55BCA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C068C0"/>
    <w:multiLevelType w:val="hybridMultilevel"/>
    <w:tmpl w:val="BE9CF180"/>
    <w:lvl w:ilvl="0" w:tplc="88BCF962">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F455A79"/>
    <w:multiLevelType w:val="multilevel"/>
    <w:tmpl w:val="501A729C"/>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4F7634C8"/>
    <w:multiLevelType w:val="hybridMultilevel"/>
    <w:tmpl w:val="3984FDDE"/>
    <w:lvl w:ilvl="0" w:tplc="F91C58A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26519"/>
    <w:multiLevelType w:val="hybridMultilevel"/>
    <w:tmpl w:val="04407728"/>
    <w:lvl w:ilvl="0" w:tplc="908A99B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396460"/>
    <w:multiLevelType w:val="multilevel"/>
    <w:tmpl w:val="0490438A"/>
    <w:lvl w:ilvl="0">
      <w:start w:val="1"/>
      <w:numFmt w:val="decimal"/>
      <w:lvlText w:val="%1."/>
      <w:lvlJc w:val="left"/>
      <w:pPr>
        <w:ind w:left="1864" w:hanging="1155"/>
      </w:pPr>
      <w:rPr>
        <w:rFonts w:ascii="Times New Roman" w:eastAsia="SimSun" w:hAnsi="Times New Roman" w:cs="Times New Roman"/>
        <w:b/>
      </w:rPr>
    </w:lvl>
    <w:lvl w:ilvl="1">
      <w:start w:val="1"/>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6C8211E9"/>
    <w:multiLevelType w:val="hybridMultilevel"/>
    <w:tmpl w:val="B0948AD6"/>
    <w:lvl w:ilvl="0" w:tplc="C6C89078">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E64AA3"/>
    <w:multiLevelType w:val="hybridMultilevel"/>
    <w:tmpl w:val="ADC639DE"/>
    <w:lvl w:ilvl="0" w:tplc="92EAC5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850F05"/>
    <w:multiLevelType w:val="hybridMultilevel"/>
    <w:tmpl w:val="0646EC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8"/>
  </w:num>
  <w:num w:numId="5">
    <w:abstractNumId w:val="11"/>
  </w:num>
  <w:num w:numId="6">
    <w:abstractNumId w:val="0"/>
  </w:num>
  <w:num w:numId="7">
    <w:abstractNumId w:val="3"/>
  </w:num>
  <w:num w:numId="8">
    <w:abstractNumId w:val="6"/>
  </w:num>
  <w:num w:numId="9">
    <w:abstractNumId w:val="4"/>
  </w:num>
  <w:num w:numId="10">
    <w:abstractNumId w:val="9"/>
  </w:num>
  <w:num w:numId="11">
    <w:abstractNumId w:val="7"/>
  </w:num>
  <w:num w:numId="12">
    <w:abstractNumId w:val="14"/>
  </w:num>
  <w:num w:numId="13">
    <w:abstractNumId w:val="5"/>
  </w:num>
  <w:num w:numId="14">
    <w:abstractNumId w:val="12"/>
  </w:num>
  <w:num w:numId="15">
    <w:abstractNumId w:val="16"/>
  </w:num>
  <w:num w:numId="16">
    <w:abstractNumId w:val="15"/>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44"/>
    <w:rsid w:val="00001C33"/>
    <w:rsid w:val="00002261"/>
    <w:rsid w:val="00003E68"/>
    <w:rsid w:val="000044B2"/>
    <w:rsid w:val="000049C3"/>
    <w:rsid w:val="0000567E"/>
    <w:rsid w:val="00005B19"/>
    <w:rsid w:val="000064B9"/>
    <w:rsid w:val="000067EE"/>
    <w:rsid w:val="0001002B"/>
    <w:rsid w:val="00010D7D"/>
    <w:rsid w:val="00013215"/>
    <w:rsid w:val="00013BD7"/>
    <w:rsid w:val="0001594E"/>
    <w:rsid w:val="00016286"/>
    <w:rsid w:val="000169FA"/>
    <w:rsid w:val="00016B79"/>
    <w:rsid w:val="00023E80"/>
    <w:rsid w:val="00025213"/>
    <w:rsid w:val="000260EA"/>
    <w:rsid w:val="000267B5"/>
    <w:rsid w:val="00026A28"/>
    <w:rsid w:val="00027397"/>
    <w:rsid w:val="000303BE"/>
    <w:rsid w:val="000311AD"/>
    <w:rsid w:val="0003172B"/>
    <w:rsid w:val="000319B6"/>
    <w:rsid w:val="00031C12"/>
    <w:rsid w:val="00033E9D"/>
    <w:rsid w:val="00034DF1"/>
    <w:rsid w:val="00037CB7"/>
    <w:rsid w:val="00040160"/>
    <w:rsid w:val="00042D88"/>
    <w:rsid w:val="00043156"/>
    <w:rsid w:val="00046EF1"/>
    <w:rsid w:val="000478B9"/>
    <w:rsid w:val="0005046F"/>
    <w:rsid w:val="00053D28"/>
    <w:rsid w:val="00054185"/>
    <w:rsid w:val="00055FED"/>
    <w:rsid w:val="00056042"/>
    <w:rsid w:val="00056068"/>
    <w:rsid w:val="0005769F"/>
    <w:rsid w:val="00061E20"/>
    <w:rsid w:val="000622CA"/>
    <w:rsid w:val="000633D3"/>
    <w:rsid w:val="00063ACE"/>
    <w:rsid w:val="00064044"/>
    <w:rsid w:val="00066791"/>
    <w:rsid w:val="0007148D"/>
    <w:rsid w:val="00071E41"/>
    <w:rsid w:val="000725F8"/>
    <w:rsid w:val="000727FB"/>
    <w:rsid w:val="000760D8"/>
    <w:rsid w:val="000776EB"/>
    <w:rsid w:val="00077B90"/>
    <w:rsid w:val="00080361"/>
    <w:rsid w:val="000803F7"/>
    <w:rsid w:val="0008084D"/>
    <w:rsid w:val="00080943"/>
    <w:rsid w:val="00080F85"/>
    <w:rsid w:val="00083074"/>
    <w:rsid w:val="000835E3"/>
    <w:rsid w:val="000838C2"/>
    <w:rsid w:val="000840DF"/>
    <w:rsid w:val="000852AC"/>
    <w:rsid w:val="0008640B"/>
    <w:rsid w:val="0008642E"/>
    <w:rsid w:val="00086F8C"/>
    <w:rsid w:val="00087FAE"/>
    <w:rsid w:val="0009183A"/>
    <w:rsid w:val="000922A2"/>
    <w:rsid w:val="00092DB6"/>
    <w:rsid w:val="00094060"/>
    <w:rsid w:val="0009521B"/>
    <w:rsid w:val="000A1E82"/>
    <w:rsid w:val="000A2AE8"/>
    <w:rsid w:val="000A4312"/>
    <w:rsid w:val="000A4470"/>
    <w:rsid w:val="000A49C5"/>
    <w:rsid w:val="000A5550"/>
    <w:rsid w:val="000A58BF"/>
    <w:rsid w:val="000A62D9"/>
    <w:rsid w:val="000A6961"/>
    <w:rsid w:val="000A6C5D"/>
    <w:rsid w:val="000A7466"/>
    <w:rsid w:val="000B18B0"/>
    <w:rsid w:val="000B1CE3"/>
    <w:rsid w:val="000B1D08"/>
    <w:rsid w:val="000B2A24"/>
    <w:rsid w:val="000B5A41"/>
    <w:rsid w:val="000B6A2A"/>
    <w:rsid w:val="000C044F"/>
    <w:rsid w:val="000C0B3B"/>
    <w:rsid w:val="000C1456"/>
    <w:rsid w:val="000C1F29"/>
    <w:rsid w:val="000C2369"/>
    <w:rsid w:val="000C3C86"/>
    <w:rsid w:val="000C5407"/>
    <w:rsid w:val="000D012F"/>
    <w:rsid w:val="000D1B91"/>
    <w:rsid w:val="000D23A5"/>
    <w:rsid w:val="000D3CB9"/>
    <w:rsid w:val="000D5261"/>
    <w:rsid w:val="000D5F07"/>
    <w:rsid w:val="000E1B10"/>
    <w:rsid w:val="000E32B8"/>
    <w:rsid w:val="000E54A0"/>
    <w:rsid w:val="000E5B03"/>
    <w:rsid w:val="000E73E5"/>
    <w:rsid w:val="000E7672"/>
    <w:rsid w:val="000E7D55"/>
    <w:rsid w:val="000F1493"/>
    <w:rsid w:val="000F2461"/>
    <w:rsid w:val="000F2A16"/>
    <w:rsid w:val="000F44AC"/>
    <w:rsid w:val="000F49EB"/>
    <w:rsid w:val="000F5FB3"/>
    <w:rsid w:val="000F616A"/>
    <w:rsid w:val="000F793D"/>
    <w:rsid w:val="000F7FF8"/>
    <w:rsid w:val="00100D57"/>
    <w:rsid w:val="0010229C"/>
    <w:rsid w:val="001030A8"/>
    <w:rsid w:val="0010335B"/>
    <w:rsid w:val="0010465D"/>
    <w:rsid w:val="00104D91"/>
    <w:rsid w:val="0010504A"/>
    <w:rsid w:val="001057FB"/>
    <w:rsid w:val="00105A39"/>
    <w:rsid w:val="00106E2E"/>
    <w:rsid w:val="00107129"/>
    <w:rsid w:val="00111412"/>
    <w:rsid w:val="00112BC4"/>
    <w:rsid w:val="001131B1"/>
    <w:rsid w:val="001135D3"/>
    <w:rsid w:val="00114199"/>
    <w:rsid w:val="0011712C"/>
    <w:rsid w:val="00117DFD"/>
    <w:rsid w:val="00117F40"/>
    <w:rsid w:val="001201A5"/>
    <w:rsid w:val="001234CA"/>
    <w:rsid w:val="00124392"/>
    <w:rsid w:val="00126114"/>
    <w:rsid w:val="00126AF9"/>
    <w:rsid w:val="001273A2"/>
    <w:rsid w:val="001274F2"/>
    <w:rsid w:val="00127F99"/>
    <w:rsid w:val="0013241D"/>
    <w:rsid w:val="001344EE"/>
    <w:rsid w:val="001401AF"/>
    <w:rsid w:val="00142BD4"/>
    <w:rsid w:val="001438E9"/>
    <w:rsid w:val="00143DA6"/>
    <w:rsid w:val="001444A5"/>
    <w:rsid w:val="001446F6"/>
    <w:rsid w:val="00146054"/>
    <w:rsid w:val="00146CA2"/>
    <w:rsid w:val="00146CDD"/>
    <w:rsid w:val="00146FFF"/>
    <w:rsid w:val="001470CF"/>
    <w:rsid w:val="001470E9"/>
    <w:rsid w:val="00147187"/>
    <w:rsid w:val="00151D78"/>
    <w:rsid w:val="00152D5B"/>
    <w:rsid w:val="0015461E"/>
    <w:rsid w:val="00154F60"/>
    <w:rsid w:val="001552E0"/>
    <w:rsid w:val="0016072C"/>
    <w:rsid w:val="001633B5"/>
    <w:rsid w:val="0016390F"/>
    <w:rsid w:val="00163C1A"/>
    <w:rsid w:val="0016546F"/>
    <w:rsid w:val="00167694"/>
    <w:rsid w:val="00171C06"/>
    <w:rsid w:val="00171E59"/>
    <w:rsid w:val="00171F93"/>
    <w:rsid w:val="00173008"/>
    <w:rsid w:val="00173A01"/>
    <w:rsid w:val="001744D1"/>
    <w:rsid w:val="00175BB9"/>
    <w:rsid w:val="00175FF4"/>
    <w:rsid w:val="00176C32"/>
    <w:rsid w:val="00177903"/>
    <w:rsid w:val="00177C42"/>
    <w:rsid w:val="001803DE"/>
    <w:rsid w:val="00181314"/>
    <w:rsid w:val="0018154C"/>
    <w:rsid w:val="00182149"/>
    <w:rsid w:val="00182B0B"/>
    <w:rsid w:val="00183169"/>
    <w:rsid w:val="00185CC3"/>
    <w:rsid w:val="00186FD0"/>
    <w:rsid w:val="00187562"/>
    <w:rsid w:val="00187611"/>
    <w:rsid w:val="00187693"/>
    <w:rsid w:val="001909F5"/>
    <w:rsid w:val="00190C3E"/>
    <w:rsid w:val="001910F6"/>
    <w:rsid w:val="00194161"/>
    <w:rsid w:val="001972AB"/>
    <w:rsid w:val="001A0795"/>
    <w:rsid w:val="001A13DC"/>
    <w:rsid w:val="001A28D5"/>
    <w:rsid w:val="001A2A3F"/>
    <w:rsid w:val="001A588C"/>
    <w:rsid w:val="001A5951"/>
    <w:rsid w:val="001A62A9"/>
    <w:rsid w:val="001A636B"/>
    <w:rsid w:val="001A65E3"/>
    <w:rsid w:val="001A6BE6"/>
    <w:rsid w:val="001B19BD"/>
    <w:rsid w:val="001B2C7F"/>
    <w:rsid w:val="001B31B5"/>
    <w:rsid w:val="001B4363"/>
    <w:rsid w:val="001B4BFF"/>
    <w:rsid w:val="001B57D9"/>
    <w:rsid w:val="001B6E32"/>
    <w:rsid w:val="001B78CD"/>
    <w:rsid w:val="001C0A51"/>
    <w:rsid w:val="001C1D6B"/>
    <w:rsid w:val="001C215B"/>
    <w:rsid w:val="001C24EC"/>
    <w:rsid w:val="001C3961"/>
    <w:rsid w:val="001C3AA7"/>
    <w:rsid w:val="001C3D83"/>
    <w:rsid w:val="001C538C"/>
    <w:rsid w:val="001C63C0"/>
    <w:rsid w:val="001C70A9"/>
    <w:rsid w:val="001D044A"/>
    <w:rsid w:val="001D0612"/>
    <w:rsid w:val="001D0784"/>
    <w:rsid w:val="001D504D"/>
    <w:rsid w:val="001D5E88"/>
    <w:rsid w:val="001D77DE"/>
    <w:rsid w:val="001E0092"/>
    <w:rsid w:val="001E0359"/>
    <w:rsid w:val="001E1A85"/>
    <w:rsid w:val="001E3446"/>
    <w:rsid w:val="001E674A"/>
    <w:rsid w:val="001F06B3"/>
    <w:rsid w:val="001F09B1"/>
    <w:rsid w:val="001F16A3"/>
    <w:rsid w:val="001F17E9"/>
    <w:rsid w:val="001F2531"/>
    <w:rsid w:val="001F2635"/>
    <w:rsid w:val="001F2757"/>
    <w:rsid w:val="001F3829"/>
    <w:rsid w:val="001F3847"/>
    <w:rsid w:val="001F3DFE"/>
    <w:rsid w:val="001F4E02"/>
    <w:rsid w:val="001F6B04"/>
    <w:rsid w:val="00201D52"/>
    <w:rsid w:val="002028F6"/>
    <w:rsid w:val="00203A10"/>
    <w:rsid w:val="002045EE"/>
    <w:rsid w:val="00204A12"/>
    <w:rsid w:val="00204EA8"/>
    <w:rsid w:val="00205A7B"/>
    <w:rsid w:val="00205C00"/>
    <w:rsid w:val="0020711A"/>
    <w:rsid w:val="00207CF0"/>
    <w:rsid w:val="00210479"/>
    <w:rsid w:val="002135E9"/>
    <w:rsid w:val="00213E5B"/>
    <w:rsid w:val="00214500"/>
    <w:rsid w:val="002155A8"/>
    <w:rsid w:val="00215934"/>
    <w:rsid w:val="00216862"/>
    <w:rsid w:val="0021739C"/>
    <w:rsid w:val="0021784F"/>
    <w:rsid w:val="00220A71"/>
    <w:rsid w:val="0022191A"/>
    <w:rsid w:val="002223E2"/>
    <w:rsid w:val="002244EC"/>
    <w:rsid w:val="00230860"/>
    <w:rsid w:val="00230D03"/>
    <w:rsid w:val="0023129C"/>
    <w:rsid w:val="002327AB"/>
    <w:rsid w:val="0023391B"/>
    <w:rsid w:val="002340FD"/>
    <w:rsid w:val="00234F70"/>
    <w:rsid w:val="0023578D"/>
    <w:rsid w:val="00235CCB"/>
    <w:rsid w:val="00236AA4"/>
    <w:rsid w:val="002423FB"/>
    <w:rsid w:val="00243A5B"/>
    <w:rsid w:val="0024458E"/>
    <w:rsid w:val="002451D4"/>
    <w:rsid w:val="00245823"/>
    <w:rsid w:val="00246005"/>
    <w:rsid w:val="002510FE"/>
    <w:rsid w:val="00251124"/>
    <w:rsid w:val="0025166D"/>
    <w:rsid w:val="002519F0"/>
    <w:rsid w:val="00251E50"/>
    <w:rsid w:val="00252792"/>
    <w:rsid w:val="002561FB"/>
    <w:rsid w:val="00256BB3"/>
    <w:rsid w:val="00256BE6"/>
    <w:rsid w:val="00256DFB"/>
    <w:rsid w:val="002573A5"/>
    <w:rsid w:val="002574C2"/>
    <w:rsid w:val="00257B83"/>
    <w:rsid w:val="002620A7"/>
    <w:rsid w:val="00263E9D"/>
    <w:rsid w:val="002658EA"/>
    <w:rsid w:val="00265D52"/>
    <w:rsid w:val="00266448"/>
    <w:rsid w:val="00266A30"/>
    <w:rsid w:val="00270285"/>
    <w:rsid w:val="002705C5"/>
    <w:rsid w:val="002721D2"/>
    <w:rsid w:val="0027271E"/>
    <w:rsid w:val="00273308"/>
    <w:rsid w:val="0027420C"/>
    <w:rsid w:val="00277C63"/>
    <w:rsid w:val="00281038"/>
    <w:rsid w:val="00282993"/>
    <w:rsid w:val="00282B54"/>
    <w:rsid w:val="00283351"/>
    <w:rsid w:val="00284421"/>
    <w:rsid w:val="0028546A"/>
    <w:rsid w:val="002855AD"/>
    <w:rsid w:val="002861C4"/>
    <w:rsid w:val="00286D10"/>
    <w:rsid w:val="002904B3"/>
    <w:rsid w:val="00290744"/>
    <w:rsid w:val="00291A65"/>
    <w:rsid w:val="00292F71"/>
    <w:rsid w:val="002958A8"/>
    <w:rsid w:val="002958F2"/>
    <w:rsid w:val="00296278"/>
    <w:rsid w:val="0029761B"/>
    <w:rsid w:val="002A442E"/>
    <w:rsid w:val="002A488D"/>
    <w:rsid w:val="002A588A"/>
    <w:rsid w:val="002A6961"/>
    <w:rsid w:val="002A69B3"/>
    <w:rsid w:val="002A6DFE"/>
    <w:rsid w:val="002B1340"/>
    <w:rsid w:val="002B1407"/>
    <w:rsid w:val="002B2BF0"/>
    <w:rsid w:val="002B3652"/>
    <w:rsid w:val="002B4419"/>
    <w:rsid w:val="002B52B7"/>
    <w:rsid w:val="002B56A0"/>
    <w:rsid w:val="002B7259"/>
    <w:rsid w:val="002B7E56"/>
    <w:rsid w:val="002C0689"/>
    <w:rsid w:val="002C0C0F"/>
    <w:rsid w:val="002C1AA8"/>
    <w:rsid w:val="002C1EB2"/>
    <w:rsid w:val="002C3771"/>
    <w:rsid w:val="002C3A09"/>
    <w:rsid w:val="002C5745"/>
    <w:rsid w:val="002C5E61"/>
    <w:rsid w:val="002C7D85"/>
    <w:rsid w:val="002D15FA"/>
    <w:rsid w:val="002D1D7D"/>
    <w:rsid w:val="002D4496"/>
    <w:rsid w:val="002D479B"/>
    <w:rsid w:val="002D4CB5"/>
    <w:rsid w:val="002D4E48"/>
    <w:rsid w:val="002D5100"/>
    <w:rsid w:val="002D6AA6"/>
    <w:rsid w:val="002D6C68"/>
    <w:rsid w:val="002E04E8"/>
    <w:rsid w:val="002E06B5"/>
    <w:rsid w:val="002E3629"/>
    <w:rsid w:val="002E5053"/>
    <w:rsid w:val="002E5886"/>
    <w:rsid w:val="002E5F5E"/>
    <w:rsid w:val="002E6601"/>
    <w:rsid w:val="002E681E"/>
    <w:rsid w:val="002E75A0"/>
    <w:rsid w:val="002E7BEA"/>
    <w:rsid w:val="002F11AC"/>
    <w:rsid w:val="002F12C3"/>
    <w:rsid w:val="002F160F"/>
    <w:rsid w:val="002F21FA"/>
    <w:rsid w:val="002F34B6"/>
    <w:rsid w:val="002F40A3"/>
    <w:rsid w:val="002F53A5"/>
    <w:rsid w:val="002F549E"/>
    <w:rsid w:val="002F671A"/>
    <w:rsid w:val="0030174C"/>
    <w:rsid w:val="00301A92"/>
    <w:rsid w:val="00303322"/>
    <w:rsid w:val="00303492"/>
    <w:rsid w:val="003044B9"/>
    <w:rsid w:val="0030469B"/>
    <w:rsid w:val="00305CB5"/>
    <w:rsid w:val="00306E27"/>
    <w:rsid w:val="003078CE"/>
    <w:rsid w:val="003102F9"/>
    <w:rsid w:val="0031210C"/>
    <w:rsid w:val="00312332"/>
    <w:rsid w:val="00312A38"/>
    <w:rsid w:val="003130C8"/>
    <w:rsid w:val="003138D6"/>
    <w:rsid w:val="00313C2B"/>
    <w:rsid w:val="003155BF"/>
    <w:rsid w:val="00316187"/>
    <w:rsid w:val="0031674F"/>
    <w:rsid w:val="00317888"/>
    <w:rsid w:val="00317FEC"/>
    <w:rsid w:val="00322381"/>
    <w:rsid w:val="00322736"/>
    <w:rsid w:val="00322A23"/>
    <w:rsid w:val="003236CC"/>
    <w:rsid w:val="003246A2"/>
    <w:rsid w:val="003249DD"/>
    <w:rsid w:val="00325561"/>
    <w:rsid w:val="0033077E"/>
    <w:rsid w:val="003308F4"/>
    <w:rsid w:val="00330A8B"/>
    <w:rsid w:val="003321C2"/>
    <w:rsid w:val="0033248E"/>
    <w:rsid w:val="00334672"/>
    <w:rsid w:val="00335E60"/>
    <w:rsid w:val="003362E2"/>
    <w:rsid w:val="003376BD"/>
    <w:rsid w:val="003403F3"/>
    <w:rsid w:val="003407F5"/>
    <w:rsid w:val="00341E52"/>
    <w:rsid w:val="0034325F"/>
    <w:rsid w:val="00346E0D"/>
    <w:rsid w:val="00347541"/>
    <w:rsid w:val="00347A18"/>
    <w:rsid w:val="0035363A"/>
    <w:rsid w:val="0035412A"/>
    <w:rsid w:val="0035482B"/>
    <w:rsid w:val="00355183"/>
    <w:rsid w:val="00356214"/>
    <w:rsid w:val="003562E3"/>
    <w:rsid w:val="0035631A"/>
    <w:rsid w:val="00356750"/>
    <w:rsid w:val="00356A5A"/>
    <w:rsid w:val="003577C0"/>
    <w:rsid w:val="0036060B"/>
    <w:rsid w:val="00360A12"/>
    <w:rsid w:val="00361607"/>
    <w:rsid w:val="00362E27"/>
    <w:rsid w:val="003632B9"/>
    <w:rsid w:val="0036454E"/>
    <w:rsid w:val="00366E40"/>
    <w:rsid w:val="00366F75"/>
    <w:rsid w:val="003673AE"/>
    <w:rsid w:val="0037005E"/>
    <w:rsid w:val="00370626"/>
    <w:rsid w:val="003709E9"/>
    <w:rsid w:val="00370B83"/>
    <w:rsid w:val="0037110F"/>
    <w:rsid w:val="00371CDA"/>
    <w:rsid w:val="00372262"/>
    <w:rsid w:val="00375968"/>
    <w:rsid w:val="00376B0D"/>
    <w:rsid w:val="00376FF7"/>
    <w:rsid w:val="003777D4"/>
    <w:rsid w:val="00380016"/>
    <w:rsid w:val="00380312"/>
    <w:rsid w:val="0038111E"/>
    <w:rsid w:val="003830E2"/>
    <w:rsid w:val="00384149"/>
    <w:rsid w:val="0038536F"/>
    <w:rsid w:val="0038705B"/>
    <w:rsid w:val="00390F01"/>
    <w:rsid w:val="003913C4"/>
    <w:rsid w:val="00391F93"/>
    <w:rsid w:val="00394267"/>
    <w:rsid w:val="003943CC"/>
    <w:rsid w:val="00394F95"/>
    <w:rsid w:val="00395A97"/>
    <w:rsid w:val="00396A36"/>
    <w:rsid w:val="0039796E"/>
    <w:rsid w:val="003A0629"/>
    <w:rsid w:val="003A168F"/>
    <w:rsid w:val="003A23C7"/>
    <w:rsid w:val="003A381D"/>
    <w:rsid w:val="003A6835"/>
    <w:rsid w:val="003A7481"/>
    <w:rsid w:val="003A76F7"/>
    <w:rsid w:val="003B0CFC"/>
    <w:rsid w:val="003B0FDF"/>
    <w:rsid w:val="003B10E0"/>
    <w:rsid w:val="003B1F88"/>
    <w:rsid w:val="003B25F6"/>
    <w:rsid w:val="003B4104"/>
    <w:rsid w:val="003B410D"/>
    <w:rsid w:val="003B4135"/>
    <w:rsid w:val="003B44DD"/>
    <w:rsid w:val="003B4A26"/>
    <w:rsid w:val="003B67F9"/>
    <w:rsid w:val="003B7261"/>
    <w:rsid w:val="003C3F3D"/>
    <w:rsid w:val="003C4C34"/>
    <w:rsid w:val="003C5096"/>
    <w:rsid w:val="003C610F"/>
    <w:rsid w:val="003C75AA"/>
    <w:rsid w:val="003D00DD"/>
    <w:rsid w:val="003D1FC3"/>
    <w:rsid w:val="003D30FA"/>
    <w:rsid w:val="003D35FD"/>
    <w:rsid w:val="003D4811"/>
    <w:rsid w:val="003E08DE"/>
    <w:rsid w:val="003E18DE"/>
    <w:rsid w:val="003E1BB7"/>
    <w:rsid w:val="003E2199"/>
    <w:rsid w:val="003E30AC"/>
    <w:rsid w:val="003E54A8"/>
    <w:rsid w:val="003E7A5B"/>
    <w:rsid w:val="003F2584"/>
    <w:rsid w:val="003F385E"/>
    <w:rsid w:val="003F6635"/>
    <w:rsid w:val="003F6CCC"/>
    <w:rsid w:val="003F7515"/>
    <w:rsid w:val="004046D7"/>
    <w:rsid w:val="00405490"/>
    <w:rsid w:val="00406279"/>
    <w:rsid w:val="004062F1"/>
    <w:rsid w:val="0041017C"/>
    <w:rsid w:val="00410FAF"/>
    <w:rsid w:val="004115EB"/>
    <w:rsid w:val="0041211D"/>
    <w:rsid w:val="0041225B"/>
    <w:rsid w:val="0041261B"/>
    <w:rsid w:val="00413B5A"/>
    <w:rsid w:val="00414418"/>
    <w:rsid w:val="00416EE0"/>
    <w:rsid w:val="00417164"/>
    <w:rsid w:val="004176F3"/>
    <w:rsid w:val="00417799"/>
    <w:rsid w:val="00417B3A"/>
    <w:rsid w:val="00417C23"/>
    <w:rsid w:val="00420554"/>
    <w:rsid w:val="004207C1"/>
    <w:rsid w:val="00421F88"/>
    <w:rsid w:val="0042229A"/>
    <w:rsid w:val="004229A6"/>
    <w:rsid w:val="004229B9"/>
    <w:rsid w:val="00422BAD"/>
    <w:rsid w:val="00423E62"/>
    <w:rsid w:val="004252C3"/>
    <w:rsid w:val="0042622E"/>
    <w:rsid w:val="004264AC"/>
    <w:rsid w:val="004265F2"/>
    <w:rsid w:val="004278AF"/>
    <w:rsid w:val="00430154"/>
    <w:rsid w:val="0043228C"/>
    <w:rsid w:val="00434293"/>
    <w:rsid w:val="004356A3"/>
    <w:rsid w:val="004377A0"/>
    <w:rsid w:val="004379F9"/>
    <w:rsid w:val="00437EF3"/>
    <w:rsid w:val="00440E51"/>
    <w:rsid w:val="004431B3"/>
    <w:rsid w:val="00445773"/>
    <w:rsid w:val="0045174C"/>
    <w:rsid w:val="0045384C"/>
    <w:rsid w:val="00453AAC"/>
    <w:rsid w:val="0045470F"/>
    <w:rsid w:val="00460B10"/>
    <w:rsid w:val="004618CB"/>
    <w:rsid w:val="00462504"/>
    <w:rsid w:val="004643FD"/>
    <w:rsid w:val="004654B8"/>
    <w:rsid w:val="004665FE"/>
    <w:rsid w:val="00466C30"/>
    <w:rsid w:val="00471E28"/>
    <w:rsid w:val="00473471"/>
    <w:rsid w:val="00474B6A"/>
    <w:rsid w:val="0047644D"/>
    <w:rsid w:val="00480485"/>
    <w:rsid w:val="00481A42"/>
    <w:rsid w:val="00482BE4"/>
    <w:rsid w:val="0048528F"/>
    <w:rsid w:val="00485AA1"/>
    <w:rsid w:val="00485D47"/>
    <w:rsid w:val="00486542"/>
    <w:rsid w:val="00486A54"/>
    <w:rsid w:val="00487099"/>
    <w:rsid w:val="0048751E"/>
    <w:rsid w:val="00487BDE"/>
    <w:rsid w:val="00490176"/>
    <w:rsid w:val="00490CB2"/>
    <w:rsid w:val="00491F60"/>
    <w:rsid w:val="004923E7"/>
    <w:rsid w:val="0049462E"/>
    <w:rsid w:val="00494823"/>
    <w:rsid w:val="0049564E"/>
    <w:rsid w:val="00496958"/>
    <w:rsid w:val="00497DDA"/>
    <w:rsid w:val="004A0FFF"/>
    <w:rsid w:val="004A11CF"/>
    <w:rsid w:val="004A20FB"/>
    <w:rsid w:val="004A2CFE"/>
    <w:rsid w:val="004A39A2"/>
    <w:rsid w:val="004A56B4"/>
    <w:rsid w:val="004A588D"/>
    <w:rsid w:val="004A5892"/>
    <w:rsid w:val="004B1290"/>
    <w:rsid w:val="004B1A8A"/>
    <w:rsid w:val="004B1F89"/>
    <w:rsid w:val="004B2A8E"/>
    <w:rsid w:val="004B350B"/>
    <w:rsid w:val="004B372B"/>
    <w:rsid w:val="004B72B6"/>
    <w:rsid w:val="004C0088"/>
    <w:rsid w:val="004C1C51"/>
    <w:rsid w:val="004C2B88"/>
    <w:rsid w:val="004C32DF"/>
    <w:rsid w:val="004C3705"/>
    <w:rsid w:val="004C3874"/>
    <w:rsid w:val="004C4045"/>
    <w:rsid w:val="004C4155"/>
    <w:rsid w:val="004C47C8"/>
    <w:rsid w:val="004C6285"/>
    <w:rsid w:val="004C6CDE"/>
    <w:rsid w:val="004C77E4"/>
    <w:rsid w:val="004D0E7E"/>
    <w:rsid w:val="004D12E3"/>
    <w:rsid w:val="004D5CD7"/>
    <w:rsid w:val="004D6568"/>
    <w:rsid w:val="004D682F"/>
    <w:rsid w:val="004D775E"/>
    <w:rsid w:val="004D7A9B"/>
    <w:rsid w:val="004E0267"/>
    <w:rsid w:val="004E0E0A"/>
    <w:rsid w:val="004E1A97"/>
    <w:rsid w:val="004E1F38"/>
    <w:rsid w:val="004E202B"/>
    <w:rsid w:val="004E2B4F"/>
    <w:rsid w:val="004E2BAF"/>
    <w:rsid w:val="004E3AC6"/>
    <w:rsid w:val="004E5680"/>
    <w:rsid w:val="004E658A"/>
    <w:rsid w:val="004F03C5"/>
    <w:rsid w:val="004F03D9"/>
    <w:rsid w:val="004F1E02"/>
    <w:rsid w:val="004F2408"/>
    <w:rsid w:val="004F3718"/>
    <w:rsid w:val="004F46E8"/>
    <w:rsid w:val="004F51B4"/>
    <w:rsid w:val="004F5CA2"/>
    <w:rsid w:val="004F73DC"/>
    <w:rsid w:val="005001AD"/>
    <w:rsid w:val="00501711"/>
    <w:rsid w:val="005044E0"/>
    <w:rsid w:val="00506648"/>
    <w:rsid w:val="005069DB"/>
    <w:rsid w:val="00506AC9"/>
    <w:rsid w:val="00506E6B"/>
    <w:rsid w:val="00512DC8"/>
    <w:rsid w:val="00513972"/>
    <w:rsid w:val="00517E88"/>
    <w:rsid w:val="00520340"/>
    <w:rsid w:val="005209E4"/>
    <w:rsid w:val="00522FBF"/>
    <w:rsid w:val="005245FA"/>
    <w:rsid w:val="00524C7D"/>
    <w:rsid w:val="00524CC3"/>
    <w:rsid w:val="0052523C"/>
    <w:rsid w:val="00525A8C"/>
    <w:rsid w:val="005264C6"/>
    <w:rsid w:val="00526ECC"/>
    <w:rsid w:val="00527AF2"/>
    <w:rsid w:val="0053003F"/>
    <w:rsid w:val="00531DDF"/>
    <w:rsid w:val="005322A2"/>
    <w:rsid w:val="00534B99"/>
    <w:rsid w:val="00535D56"/>
    <w:rsid w:val="005402E7"/>
    <w:rsid w:val="005404CF"/>
    <w:rsid w:val="00544312"/>
    <w:rsid w:val="005449C8"/>
    <w:rsid w:val="00544E52"/>
    <w:rsid w:val="00546017"/>
    <w:rsid w:val="005462E0"/>
    <w:rsid w:val="00550568"/>
    <w:rsid w:val="005516BE"/>
    <w:rsid w:val="00551891"/>
    <w:rsid w:val="005548E6"/>
    <w:rsid w:val="0055552D"/>
    <w:rsid w:val="00557FC2"/>
    <w:rsid w:val="005608A2"/>
    <w:rsid w:val="00560F2D"/>
    <w:rsid w:val="00562441"/>
    <w:rsid w:val="00562B99"/>
    <w:rsid w:val="00563315"/>
    <w:rsid w:val="0056495C"/>
    <w:rsid w:val="005653A6"/>
    <w:rsid w:val="00570A4E"/>
    <w:rsid w:val="00571953"/>
    <w:rsid w:val="005728A0"/>
    <w:rsid w:val="00572E05"/>
    <w:rsid w:val="00574B14"/>
    <w:rsid w:val="00574E6C"/>
    <w:rsid w:val="00575405"/>
    <w:rsid w:val="00576B7D"/>
    <w:rsid w:val="00577AD4"/>
    <w:rsid w:val="0058237B"/>
    <w:rsid w:val="005829DC"/>
    <w:rsid w:val="00584A44"/>
    <w:rsid w:val="00584BCF"/>
    <w:rsid w:val="00586142"/>
    <w:rsid w:val="00591135"/>
    <w:rsid w:val="0059114F"/>
    <w:rsid w:val="00593641"/>
    <w:rsid w:val="00593E2C"/>
    <w:rsid w:val="00595716"/>
    <w:rsid w:val="00596CAE"/>
    <w:rsid w:val="005A01C3"/>
    <w:rsid w:val="005A01DF"/>
    <w:rsid w:val="005A0FC6"/>
    <w:rsid w:val="005A1099"/>
    <w:rsid w:val="005A11F2"/>
    <w:rsid w:val="005A2349"/>
    <w:rsid w:val="005A2827"/>
    <w:rsid w:val="005A3116"/>
    <w:rsid w:val="005A33BE"/>
    <w:rsid w:val="005A533B"/>
    <w:rsid w:val="005A5E59"/>
    <w:rsid w:val="005B1B2C"/>
    <w:rsid w:val="005B2FD0"/>
    <w:rsid w:val="005B3227"/>
    <w:rsid w:val="005B41FC"/>
    <w:rsid w:val="005B45AD"/>
    <w:rsid w:val="005B5D38"/>
    <w:rsid w:val="005B7045"/>
    <w:rsid w:val="005B7376"/>
    <w:rsid w:val="005C0F82"/>
    <w:rsid w:val="005C3455"/>
    <w:rsid w:val="005C6894"/>
    <w:rsid w:val="005C6F9C"/>
    <w:rsid w:val="005C7F9A"/>
    <w:rsid w:val="005D0F04"/>
    <w:rsid w:val="005D314C"/>
    <w:rsid w:val="005D3254"/>
    <w:rsid w:val="005D77F8"/>
    <w:rsid w:val="005E0964"/>
    <w:rsid w:val="005E452F"/>
    <w:rsid w:val="005E477D"/>
    <w:rsid w:val="005E4DCC"/>
    <w:rsid w:val="005E5C48"/>
    <w:rsid w:val="005E7640"/>
    <w:rsid w:val="005E7745"/>
    <w:rsid w:val="005F0623"/>
    <w:rsid w:val="005F1260"/>
    <w:rsid w:val="005F1C2F"/>
    <w:rsid w:val="005F2AC1"/>
    <w:rsid w:val="005F2FAF"/>
    <w:rsid w:val="005F2FC3"/>
    <w:rsid w:val="005F50E5"/>
    <w:rsid w:val="005F68CB"/>
    <w:rsid w:val="006010BC"/>
    <w:rsid w:val="0060215A"/>
    <w:rsid w:val="006029B4"/>
    <w:rsid w:val="0060309E"/>
    <w:rsid w:val="006032D5"/>
    <w:rsid w:val="00605CDD"/>
    <w:rsid w:val="00607F7C"/>
    <w:rsid w:val="006120C9"/>
    <w:rsid w:val="00613F52"/>
    <w:rsid w:val="00615078"/>
    <w:rsid w:val="006151D9"/>
    <w:rsid w:val="006151FD"/>
    <w:rsid w:val="00616E32"/>
    <w:rsid w:val="00617284"/>
    <w:rsid w:val="006226A0"/>
    <w:rsid w:val="00622C2B"/>
    <w:rsid w:val="00624768"/>
    <w:rsid w:val="006258FC"/>
    <w:rsid w:val="00625EE0"/>
    <w:rsid w:val="0062648C"/>
    <w:rsid w:val="006300C2"/>
    <w:rsid w:val="0063024F"/>
    <w:rsid w:val="00630DBC"/>
    <w:rsid w:val="006321DB"/>
    <w:rsid w:val="00632A40"/>
    <w:rsid w:val="0063333E"/>
    <w:rsid w:val="00640B3E"/>
    <w:rsid w:val="0064102A"/>
    <w:rsid w:val="00641441"/>
    <w:rsid w:val="00641F50"/>
    <w:rsid w:val="00642A9A"/>
    <w:rsid w:val="0064542E"/>
    <w:rsid w:val="0064702A"/>
    <w:rsid w:val="006500FA"/>
    <w:rsid w:val="0065250E"/>
    <w:rsid w:val="00654CDC"/>
    <w:rsid w:val="00655A5F"/>
    <w:rsid w:val="00655CC9"/>
    <w:rsid w:val="00656927"/>
    <w:rsid w:val="00657B6D"/>
    <w:rsid w:val="00661AEF"/>
    <w:rsid w:val="006621F3"/>
    <w:rsid w:val="006655EF"/>
    <w:rsid w:val="006657E9"/>
    <w:rsid w:val="00665A5B"/>
    <w:rsid w:val="006671E3"/>
    <w:rsid w:val="00667FA4"/>
    <w:rsid w:val="00670083"/>
    <w:rsid w:val="00671706"/>
    <w:rsid w:val="00672A1F"/>
    <w:rsid w:val="006734CA"/>
    <w:rsid w:val="006736FB"/>
    <w:rsid w:val="0067371F"/>
    <w:rsid w:val="00673FDA"/>
    <w:rsid w:val="006744B0"/>
    <w:rsid w:val="006746EB"/>
    <w:rsid w:val="006759F4"/>
    <w:rsid w:val="006769BF"/>
    <w:rsid w:val="00677781"/>
    <w:rsid w:val="006802F8"/>
    <w:rsid w:val="00681F41"/>
    <w:rsid w:val="00682668"/>
    <w:rsid w:val="00682807"/>
    <w:rsid w:val="0068288B"/>
    <w:rsid w:val="00682E3B"/>
    <w:rsid w:val="00682EC5"/>
    <w:rsid w:val="00683225"/>
    <w:rsid w:val="006838FB"/>
    <w:rsid w:val="00684AE0"/>
    <w:rsid w:val="00685172"/>
    <w:rsid w:val="00685BAD"/>
    <w:rsid w:val="006863F6"/>
    <w:rsid w:val="00686821"/>
    <w:rsid w:val="00686C37"/>
    <w:rsid w:val="00690A77"/>
    <w:rsid w:val="00690AE6"/>
    <w:rsid w:val="006920A2"/>
    <w:rsid w:val="006925BE"/>
    <w:rsid w:val="00693B2D"/>
    <w:rsid w:val="00694093"/>
    <w:rsid w:val="0069516B"/>
    <w:rsid w:val="00695254"/>
    <w:rsid w:val="00695F2E"/>
    <w:rsid w:val="006962EB"/>
    <w:rsid w:val="00696A17"/>
    <w:rsid w:val="006A0A44"/>
    <w:rsid w:val="006A215D"/>
    <w:rsid w:val="006A2395"/>
    <w:rsid w:val="006A46E7"/>
    <w:rsid w:val="006A50FA"/>
    <w:rsid w:val="006A64B6"/>
    <w:rsid w:val="006A67E6"/>
    <w:rsid w:val="006A7B32"/>
    <w:rsid w:val="006B22E5"/>
    <w:rsid w:val="006B2682"/>
    <w:rsid w:val="006B3657"/>
    <w:rsid w:val="006B3935"/>
    <w:rsid w:val="006B4799"/>
    <w:rsid w:val="006B53B7"/>
    <w:rsid w:val="006B7B88"/>
    <w:rsid w:val="006C2D8F"/>
    <w:rsid w:val="006C3E4F"/>
    <w:rsid w:val="006C45E1"/>
    <w:rsid w:val="006C46E6"/>
    <w:rsid w:val="006C5318"/>
    <w:rsid w:val="006C5B56"/>
    <w:rsid w:val="006C65F7"/>
    <w:rsid w:val="006D0029"/>
    <w:rsid w:val="006D0388"/>
    <w:rsid w:val="006D15DC"/>
    <w:rsid w:val="006D2CAB"/>
    <w:rsid w:val="006D4017"/>
    <w:rsid w:val="006D4558"/>
    <w:rsid w:val="006D4B05"/>
    <w:rsid w:val="006D4D22"/>
    <w:rsid w:val="006D62CD"/>
    <w:rsid w:val="006E0AFB"/>
    <w:rsid w:val="006E31D9"/>
    <w:rsid w:val="006E620D"/>
    <w:rsid w:val="006E657C"/>
    <w:rsid w:val="006E6ACC"/>
    <w:rsid w:val="006E784A"/>
    <w:rsid w:val="006F0831"/>
    <w:rsid w:val="006F0FD6"/>
    <w:rsid w:val="006F160F"/>
    <w:rsid w:val="006F2D0A"/>
    <w:rsid w:val="006F34B1"/>
    <w:rsid w:val="006F40B2"/>
    <w:rsid w:val="006F4937"/>
    <w:rsid w:val="006F4961"/>
    <w:rsid w:val="006F57BD"/>
    <w:rsid w:val="006F6600"/>
    <w:rsid w:val="006F76F0"/>
    <w:rsid w:val="00700D04"/>
    <w:rsid w:val="00701B1E"/>
    <w:rsid w:val="00701DCB"/>
    <w:rsid w:val="007026AB"/>
    <w:rsid w:val="007035CA"/>
    <w:rsid w:val="00705F86"/>
    <w:rsid w:val="00706B60"/>
    <w:rsid w:val="0070790B"/>
    <w:rsid w:val="00712996"/>
    <w:rsid w:val="00712E34"/>
    <w:rsid w:val="00712F17"/>
    <w:rsid w:val="007131EA"/>
    <w:rsid w:val="007135A9"/>
    <w:rsid w:val="007162AB"/>
    <w:rsid w:val="007168FE"/>
    <w:rsid w:val="00716B73"/>
    <w:rsid w:val="00717157"/>
    <w:rsid w:val="00721B5A"/>
    <w:rsid w:val="00723413"/>
    <w:rsid w:val="00723A24"/>
    <w:rsid w:val="007309E5"/>
    <w:rsid w:val="00730F1C"/>
    <w:rsid w:val="007326C8"/>
    <w:rsid w:val="00733627"/>
    <w:rsid w:val="00733FF4"/>
    <w:rsid w:val="007347DF"/>
    <w:rsid w:val="00735436"/>
    <w:rsid w:val="007370E7"/>
    <w:rsid w:val="00737A45"/>
    <w:rsid w:val="00740B5C"/>
    <w:rsid w:val="0074139C"/>
    <w:rsid w:val="007423EC"/>
    <w:rsid w:val="00744DEB"/>
    <w:rsid w:val="00744F82"/>
    <w:rsid w:val="0074517B"/>
    <w:rsid w:val="00746421"/>
    <w:rsid w:val="0075249A"/>
    <w:rsid w:val="00752A93"/>
    <w:rsid w:val="00752F95"/>
    <w:rsid w:val="00753110"/>
    <w:rsid w:val="00756628"/>
    <w:rsid w:val="00756A50"/>
    <w:rsid w:val="007571D0"/>
    <w:rsid w:val="00761CBD"/>
    <w:rsid w:val="00761CE2"/>
    <w:rsid w:val="00761D7D"/>
    <w:rsid w:val="00761FE7"/>
    <w:rsid w:val="00762A81"/>
    <w:rsid w:val="00762BCA"/>
    <w:rsid w:val="00763C8F"/>
    <w:rsid w:val="00764491"/>
    <w:rsid w:val="007654F4"/>
    <w:rsid w:val="00766E40"/>
    <w:rsid w:val="0077254F"/>
    <w:rsid w:val="00772D57"/>
    <w:rsid w:val="0077554C"/>
    <w:rsid w:val="00775EFC"/>
    <w:rsid w:val="00776690"/>
    <w:rsid w:val="00776C5B"/>
    <w:rsid w:val="00776C63"/>
    <w:rsid w:val="0077736E"/>
    <w:rsid w:val="007777FD"/>
    <w:rsid w:val="0078207E"/>
    <w:rsid w:val="00782C05"/>
    <w:rsid w:val="00782D78"/>
    <w:rsid w:val="00784079"/>
    <w:rsid w:val="00784F72"/>
    <w:rsid w:val="00785EBE"/>
    <w:rsid w:val="00786427"/>
    <w:rsid w:val="007865B9"/>
    <w:rsid w:val="00786E93"/>
    <w:rsid w:val="00791706"/>
    <w:rsid w:val="00792DA1"/>
    <w:rsid w:val="007936A9"/>
    <w:rsid w:val="00794605"/>
    <w:rsid w:val="007951A0"/>
    <w:rsid w:val="007A0B56"/>
    <w:rsid w:val="007A1AFE"/>
    <w:rsid w:val="007A2E64"/>
    <w:rsid w:val="007A65D6"/>
    <w:rsid w:val="007A690F"/>
    <w:rsid w:val="007A75D7"/>
    <w:rsid w:val="007A7A68"/>
    <w:rsid w:val="007B0BD7"/>
    <w:rsid w:val="007B0F6D"/>
    <w:rsid w:val="007B128B"/>
    <w:rsid w:val="007B16A9"/>
    <w:rsid w:val="007B1E7A"/>
    <w:rsid w:val="007B2355"/>
    <w:rsid w:val="007B2FA4"/>
    <w:rsid w:val="007B3106"/>
    <w:rsid w:val="007B322B"/>
    <w:rsid w:val="007B32C3"/>
    <w:rsid w:val="007B3AEF"/>
    <w:rsid w:val="007B4A8E"/>
    <w:rsid w:val="007B4C07"/>
    <w:rsid w:val="007B5BC2"/>
    <w:rsid w:val="007C00EE"/>
    <w:rsid w:val="007C03A1"/>
    <w:rsid w:val="007C08EF"/>
    <w:rsid w:val="007C0AFD"/>
    <w:rsid w:val="007C1CB3"/>
    <w:rsid w:val="007C2CCF"/>
    <w:rsid w:val="007C3AE2"/>
    <w:rsid w:val="007C4174"/>
    <w:rsid w:val="007C45DC"/>
    <w:rsid w:val="007C5107"/>
    <w:rsid w:val="007C601A"/>
    <w:rsid w:val="007C631B"/>
    <w:rsid w:val="007C75E1"/>
    <w:rsid w:val="007D0147"/>
    <w:rsid w:val="007D13FE"/>
    <w:rsid w:val="007D1641"/>
    <w:rsid w:val="007D1669"/>
    <w:rsid w:val="007D1718"/>
    <w:rsid w:val="007D1A3E"/>
    <w:rsid w:val="007D5468"/>
    <w:rsid w:val="007D723C"/>
    <w:rsid w:val="007D7A13"/>
    <w:rsid w:val="007E0D84"/>
    <w:rsid w:val="007E3F37"/>
    <w:rsid w:val="007E416F"/>
    <w:rsid w:val="007E4D95"/>
    <w:rsid w:val="007E50E2"/>
    <w:rsid w:val="007E5A4B"/>
    <w:rsid w:val="007E7119"/>
    <w:rsid w:val="007E7DA8"/>
    <w:rsid w:val="007F04E1"/>
    <w:rsid w:val="007F06D2"/>
    <w:rsid w:val="007F1878"/>
    <w:rsid w:val="007F48B9"/>
    <w:rsid w:val="007F6ACE"/>
    <w:rsid w:val="007F6B4A"/>
    <w:rsid w:val="007F7081"/>
    <w:rsid w:val="008018CC"/>
    <w:rsid w:val="008018D0"/>
    <w:rsid w:val="00802235"/>
    <w:rsid w:val="00803C57"/>
    <w:rsid w:val="0080550C"/>
    <w:rsid w:val="00805649"/>
    <w:rsid w:val="008073F7"/>
    <w:rsid w:val="008104DA"/>
    <w:rsid w:val="00812F7A"/>
    <w:rsid w:val="008137D2"/>
    <w:rsid w:val="00814753"/>
    <w:rsid w:val="00814F7B"/>
    <w:rsid w:val="0081560B"/>
    <w:rsid w:val="00815BAA"/>
    <w:rsid w:val="00815CF9"/>
    <w:rsid w:val="008160DC"/>
    <w:rsid w:val="00816CD9"/>
    <w:rsid w:val="00817929"/>
    <w:rsid w:val="00817EFF"/>
    <w:rsid w:val="00820430"/>
    <w:rsid w:val="00820C61"/>
    <w:rsid w:val="00821F59"/>
    <w:rsid w:val="00822DD2"/>
    <w:rsid w:val="00825749"/>
    <w:rsid w:val="008260DF"/>
    <w:rsid w:val="00826E66"/>
    <w:rsid w:val="00826EB8"/>
    <w:rsid w:val="00827108"/>
    <w:rsid w:val="00827478"/>
    <w:rsid w:val="00827D3D"/>
    <w:rsid w:val="00827D95"/>
    <w:rsid w:val="00830095"/>
    <w:rsid w:val="00831745"/>
    <w:rsid w:val="008322BC"/>
    <w:rsid w:val="008324C5"/>
    <w:rsid w:val="00835CF3"/>
    <w:rsid w:val="008367B9"/>
    <w:rsid w:val="008368B0"/>
    <w:rsid w:val="00840C7A"/>
    <w:rsid w:val="00841898"/>
    <w:rsid w:val="0084308D"/>
    <w:rsid w:val="0084367E"/>
    <w:rsid w:val="00844594"/>
    <w:rsid w:val="008462E9"/>
    <w:rsid w:val="00847C2C"/>
    <w:rsid w:val="00847E5D"/>
    <w:rsid w:val="008518C2"/>
    <w:rsid w:val="00852460"/>
    <w:rsid w:val="0085531A"/>
    <w:rsid w:val="0085565E"/>
    <w:rsid w:val="00855BE5"/>
    <w:rsid w:val="0085630E"/>
    <w:rsid w:val="00860B17"/>
    <w:rsid w:val="00860CCE"/>
    <w:rsid w:val="00862121"/>
    <w:rsid w:val="008621D7"/>
    <w:rsid w:val="00864C3C"/>
    <w:rsid w:val="00864C7B"/>
    <w:rsid w:val="00864FA4"/>
    <w:rsid w:val="00865444"/>
    <w:rsid w:val="008655E2"/>
    <w:rsid w:val="00865E11"/>
    <w:rsid w:val="00865F95"/>
    <w:rsid w:val="00866C3D"/>
    <w:rsid w:val="00870D04"/>
    <w:rsid w:val="0087118E"/>
    <w:rsid w:val="008714D0"/>
    <w:rsid w:val="00871890"/>
    <w:rsid w:val="00871A64"/>
    <w:rsid w:val="00871DE2"/>
    <w:rsid w:val="00872014"/>
    <w:rsid w:val="0087275F"/>
    <w:rsid w:val="0087278B"/>
    <w:rsid w:val="00873605"/>
    <w:rsid w:val="00873884"/>
    <w:rsid w:val="00874240"/>
    <w:rsid w:val="00874612"/>
    <w:rsid w:val="00874D6F"/>
    <w:rsid w:val="00875F4F"/>
    <w:rsid w:val="008767DA"/>
    <w:rsid w:val="00876F26"/>
    <w:rsid w:val="00880C81"/>
    <w:rsid w:val="0088152D"/>
    <w:rsid w:val="00881764"/>
    <w:rsid w:val="00882853"/>
    <w:rsid w:val="00885B88"/>
    <w:rsid w:val="00886A9A"/>
    <w:rsid w:val="0088745C"/>
    <w:rsid w:val="00887FE8"/>
    <w:rsid w:val="00890171"/>
    <w:rsid w:val="0089102B"/>
    <w:rsid w:val="00892897"/>
    <w:rsid w:val="00893687"/>
    <w:rsid w:val="0089419D"/>
    <w:rsid w:val="0089598A"/>
    <w:rsid w:val="00895FC9"/>
    <w:rsid w:val="00897ADD"/>
    <w:rsid w:val="008A57BF"/>
    <w:rsid w:val="008A59F4"/>
    <w:rsid w:val="008A5F1E"/>
    <w:rsid w:val="008A6B64"/>
    <w:rsid w:val="008A6E02"/>
    <w:rsid w:val="008A797E"/>
    <w:rsid w:val="008A7B6A"/>
    <w:rsid w:val="008B0E20"/>
    <w:rsid w:val="008B11EE"/>
    <w:rsid w:val="008B1B2D"/>
    <w:rsid w:val="008B46F1"/>
    <w:rsid w:val="008B48CC"/>
    <w:rsid w:val="008B4A4E"/>
    <w:rsid w:val="008B5B40"/>
    <w:rsid w:val="008B78D9"/>
    <w:rsid w:val="008C1C5D"/>
    <w:rsid w:val="008C3057"/>
    <w:rsid w:val="008C3988"/>
    <w:rsid w:val="008C52A6"/>
    <w:rsid w:val="008D1917"/>
    <w:rsid w:val="008D4A19"/>
    <w:rsid w:val="008D4E0A"/>
    <w:rsid w:val="008E127F"/>
    <w:rsid w:val="008E13CD"/>
    <w:rsid w:val="008E1A91"/>
    <w:rsid w:val="008E333C"/>
    <w:rsid w:val="008E33F9"/>
    <w:rsid w:val="008E5162"/>
    <w:rsid w:val="008E6404"/>
    <w:rsid w:val="008E6CE2"/>
    <w:rsid w:val="008F24C2"/>
    <w:rsid w:val="008F3977"/>
    <w:rsid w:val="008F60BF"/>
    <w:rsid w:val="008F6ADA"/>
    <w:rsid w:val="008F6BA6"/>
    <w:rsid w:val="0090088A"/>
    <w:rsid w:val="0090100A"/>
    <w:rsid w:val="009025DC"/>
    <w:rsid w:val="00904395"/>
    <w:rsid w:val="009115FB"/>
    <w:rsid w:val="00911E58"/>
    <w:rsid w:val="00912682"/>
    <w:rsid w:val="00912DFE"/>
    <w:rsid w:val="00914D25"/>
    <w:rsid w:val="00915FF3"/>
    <w:rsid w:val="0091732F"/>
    <w:rsid w:val="00917CEF"/>
    <w:rsid w:val="009212EE"/>
    <w:rsid w:val="009221C5"/>
    <w:rsid w:val="009222A4"/>
    <w:rsid w:val="0092249A"/>
    <w:rsid w:val="0092257E"/>
    <w:rsid w:val="00922CD1"/>
    <w:rsid w:val="00922F39"/>
    <w:rsid w:val="00923864"/>
    <w:rsid w:val="009254EE"/>
    <w:rsid w:val="009258AF"/>
    <w:rsid w:val="00925F8F"/>
    <w:rsid w:val="009265F7"/>
    <w:rsid w:val="00926A10"/>
    <w:rsid w:val="0093061A"/>
    <w:rsid w:val="009328FC"/>
    <w:rsid w:val="00935109"/>
    <w:rsid w:val="00935D60"/>
    <w:rsid w:val="00935FC2"/>
    <w:rsid w:val="009368D1"/>
    <w:rsid w:val="00941FCE"/>
    <w:rsid w:val="00944AC5"/>
    <w:rsid w:val="009458D8"/>
    <w:rsid w:val="00945BFF"/>
    <w:rsid w:val="009470A0"/>
    <w:rsid w:val="00947CAF"/>
    <w:rsid w:val="00950ED0"/>
    <w:rsid w:val="0095107F"/>
    <w:rsid w:val="00951171"/>
    <w:rsid w:val="009511CA"/>
    <w:rsid w:val="00951571"/>
    <w:rsid w:val="009519E6"/>
    <w:rsid w:val="00951AFF"/>
    <w:rsid w:val="009529C0"/>
    <w:rsid w:val="009532BF"/>
    <w:rsid w:val="0095605D"/>
    <w:rsid w:val="00956416"/>
    <w:rsid w:val="00956501"/>
    <w:rsid w:val="009569D4"/>
    <w:rsid w:val="0096023E"/>
    <w:rsid w:val="0096092D"/>
    <w:rsid w:val="00961124"/>
    <w:rsid w:val="00964DD4"/>
    <w:rsid w:val="00965B83"/>
    <w:rsid w:val="009719FA"/>
    <w:rsid w:val="00972CB3"/>
    <w:rsid w:val="009772BD"/>
    <w:rsid w:val="00977DB4"/>
    <w:rsid w:val="00982061"/>
    <w:rsid w:val="00983950"/>
    <w:rsid w:val="00984F84"/>
    <w:rsid w:val="009863AD"/>
    <w:rsid w:val="0098709E"/>
    <w:rsid w:val="009873FC"/>
    <w:rsid w:val="00987721"/>
    <w:rsid w:val="009929B7"/>
    <w:rsid w:val="00992EB1"/>
    <w:rsid w:val="00993E10"/>
    <w:rsid w:val="00994EFF"/>
    <w:rsid w:val="00997FD7"/>
    <w:rsid w:val="009A13F2"/>
    <w:rsid w:val="009A1903"/>
    <w:rsid w:val="009A220C"/>
    <w:rsid w:val="009A4290"/>
    <w:rsid w:val="009A5331"/>
    <w:rsid w:val="009B0FB8"/>
    <w:rsid w:val="009B27F2"/>
    <w:rsid w:val="009B3547"/>
    <w:rsid w:val="009B51D1"/>
    <w:rsid w:val="009C063B"/>
    <w:rsid w:val="009C0DB6"/>
    <w:rsid w:val="009C1CB2"/>
    <w:rsid w:val="009C2963"/>
    <w:rsid w:val="009C2B67"/>
    <w:rsid w:val="009C3DC2"/>
    <w:rsid w:val="009C40F2"/>
    <w:rsid w:val="009C5093"/>
    <w:rsid w:val="009C521F"/>
    <w:rsid w:val="009C6276"/>
    <w:rsid w:val="009C74F4"/>
    <w:rsid w:val="009D073C"/>
    <w:rsid w:val="009D0E02"/>
    <w:rsid w:val="009D2BC0"/>
    <w:rsid w:val="009D4146"/>
    <w:rsid w:val="009D43D4"/>
    <w:rsid w:val="009D5CEB"/>
    <w:rsid w:val="009E21E9"/>
    <w:rsid w:val="009E24A9"/>
    <w:rsid w:val="009E3E5A"/>
    <w:rsid w:val="009E4178"/>
    <w:rsid w:val="009E4999"/>
    <w:rsid w:val="009E5E75"/>
    <w:rsid w:val="009E7A6A"/>
    <w:rsid w:val="009F0A18"/>
    <w:rsid w:val="009F0E39"/>
    <w:rsid w:val="009F58C1"/>
    <w:rsid w:val="009F76A0"/>
    <w:rsid w:val="00A00386"/>
    <w:rsid w:val="00A01670"/>
    <w:rsid w:val="00A02F3A"/>
    <w:rsid w:val="00A03D46"/>
    <w:rsid w:val="00A04E2D"/>
    <w:rsid w:val="00A053AA"/>
    <w:rsid w:val="00A06960"/>
    <w:rsid w:val="00A06AC0"/>
    <w:rsid w:val="00A110CA"/>
    <w:rsid w:val="00A110DF"/>
    <w:rsid w:val="00A11183"/>
    <w:rsid w:val="00A1198D"/>
    <w:rsid w:val="00A1258D"/>
    <w:rsid w:val="00A13187"/>
    <w:rsid w:val="00A17594"/>
    <w:rsid w:val="00A206DF"/>
    <w:rsid w:val="00A20864"/>
    <w:rsid w:val="00A21FF4"/>
    <w:rsid w:val="00A225A3"/>
    <w:rsid w:val="00A23B50"/>
    <w:rsid w:val="00A30DDD"/>
    <w:rsid w:val="00A31030"/>
    <w:rsid w:val="00A32025"/>
    <w:rsid w:val="00A33A2D"/>
    <w:rsid w:val="00A34987"/>
    <w:rsid w:val="00A34E1E"/>
    <w:rsid w:val="00A35903"/>
    <w:rsid w:val="00A36BEB"/>
    <w:rsid w:val="00A37347"/>
    <w:rsid w:val="00A37402"/>
    <w:rsid w:val="00A42B4E"/>
    <w:rsid w:val="00A42F82"/>
    <w:rsid w:val="00A43D38"/>
    <w:rsid w:val="00A4527E"/>
    <w:rsid w:val="00A4551A"/>
    <w:rsid w:val="00A46DB6"/>
    <w:rsid w:val="00A478F8"/>
    <w:rsid w:val="00A508C0"/>
    <w:rsid w:val="00A545D0"/>
    <w:rsid w:val="00A5585D"/>
    <w:rsid w:val="00A563E0"/>
    <w:rsid w:val="00A56844"/>
    <w:rsid w:val="00A57DA7"/>
    <w:rsid w:val="00A57F18"/>
    <w:rsid w:val="00A60087"/>
    <w:rsid w:val="00A637A7"/>
    <w:rsid w:val="00A63B6A"/>
    <w:rsid w:val="00A648B0"/>
    <w:rsid w:val="00A67100"/>
    <w:rsid w:val="00A673C0"/>
    <w:rsid w:val="00A67FC9"/>
    <w:rsid w:val="00A701CD"/>
    <w:rsid w:val="00A7064B"/>
    <w:rsid w:val="00A70A23"/>
    <w:rsid w:val="00A70D7D"/>
    <w:rsid w:val="00A7153F"/>
    <w:rsid w:val="00A71847"/>
    <w:rsid w:val="00A74730"/>
    <w:rsid w:val="00A74B2C"/>
    <w:rsid w:val="00A756F1"/>
    <w:rsid w:val="00A75C0C"/>
    <w:rsid w:val="00A76B8C"/>
    <w:rsid w:val="00A80845"/>
    <w:rsid w:val="00A81959"/>
    <w:rsid w:val="00A83440"/>
    <w:rsid w:val="00A86F86"/>
    <w:rsid w:val="00A87465"/>
    <w:rsid w:val="00A87AAB"/>
    <w:rsid w:val="00A9040C"/>
    <w:rsid w:val="00A91634"/>
    <w:rsid w:val="00A91ABB"/>
    <w:rsid w:val="00A92E87"/>
    <w:rsid w:val="00A93AB4"/>
    <w:rsid w:val="00A95565"/>
    <w:rsid w:val="00A95DFA"/>
    <w:rsid w:val="00A96474"/>
    <w:rsid w:val="00A977FE"/>
    <w:rsid w:val="00AA1BD6"/>
    <w:rsid w:val="00AA2BB2"/>
    <w:rsid w:val="00AA5ADE"/>
    <w:rsid w:val="00AA66DD"/>
    <w:rsid w:val="00AA6CDE"/>
    <w:rsid w:val="00AA766D"/>
    <w:rsid w:val="00AA77BE"/>
    <w:rsid w:val="00AB0F0C"/>
    <w:rsid w:val="00AB1E85"/>
    <w:rsid w:val="00AB2476"/>
    <w:rsid w:val="00AB43D9"/>
    <w:rsid w:val="00AB49A9"/>
    <w:rsid w:val="00AB62CB"/>
    <w:rsid w:val="00AB6EB5"/>
    <w:rsid w:val="00AC05D5"/>
    <w:rsid w:val="00AC0A08"/>
    <w:rsid w:val="00AC39CC"/>
    <w:rsid w:val="00AC429D"/>
    <w:rsid w:val="00AC4F65"/>
    <w:rsid w:val="00AC502D"/>
    <w:rsid w:val="00AC5F8C"/>
    <w:rsid w:val="00AC64FD"/>
    <w:rsid w:val="00AD0067"/>
    <w:rsid w:val="00AD1244"/>
    <w:rsid w:val="00AD3224"/>
    <w:rsid w:val="00AD51EC"/>
    <w:rsid w:val="00AD528B"/>
    <w:rsid w:val="00AD5CC4"/>
    <w:rsid w:val="00AE1769"/>
    <w:rsid w:val="00AE50DC"/>
    <w:rsid w:val="00AE6A17"/>
    <w:rsid w:val="00AF2924"/>
    <w:rsid w:val="00AF3333"/>
    <w:rsid w:val="00AF335A"/>
    <w:rsid w:val="00AF4DF6"/>
    <w:rsid w:val="00AF56C2"/>
    <w:rsid w:val="00AF6484"/>
    <w:rsid w:val="00AF75F0"/>
    <w:rsid w:val="00B003DD"/>
    <w:rsid w:val="00B017AB"/>
    <w:rsid w:val="00B031D5"/>
    <w:rsid w:val="00B032EB"/>
    <w:rsid w:val="00B0443B"/>
    <w:rsid w:val="00B04F1E"/>
    <w:rsid w:val="00B06520"/>
    <w:rsid w:val="00B07B48"/>
    <w:rsid w:val="00B10676"/>
    <w:rsid w:val="00B10DAA"/>
    <w:rsid w:val="00B116A8"/>
    <w:rsid w:val="00B11EC0"/>
    <w:rsid w:val="00B12FF0"/>
    <w:rsid w:val="00B136E0"/>
    <w:rsid w:val="00B139B8"/>
    <w:rsid w:val="00B153B1"/>
    <w:rsid w:val="00B17BF4"/>
    <w:rsid w:val="00B17CED"/>
    <w:rsid w:val="00B202CB"/>
    <w:rsid w:val="00B236D4"/>
    <w:rsid w:val="00B24170"/>
    <w:rsid w:val="00B2494D"/>
    <w:rsid w:val="00B26C4A"/>
    <w:rsid w:val="00B30B4C"/>
    <w:rsid w:val="00B30BB3"/>
    <w:rsid w:val="00B311E8"/>
    <w:rsid w:val="00B32C6B"/>
    <w:rsid w:val="00B33277"/>
    <w:rsid w:val="00B3362B"/>
    <w:rsid w:val="00B33A94"/>
    <w:rsid w:val="00B34901"/>
    <w:rsid w:val="00B354A1"/>
    <w:rsid w:val="00B36BF2"/>
    <w:rsid w:val="00B402FC"/>
    <w:rsid w:val="00B43CC4"/>
    <w:rsid w:val="00B44358"/>
    <w:rsid w:val="00B4458E"/>
    <w:rsid w:val="00B4666E"/>
    <w:rsid w:val="00B46A16"/>
    <w:rsid w:val="00B46EE4"/>
    <w:rsid w:val="00B530AA"/>
    <w:rsid w:val="00B53384"/>
    <w:rsid w:val="00B544A4"/>
    <w:rsid w:val="00B5515A"/>
    <w:rsid w:val="00B5515E"/>
    <w:rsid w:val="00B55BAD"/>
    <w:rsid w:val="00B55E8C"/>
    <w:rsid w:val="00B568FF"/>
    <w:rsid w:val="00B57D75"/>
    <w:rsid w:val="00B631DD"/>
    <w:rsid w:val="00B643D3"/>
    <w:rsid w:val="00B64B48"/>
    <w:rsid w:val="00B65618"/>
    <w:rsid w:val="00B65A04"/>
    <w:rsid w:val="00B65CEC"/>
    <w:rsid w:val="00B66955"/>
    <w:rsid w:val="00B66EE6"/>
    <w:rsid w:val="00B676A6"/>
    <w:rsid w:val="00B70608"/>
    <w:rsid w:val="00B71008"/>
    <w:rsid w:val="00B712FC"/>
    <w:rsid w:val="00B7140F"/>
    <w:rsid w:val="00B720CC"/>
    <w:rsid w:val="00B72917"/>
    <w:rsid w:val="00B776AD"/>
    <w:rsid w:val="00B802BA"/>
    <w:rsid w:val="00B808BB"/>
    <w:rsid w:val="00B8104A"/>
    <w:rsid w:val="00B8147F"/>
    <w:rsid w:val="00B82AC1"/>
    <w:rsid w:val="00B8382D"/>
    <w:rsid w:val="00B8430F"/>
    <w:rsid w:val="00B85B21"/>
    <w:rsid w:val="00B8669A"/>
    <w:rsid w:val="00B905D9"/>
    <w:rsid w:val="00B91682"/>
    <w:rsid w:val="00B921F9"/>
    <w:rsid w:val="00B922DC"/>
    <w:rsid w:val="00B92A99"/>
    <w:rsid w:val="00B950C0"/>
    <w:rsid w:val="00BA0120"/>
    <w:rsid w:val="00BA1B7B"/>
    <w:rsid w:val="00BA1EE8"/>
    <w:rsid w:val="00BA3E48"/>
    <w:rsid w:val="00BA40C7"/>
    <w:rsid w:val="00BA50C6"/>
    <w:rsid w:val="00BA5343"/>
    <w:rsid w:val="00BA5BDE"/>
    <w:rsid w:val="00BA6367"/>
    <w:rsid w:val="00BA6DB6"/>
    <w:rsid w:val="00BB0827"/>
    <w:rsid w:val="00BB36E8"/>
    <w:rsid w:val="00BB43F0"/>
    <w:rsid w:val="00BB62B4"/>
    <w:rsid w:val="00BB7420"/>
    <w:rsid w:val="00BB7431"/>
    <w:rsid w:val="00BC061F"/>
    <w:rsid w:val="00BC0DB4"/>
    <w:rsid w:val="00BC0E81"/>
    <w:rsid w:val="00BC2318"/>
    <w:rsid w:val="00BC3780"/>
    <w:rsid w:val="00BC41A9"/>
    <w:rsid w:val="00BC43CD"/>
    <w:rsid w:val="00BC4C14"/>
    <w:rsid w:val="00BC4D86"/>
    <w:rsid w:val="00BC5DCB"/>
    <w:rsid w:val="00BC5E6F"/>
    <w:rsid w:val="00BD0A24"/>
    <w:rsid w:val="00BD3B7D"/>
    <w:rsid w:val="00BD452D"/>
    <w:rsid w:val="00BD716A"/>
    <w:rsid w:val="00BD7D05"/>
    <w:rsid w:val="00BE05A6"/>
    <w:rsid w:val="00BE0844"/>
    <w:rsid w:val="00BE0891"/>
    <w:rsid w:val="00BE150E"/>
    <w:rsid w:val="00BE199A"/>
    <w:rsid w:val="00BE23A4"/>
    <w:rsid w:val="00BE2640"/>
    <w:rsid w:val="00BE6A4A"/>
    <w:rsid w:val="00BE6E76"/>
    <w:rsid w:val="00BE76AB"/>
    <w:rsid w:val="00BF014C"/>
    <w:rsid w:val="00BF07DF"/>
    <w:rsid w:val="00BF1687"/>
    <w:rsid w:val="00BF275F"/>
    <w:rsid w:val="00BF3751"/>
    <w:rsid w:val="00BF37C3"/>
    <w:rsid w:val="00BF499B"/>
    <w:rsid w:val="00BF52DB"/>
    <w:rsid w:val="00BF5901"/>
    <w:rsid w:val="00BF5A33"/>
    <w:rsid w:val="00BF5AF2"/>
    <w:rsid w:val="00BF7182"/>
    <w:rsid w:val="00BF7409"/>
    <w:rsid w:val="00BF79DC"/>
    <w:rsid w:val="00C0433D"/>
    <w:rsid w:val="00C043A5"/>
    <w:rsid w:val="00C047EF"/>
    <w:rsid w:val="00C0704F"/>
    <w:rsid w:val="00C07A20"/>
    <w:rsid w:val="00C111AD"/>
    <w:rsid w:val="00C112EF"/>
    <w:rsid w:val="00C12255"/>
    <w:rsid w:val="00C12292"/>
    <w:rsid w:val="00C126EA"/>
    <w:rsid w:val="00C127E5"/>
    <w:rsid w:val="00C12857"/>
    <w:rsid w:val="00C1388C"/>
    <w:rsid w:val="00C15C07"/>
    <w:rsid w:val="00C1631F"/>
    <w:rsid w:val="00C169EC"/>
    <w:rsid w:val="00C1779E"/>
    <w:rsid w:val="00C22574"/>
    <w:rsid w:val="00C22896"/>
    <w:rsid w:val="00C23C7A"/>
    <w:rsid w:val="00C24AB0"/>
    <w:rsid w:val="00C25292"/>
    <w:rsid w:val="00C25528"/>
    <w:rsid w:val="00C2569D"/>
    <w:rsid w:val="00C276EA"/>
    <w:rsid w:val="00C3365A"/>
    <w:rsid w:val="00C35201"/>
    <w:rsid w:val="00C353B8"/>
    <w:rsid w:val="00C37364"/>
    <w:rsid w:val="00C37396"/>
    <w:rsid w:val="00C41080"/>
    <w:rsid w:val="00C4108F"/>
    <w:rsid w:val="00C42B65"/>
    <w:rsid w:val="00C43609"/>
    <w:rsid w:val="00C45246"/>
    <w:rsid w:val="00C4670D"/>
    <w:rsid w:val="00C479C2"/>
    <w:rsid w:val="00C50516"/>
    <w:rsid w:val="00C52CC6"/>
    <w:rsid w:val="00C56F28"/>
    <w:rsid w:val="00C5735E"/>
    <w:rsid w:val="00C575D1"/>
    <w:rsid w:val="00C579CF"/>
    <w:rsid w:val="00C6069D"/>
    <w:rsid w:val="00C61940"/>
    <w:rsid w:val="00C641A7"/>
    <w:rsid w:val="00C649CD"/>
    <w:rsid w:val="00C64F9A"/>
    <w:rsid w:val="00C67436"/>
    <w:rsid w:val="00C6746B"/>
    <w:rsid w:val="00C67C29"/>
    <w:rsid w:val="00C707FA"/>
    <w:rsid w:val="00C70A61"/>
    <w:rsid w:val="00C72500"/>
    <w:rsid w:val="00C72845"/>
    <w:rsid w:val="00C72E99"/>
    <w:rsid w:val="00C73279"/>
    <w:rsid w:val="00C734E6"/>
    <w:rsid w:val="00C73EA2"/>
    <w:rsid w:val="00C73EBF"/>
    <w:rsid w:val="00C748CA"/>
    <w:rsid w:val="00C75A04"/>
    <w:rsid w:val="00C76F69"/>
    <w:rsid w:val="00C770AE"/>
    <w:rsid w:val="00C81B01"/>
    <w:rsid w:val="00C8480C"/>
    <w:rsid w:val="00C90D39"/>
    <w:rsid w:val="00C919A0"/>
    <w:rsid w:val="00C927B3"/>
    <w:rsid w:val="00C929F7"/>
    <w:rsid w:val="00C9333D"/>
    <w:rsid w:val="00C94BF9"/>
    <w:rsid w:val="00CA1C89"/>
    <w:rsid w:val="00CA210D"/>
    <w:rsid w:val="00CA2552"/>
    <w:rsid w:val="00CA2F34"/>
    <w:rsid w:val="00CA34F1"/>
    <w:rsid w:val="00CA3CB4"/>
    <w:rsid w:val="00CA3E60"/>
    <w:rsid w:val="00CA66B8"/>
    <w:rsid w:val="00CA6E66"/>
    <w:rsid w:val="00CA7C9F"/>
    <w:rsid w:val="00CB0130"/>
    <w:rsid w:val="00CB13E9"/>
    <w:rsid w:val="00CB3E35"/>
    <w:rsid w:val="00CB4212"/>
    <w:rsid w:val="00CB4B31"/>
    <w:rsid w:val="00CB5859"/>
    <w:rsid w:val="00CC1A38"/>
    <w:rsid w:val="00CC2F42"/>
    <w:rsid w:val="00CC3C84"/>
    <w:rsid w:val="00CC4826"/>
    <w:rsid w:val="00CC4EE6"/>
    <w:rsid w:val="00CC5131"/>
    <w:rsid w:val="00CC5840"/>
    <w:rsid w:val="00CC6D1F"/>
    <w:rsid w:val="00CD079A"/>
    <w:rsid w:val="00CD2BE0"/>
    <w:rsid w:val="00CD2D3B"/>
    <w:rsid w:val="00CD309C"/>
    <w:rsid w:val="00CD35A2"/>
    <w:rsid w:val="00CD507B"/>
    <w:rsid w:val="00CD58CD"/>
    <w:rsid w:val="00CD687F"/>
    <w:rsid w:val="00CD6EB7"/>
    <w:rsid w:val="00CD7397"/>
    <w:rsid w:val="00CD7990"/>
    <w:rsid w:val="00CE12F5"/>
    <w:rsid w:val="00CE26BE"/>
    <w:rsid w:val="00CF2B4D"/>
    <w:rsid w:val="00CF32FD"/>
    <w:rsid w:val="00CF33BE"/>
    <w:rsid w:val="00CF4153"/>
    <w:rsid w:val="00CF670A"/>
    <w:rsid w:val="00CF6B57"/>
    <w:rsid w:val="00CF7288"/>
    <w:rsid w:val="00CF7296"/>
    <w:rsid w:val="00CF76F2"/>
    <w:rsid w:val="00CF7858"/>
    <w:rsid w:val="00D00A42"/>
    <w:rsid w:val="00D00C4F"/>
    <w:rsid w:val="00D014E5"/>
    <w:rsid w:val="00D033DF"/>
    <w:rsid w:val="00D0385A"/>
    <w:rsid w:val="00D06DF3"/>
    <w:rsid w:val="00D07DCE"/>
    <w:rsid w:val="00D12CDC"/>
    <w:rsid w:val="00D1327A"/>
    <w:rsid w:val="00D13E1B"/>
    <w:rsid w:val="00D16C06"/>
    <w:rsid w:val="00D21408"/>
    <w:rsid w:val="00D221E5"/>
    <w:rsid w:val="00D228B7"/>
    <w:rsid w:val="00D2381D"/>
    <w:rsid w:val="00D245EE"/>
    <w:rsid w:val="00D2551B"/>
    <w:rsid w:val="00D26001"/>
    <w:rsid w:val="00D26968"/>
    <w:rsid w:val="00D311C0"/>
    <w:rsid w:val="00D317CC"/>
    <w:rsid w:val="00D31A62"/>
    <w:rsid w:val="00D352AB"/>
    <w:rsid w:val="00D37D24"/>
    <w:rsid w:val="00D43970"/>
    <w:rsid w:val="00D43F11"/>
    <w:rsid w:val="00D460D8"/>
    <w:rsid w:val="00D478C3"/>
    <w:rsid w:val="00D47BFE"/>
    <w:rsid w:val="00D505FD"/>
    <w:rsid w:val="00D53B48"/>
    <w:rsid w:val="00D53DB4"/>
    <w:rsid w:val="00D54C1C"/>
    <w:rsid w:val="00D570C4"/>
    <w:rsid w:val="00D57562"/>
    <w:rsid w:val="00D6069B"/>
    <w:rsid w:val="00D64523"/>
    <w:rsid w:val="00D64545"/>
    <w:rsid w:val="00D66586"/>
    <w:rsid w:val="00D66DC2"/>
    <w:rsid w:val="00D67608"/>
    <w:rsid w:val="00D700E6"/>
    <w:rsid w:val="00D70AEC"/>
    <w:rsid w:val="00D714E6"/>
    <w:rsid w:val="00D72605"/>
    <w:rsid w:val="00D7303C"/>
    <w:rsid w:val="00D7446A"/>
    <w:rsid w:val="00D74BE2"/>
    <w:rsid w:val="00D76F71"/>
    <w:rsid w:val="00D80F07"/>
    <w:rsid w:val="00D80FDC"/>
    <w:rsid w:val="00D8160A"/>
    <w:rsid w:val="00D81B9B"/>
    <w:rsid w:val="00D81C31"/>
    <w:rsid w:val="00D82F3D"/>
    <w:rsid w:val="00D85C57"/>
    <w:rsid w:val="00D8605E"/>
    <w:rsid w:val="00D902B5"/>
    <w:rsid w:val="00D9053D"/>
    <w:rsid w:val="00D90E18"/>
    <w:rsid w:val="00D91260"/>
    <w:rsid w:val="00D91907"/>
    <w:rsid w:val="00D92B01"/>
    <w:rsid w:val="00D93033"/>
    <w:rsid w:val="00D9307A"/>
    <w:rsid w:val="00D95B65"/>
    <w:rsid w:val="00D95BD8"/>
    <w:rsid w:val="00DA277B"/>
    <w:rsid w:val="00DA5290"/>
    <w:rsid w:val="00DA5658"/>
    <w:rsid w:val="00DA6629"/>
    <w:rsid w:val="00DA6A93"/>
    <w:rsid w:val="00DB1FBA"/>
    <w:rsid w:val="00DB2A4E"/>
    <w:rsid w:val="00DB3192"/>
    <w:rsid w:val="00DB56A8"/>
    <w:rsid w:val="00DB6110"/>
    <w:rsid w:val="00DB6611"/>
    <w:rsid w:val="00DB6E89"/>
    <w:rsid w:val="00DB708A"/>
    <w:rsid w:val="00DB7BB9"/>
    <w:rsid w:val="00DC07F0"/>
    <w:rsid w:val="00DC129D"/>
    <w:rsid w:val="00DC1337"/>
    <w:rsid w:val="00DC1574"/>
    <w:rsid w:val="00DC277A"/>
    <w:rsid w:val="00DC2E6C"/>
    <w:rsid w:val="00DC3883"/>
    <w:rsid w:val="00DC3CEA"/>
    <w:rsid w:val="00DC54E2"/>
    <w:rsid w:val="00DC79F0"/>
    <w:rsid w:val="00DD0634"/>
    <w:rsid w:val="00DD0965"/>
    <w:rsid w:val="00DD19EB"/>
    <w:rsid w:val="00DD242C"/>
    <w:rsid w:val="00DD38B1"/>
    <w:rsid w:val="00DD3BF5"/>
    <w:rsid w:val="00DE0195"/>
    <w:rsid w:val="00DE0FC4"/>
    <w:rsid w:val="00DE10EB"/>
    <w:rsid w:val="00DE1EF4"/>
    <w:rsid w:val="00DE28D1"/>
    <w:rsid w:val="00DE2D35"/>
    <w:rsid w:val="00DE5CCB"/>
    <w:rsid w:val="00DE7266"/>
    <w:rsid w:val="00DE72C8"/>
    <w:rsid w:val="00DF0744"/>
    <w:rsid w:val="00DF0A58"/>
    <w:rsid w:val="00DF1575"/>
    <w:rsid w:val="00DF1999"/>
    <w:rsid w:val="00DF3353"/>
    <w:rsid w:val="00DF3E3D"/>
    <w:rsid w:val="00DF64BC"/>
    <w:rsid w:val="00DF6D5B"/>
    <w:rsid w:val="00DF74E1"/>
    <w:rsid w:val="00E01581"/>
    <w:rsid w:val="00E026C7"/>
    <w:rsid w:val="00E0304A"/>
    <w:rsid w:val="00E04372"/>
    <w:rsid w:val="00E05FA5"/>
    <w:rsid w:val="00E063A6"/>
    <w:rsid w:val="00E06D2A"/>
    <w:rsid w:val="00E0733C"/>
    <w:rsid w:val="00E10A7F"/>
    <w:rsid w:val="00E112A2"/>
    <w:rsid w:val="00E11332"/>
    <w:rsid w:val="00E11CD1"/>
    <w:rsid w:val="00E164FB"/>
    <w:rsid w:val="00E17564"/>
    <w:rsid w:val="00E205C1"/>
    <w:rsid w:val="00E2443D"/>
    <w:rsid w:val="00E251B4"/>
    <w:rsid w:val="00E25A80"/>
    <w:rsid w:val="00E267D8"/>
    <w:rsid w:val="00E26BDC"/>
    <w:rsid w:val="00E27EC3"/>
    <w:rsid w:val="00E27F47"/>
    <w:rsid w:val="00E30CA7"/>
    <w:rsid w:val="00E31C00"/>
    <w:rsid w:val="00E3303D"/>
    <w:rsid w:val="00E361C7"/>
    <w:rsid w:val="00E3731E"/>
    <w:rsid w:val="00E37E43"/>
    <w:rsid w:val="00E40A63"/>
    <w:rsid w:val="00E41B4D"/>
    <w:rsid w:val="00E43343"/>
    <w:rsid w:val="00E437E1"/>
    <w:rsid w:val="00E43948"/>
    <w:rsid w:val="00E43AE2"/>
    <w:rsid w:val="00E444F9"/>
    <w:rsid w:val="00E46012"/>
    <w:rsid w:val="00E468D3"/>
    <w:rsid w:val="00E50235"/>
    <w:rsid w:val="00E51692"/>
    <w:rsid w:val="00E51B54"/>
    <w:rsid w:val="00E52802"/>
    <w:rsid w:val="00E53D58"/>
    <w:rsid w:val="00E5443D"/>
    <w:rsid w:val="00E55CFB"/>
    <w:rsid w:val="00E56A82"/>
    <w:rsid w:val="00E56AA5"/>
    <w:rsid w:val="00E56F67"/>
    <w:rsid w:val="00E6069B"/>
    <w:rsid w:val="00E61107"/>
    <w:rsid w:val="00E612AD"/>
    <w:rsid w:val="00E63534"/>
    <w:rsid w:val="00E6610C"/>
    <w:rsid w:val="00E662D6"/>
    <w:rsid w:val="00E66333"/>
    <w:rsid w:val="00E672A4"/>
    <w:rsid w:val="00E67D19"/>
    <w:rsid w:val="00E710E6"/>
    <w:rsid w:val="00E715CD"/>
    <w:rsid w:val="00E7289B"/>
    <w:rsid w:val="00E73864"/>
    <w:rsid w:val="00E7438D"/>
    <w:rsid w:val="00E7496D"/>
    <w:rsid w:val="00E76376"/>
    <w:rsid w:val="00E764E5"/>
    <w:rsid w:val="00E775B5"/>
    <w:rsid w:val="00E81317"/>
    <w:rsid w:val="00E8245B"/>
    <w:rsid w:val="00E82508"/>
    <w:rsid w:val="00E83C75"/>
    <w:rsid w:val="00E87D7E"/>
    <w:rsid w:val="00E92E69"/>
    <w:rsid w:val="00E9345E"/>
    <w:rsid w:val="00E93F94"/>
    <w:rsid w:val="00E94C39"/>
    <w:rsid w:val="00E95FF7"/>
    <w:rsid w:val="00E96463"/>
    <w:rsid w:val="00E96837"/>
    <w:rsid w:val="00E9687D"/>
    <w:rsid w:val="00E9763A"/>
    <w:rsid w:val="00EA027B"/>
    <w:rsid w:val="00EA0C57"/>
    <w:rsid w:val="00EA28EE"/>
    <w:rsid w:val="00EA3642"/>
    <w:rsid w:val="00EA3734"/>
    <w:rsid w:val="00EA50FE"/>
    <w:rsid w:val="00EA5AE3"/>
    <w:rsid w:val="00EA6223"/>
    <w:rsid w:val="00EA6957"/>
    <w:rsid w:val="00EA6A8C"/>
    <w:rsid w:val="00EA6FEF"/>
    <w:rsid w:val="00EA7D21"/>
    <w:rsid w:val="00EB042C"/>
    <w:rsid w:val="00EB15A0"/>
    <w:rsid w:val="00EB164A"/>
    <w:rsid w:val="00EB2EE5"/>
    <w:rsid w:val="00EB4C1E"/>
    <w:rsid w:val="00EB4E3E"/>
    <w:rsid w:val="00EB5750"/>
    <w:rsid w:val="00EB6A21"/>
    <w:rsid w:val="00EB6CD5"/>
    <w:rsid w:val="00EB71ED"/>
    <w:rsid w:val="00EC0297"/>
    <w:rsid w:val="00EC0B59"/>
    <w:rsid w:val="00EC1956"/>
    <w:rsid w:val="00EC1ED8"/>
    <w:rsid w:val="00EC4E7C"/>
    <w:rsid w:val="00EC5401"/>
    <w:rsid w:val="00EC7250"/>
    <w:rsid w:val="00EC7651"/>
    <w:rsid w:val="00EC790D"/>
    <w:rsid w:val="00ED0C7C"/>
    <w:rsid w:val="00ED1180"/>
    <w:rsid w:val="00ED2176"/>
    <w:rsid w:val="00ED2DA9"/>
    <w:rsid w:val="00ED3901"/>
    <w:rsid w:val="00ED675C"/>
    <w:rsid w:val="00ED7552"/>
    <w:rsid w:val="00EE175A"/>
    <w:rsid w:val="00EE21E1"/>
    <w:rsid w:val="00EE57DC"/>
    <w:rsid w:val="00EE5C02"/>
    <w:rsid w:val="00EE7670"/>
    <w:rsid w:val="00EF1543"/>
    <w:rsid w:val="00EF221D"/>
    <w:rsid w:val="00EF2356"/>
    <w:rsid w:val="00EF3A93"/>
    <w:rsid w:val="00EF47E9"/>
    <w:rsid w:val="00EF52DB"/>
    <w:rsid w:val="00F00B14"/>
    <w:rsid w:val="00F00E9A"/>
    <w:rsid w:val="00F018CB"/>
    <w:rsid w:val="00F03523"/>
    <w:rsid w:val="00F038F0"/>
    <w:rsid w:val="00F10C03"/>
    <w:rsid w:val="00F120C6"/>
    <w:rsid w:val="00F12B7D"/>
    <w:rsid w:val="00F12DE7"/>
    <w:rsid w:val="00F13A2F"/>
    <w:rsid w:val="00F14C0B"/>
    <w:rsid w:val="00F15724"/>
    <w:rsid w:val="00F1745B"/>
    <w:rsid w:val="00F200D6"/>
    <w:rsid w:val="00F20CFB"/>
    <w:rsid w:val="00F2139F"/>
    <w:rsid w:val="00F226BF"/>
    <w:rsid w:val="00F229B9"/>
    <w:rsid w:val="00F22F55"/>
    <w:rsid w:val="00F2364B"/>
    <w:rsid w:val="00F24D69"/>
    <w:rsid w:val="00F25B1B"/>
    <w:rsid w:val="00F25F4C"/>
    <w:rsid w:val="00F267FA"/>
    <w:rsid w:val="00F27855"/>
    <w:rsid w:val="00F27898"/>
    <w:rsid w:val="00F33AF6"/>
    <w:rsid w:val="00F3514A"/>
    <w:rsid w:val="00F355FD"/>
    <w:rsid w:val="00F35F10"/>
    <w:rsid w:val="00F36699"/>
    <w:rsid w:val="00F43281"/>
    <w:rsid w:val="00F43991"/>
    <w:rsid w:val="00F44808"/>
    <w:rsid w:val="00F45636"/>
    <w:rsid w:val="00F46232"/>
    <w:rsid w:val="00F4775F"/>
    <w:rsid w:val="00F521A5"/>
    <w:rsid w:val="00F52788"/>
    <w:rsid w:val="00F54154"/>
    <w:rsid w:val="00F541F3"/>
    <w:rsid w:val="00F54B9F"/>
    <w:rsid w:val="00F552FE"/>
    <w:rsid w:val="00F569E8"/>
    <w:rsid w:val="00F57494"/>
    <w:rsid w:val="00F574BC"/>
    <w:rsid w:val="00F606CD"/>
    <w:rsid w:val="00F6074C"/>
    <w:rsid w:val="00F612B5"/>
    <w:rsid w:val="00F61753"/>
    <w:rsid w:val="00F61832"/>
    <w:rsid w:val="00F61B11"/>
    <w:rsid w:val="00F6223B"/>
    <w:rsid w:val="00F6335D"/>
    <w:rsid w:val="00F669EE"/>
    <w:rsid w:val="00F73C8C"/>
    <w:rsid w:val="00F74034"/>
    <w:rsid w:val="00F758EF"/>
    <w:rsid w:val="00F75D20"/>
    <w:rsid w:val="00F76138"/>
    <w:rsid w:val="00F768EC"/>
    <w:rsid w:val="00F7712E"/>
    <w:rsid w:val="00F7744C"/>
    <w:rsid w:val="00F8051B"/>
    <w:rsid w:val="00F83CDF"/>
    <w:rsid w:val="00F865E8"/>
    <w:rsid w:val="00F8702F"/>
    <w:rsid w:val="00F90D04"/>
    <w:rsid w:val="00F917B2"/>
    <w:rsid w:val="00F9202C"/>
    <w:rsid w:val="00F92894"/>
    <w:rsid w:val="00F9405D"/>
    <w:rsid w:val="00F9634E"/>
    <w:rsid w:val="00FA2F8E"/>
    <w:rsid w:val="00FA5190"/>
    <w:rsid w:val="00FA68F9"/>
    <w:rsid w:val="00FA6AB8"/>
    <w:rsid w:val="00FB1F36"/>
    <w:rsid w:val="00FB25D9"/>
    <w:rsid w:val="00FB2E93"/>
    <w:rsid w:val="00FB37AB"/>
    <w:rsid w:val="00FB4DEB"/>
    <w:rsid w:val="00FB5371"/>
    <w:rsid w:val="00FB58A0"/>
    <w:rsid w:val="00FB6D35"/>
    <w:rsid w:val="00FB737D"/>
    <w:rsid w:val="00FB7534"/>
    <w:rsid w:val="00FB7C61"/>
    <w:rsid w:val="00FC13B3"/>
    <w:rsid w:val="00FC31CC"/>
    <w:rsid w:val="00FC47F2"/>
    <w:rsid w:val="00FC4A28"/>
    <w:rsid w:val="00FC5197"/>
    <w:rsid w:val="00FC5D7E"/>
    <w:rsid w:val="00FC5E29"/>
    <w:rsid w:val="00FD139F"/>
    <w:rsid w:val="00FD227F"/>
    <w:rsid w:val="00FD36AC"/>
    <w:rsid w:val="00FD3A78"/>
    <w:rsid w:val="00FD6634"/>
    <w:rsid w:val="00FD729D"/>
    <w:rsid w:val="00FE05CC"/>
    <w:rsid w:val="00FE0EA5"/>
    <w:rsid w:val="00FE113F"/>
    <w:rsid w:val="00FE2DBD"/>
    <w:rsid w:val="00FE3BD8"/>
    <w:rsid w:val="00FE3E24"/>
    <w:rsid w:val="00FE5E04"/>
    <w:rsid w:val="00FE5F32"/>
    <w:rsid w:val="00FE6790"/>
    <w:rsid w:val="00FF2291"/>
    <w:rsid w:val="00FF29CC"/>
    <w:rsid w:val="00FF43E8"/>
    <w:rsid w:val="00FF667F"/>
    <w:rsid w:val="00FF7D4B"/>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7A"/>
  </w:style>
  <w:style w:type="paragraph" w:styleId="1">
    <w:name w:val="heading 1"/>
    <w:basedOn w:val="a"/>
    <w:next w:val="a"/>
    <w:link w:val="10"/>
    <w:uiPriority w:val="9"/>
    <w:qFormat/>
    <w:rsid w:val="009E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ED675C"/>
    <w:pPr>
      <w:keepNext w:val="0"/>
      <w:keepLines w:val="0"/>
      <w:widowControl w:val="0"/>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ED675C"/>
    <w:pPr>
      <w:outlineLvl w:val="2"/>
    </w:pPr>
  </w:style>
  <w:style w:type="paragraph" w:styleId="4">
    <w:name w:val="heading 4"/>
    <w:basedOn w:val="3"/>
    <w:next w:val="a"/>
    <w:link w:val="40"/>
    <w:uiPriority w:val="99"/>
    <w:qFormat/>
    <w:rsid w:val="00ED675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spacing w:after="0" w:line="100" w:lineRule="atLeast"/>
    </w:pPr>
    <w:rPr>
      <w:rFonts w:ascii="Arial" w:eastAsia="SimSun" w:hAnsi="Arial"/>
      <w:sz w:val="26"/>
      <w:szCs w:val="26"/>
    </w:rPr>
  </w:style>
  <w:style w:type="character" w:customStyle="1" w:styleId="a4">
    <w:name w:val="Текст выноски Знак"/>
    <w:basedOn w:val="a0"/>
    <w:uiPriority w:val="99"/>
    <w:rPr>
      <w:rFonts w:ascii="Tahoma" w:hAnsi="Tahoma"/>
      <w:sz w:val="16"/>
      <w:szCs w:val="16"/>
      <w:lang w:eastAsia="ru-RU"/>
    </w:rPr>
  </w:style>
  <w:style w:type="character" w:customStyle="1" w:styleId="-">
    <w:name w:val="Интернет-ссылка"/>
    <w:rPr>
      <w:color w:val="000080"/>
      <w:u w:val="single"/>
      <w:lang w:val="ru-RU" w:eastAsia="ru-RU" w:bidi="ru-RU"/>
    </w:rPr>
  </w:style>
  <w:style w:type="paragraph" w:customStyle="1" w:styleId="11">
    <w:name w:val="Заголовок1"/>
    <w:basedOn w:val="a3"/>
    <w:next w:val="a5"/>
    <w:pPr>
      <w:keepNext/>
      <w:spacing w:before="240" w:after="120"/>
    </w:pPr>
    <w:rPr>
      <w:rFonts w:eastAsia="Microsoft YaHei" w:cs="Mangal"/>
      <w:sz w:val="28"/>
      <w:szCs w:val="28"/>
    </w:rPr>
  </w:style>
  <w:style w:type="paragraph" w:styleId="a5">
    <w:name w:val="Body Text"/>
    <w:basedOn w:val="a3"/>
    <w:link w:val="a6"/>
    <w:pPr>
      <w:spacing w:after="120"/>
    </w:pPr>
  </w:style>
  <w:style w:type="paragraph" w:styleId="a7">
    <w:name w:val="List"/>
    <w:basedOn w:val="a5"/>
    <w:rPr>
      <w:rFonts w:cs="Mangal"/>
    </w:rPr>
  </w:style>
  <w:style w:type="paragraph" w:styleId="a8">
    <w:name w:val="Title"/>
    <w:basedOn w:val="a3"/>
    <w:link w:val="a9"/>
    <w:pPr>
      <w:suppressLineNumbers/>
      <w:spacing w:before="120" w:after="120"/>
    </w:pPr>
    <w:rPr>
      <w:rFonts w:cs="Mangal"/>
      <w:i/>
      <w:iCs/>
      <w:sz w:val="24"/>
      <w:szCs w:val="24"/>
    </w:rPr>
  </w:style>
  <w:style w:type="paragraph" w:styleId="aa">
    <w:name w:val="index heading"/>
    <w:basedOn w:val="a3"/>
    <w:pPr>
      <w:suppressLineNumbers/>
    </w:pPr>
    <w:rPr>
      <w:rFonts w:cs="Mangal"/>
    </w:rPr>
  </w:style>
  <w:style w:type="paragraph" w:styleId="ab">
    <w:name w:val="Balloon Text"/>
    <w:basedOn w:val="a3"/>
    <w:uiPriority w:val="99"/>
    <w:rPr>
      <w:rFonts w:ascii="Tahoma" w:hAnsi="Tahoma" w:cs="Tahoma"/>
      <w:sz w:val="16"/>
      <w:szCs w:val="16"/>
    </w:rPr>
  </w:style>
  <w:style w:type="paragraph" w:styleId="ac">
    <w:name w:val="List Paragraph"/>
    <w:basedOn w:val="a3"/>
    <w:uiPriority w:val="34"/>
    <w:qFormat/>
    <w:pPr>
      <w:ind w:left="720"/>
      <w:contextualSpacing/>
    </w:pPr>
  </w:style>
  <w:style w:type="character" w:customStyle="1" w:styleId="ad">
    <w:name w:val="Основной текст_"/>
    <w:basedOn w:val="a0"/>
    <w:link w:val="12"/>
    <w:rsid w:val="004C4155"/>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d"/>
    <w:rsid w:val="004C4155"/>
    <w:pPr>
      <w:widowControl w:val="0"/>
      <w:shd w:val="clear" w:color="auto" w:fill="FFFFFF"/>
      <w:spacing w:after="0" w:line="965" w:lineRule="exact"/>
    </w:pPr>
    <w:rPr>
      <w:rFonts w:ascii="Times New Roman" w:eastAsia="Times New Roman" w:hAnsi="Times New Roman" w:cs="Times New Roman"/>
      <w:sz w:val="26"/>
      <w:szCs w:val="26"/>
    </w:rPr>
  </w:style>
  <w:style w:type="table" w:styleId="ae">
    <w:name w:val="Table Grid"/>
    <w:basedOn w:val="a1"/>
    <w:uiPriority w:val="59"/>
    <w:rsid w:val="00487B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e"/>
    <w:uiPriority w:val="39"/>
    <w:rsid w:val="0048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21E9"/>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524CC3"/>
    <w:rPr>
      <w:sz w:val="16"/>
      <w:szCs w:val="16"/>
    </w:rPr>
  </w:style>
  <w:style w:type="paragraph" w:styleId="af0">
    <w:name w:val="annotation text"/>
    <w:basedOn w:val="a"/>
    <w:link w:val="af1"/>
    <w:uiPriority w:val="99"/>
    <w:semiHidden/>
    <w:unhideWhenUsed/>
    <w:rsid w:val="00524CC3"/>
    <w:pPr>
      <w:spacing w:line="240" w:lineRule="auto"/>
    </w:pPr>
    <w:rPr>
      <w:sz w:val="20"/>
      <w:szCs w:val="20"/>
    </w:rPr>
  </w:style>
  <w:style w:type="character" w:customStyle="1" w:styleId="af1">
    <w:name w:val="Текст примечания Знак"/>
    <w:basedOn w:val="a0"/>
    <w:link w:val="af0"/>
    <w:uiPriority w:val="99"/>
    <w:semiHidden/>
    <w:rsid w:val="00524CC3"/>
    <w:rPr>
      <w:sz w:val="20"/>
      <w:szCs w:val="20"/>
    </w:rPr>
  </w:style>
  <w:style w:type="paragraph" w:styleId="af2">
    <w:name w:val="annotation subject"/>
    <w:basedOn w:val="af0"/>
    <w:next w:val="af0"/>
    <w:link w:val="af3"/>
    <w:uiPriority w:val="99"/>
    <w:semiHidden/>
    <w:unhideWhenUsed/>
    <w:rsid w:val="00524CC3"/>
    <w:rPr>
      <w:b/>
      <w:bCs/>
    </w:rPr>
  </w:style>
  <w:style w:type="character" w:customStyle="1" w:styleId="af3">
    <w:name w:val="Тема примечания Знак"/>
    <w:basedOn w:val="af1"/>
    <w:link w:val="af2"/>
    <w:uiPriority w:val="99"/>
    <w:semiHidden/>
    <w:rsid w:val="00524CC3"/>
    <w:rPr>
      <w:b/>
      <w:bCs/>
      <w:sz w:val="20"/>
      <w:szCs w:val="20"/>
    </w:rPr>
  </w:style>
  <w:style w:type="paragraph" w:styleId="af4">
    <w:name w:val="header"/>
    <w:basedOn w:val="a"/>
    <w:link w:val="af5"/>
    <w:uiPriority w:val="99"/>
    <w:unhideWhenUsed/>
    <w:rsid w:val="00FF43E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F43E8"/>
  </w:style>
  <w:style w:type="paragraph" w:styleId="af6">
    <w:name w:val="footer"/>
    <w:basedOn w:val="a"/>
    <w:link w:val="af7"/>
    <w:uiPriority w:val="99"/>
    <w:unhideWhenUsed/>
    <w:rsid w:val="00FF43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F43E8"/>
  </w:style>
  <w:style w:type="paragraph" w:styleId="af8">
    <w:name w:val="No Spacing"/>
    <w:link w:val="af9"/>
    <w:uiPriority w:val="1"/>
    <w:qFormat/>
    <w:rsid w:val="00FF43E8"/>
    <w:pPr>
      <w:spacing w:after="0" w:line="240" w:lineRule="auto"/>
    </w:pPr>
  </w:style>
  <w:style w:type="character" w:customStyle="1" w:styleId="af9">
    <w:name w:val="Без интервала Знак"/>
    <w:basedOn w:val="a0"/>
    <w:link w:val="af8"/>
    <w:uiPriority w:val="1"/>
    <w:rsid w:val="00FF43E8"/>
  </w:style>
  <w:style w:type="character" w:styleId="afa">
    <w:name w:val="Hyperlink"/>
    <w:basedOn w:val="a0"/>
    <w:uiPriority w:val="99"/>
    <w:unhideWhenUsed/>
    <w:rsid w:val="009929B7"/>
    <w:rPr>
      <w:color w:val="0000FF" w:themeColor="hyperlink"/>
      <w:u w:val="single"/>
    </w:rPr>
  </w:style>
  <w:style w:type="table" w:customStyle="1" w:styleId="21">
    <w:name w:val="Сетка таблицы2"/>
    <w:basedOn w:val="a1"/>
    <w:next w:val="ae"/>
    <w:uiPriority w:val="59"/>
    <w:rsid w:val="000840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uiPriority w:val="99"/>
    <w:rsid w:val="00B46A16"/>
    <w:pPr>
      <w:widowControl w:val="0"/>
      <w:autoSpaceDE w:val="0"/>
      <w:autoSpaceDN w:val="0"/>
      <w:adjustRightInd w:val="0"/>
      <w:spacing w:after="0" w:line="240" w:lineRule="auto"/>
      <w:jc w:val="both"/>
    </w:pPr>
    <w:rPr>
      <w:rFonts w:ascii="Arial" w:hAnsi="Arial" w:cs="Arial"/>
      <w:sz w:val="24"/>
      <w:szCs w:val="24"/>
    </w:rPr>
  </w:style>
  <w:style w:type="paragraph" w:customStyle="1" w:styleId="afc">
    <w:name w:val="Прижатый влево"/>
    <w:basedOn w:val="a"/>
    <w:next w:val="a"/>
    <w:uiPriority w:val="99"/>
    <w:rsid w:val="00B46A16"/>
    <w:pPr>
      <w:widowControl w:val="0"/>
      <w:autoSpaceDE w:val="0"/>
      <w:autoSpaceDN w:val="0"/>
      <w:adjustRightInd w:val="0"/>
      <w:spacing w:after="0" w:line="240" w:lineRule="auto"/>
    </w:pPr>
    <w:rPr>
      <w:rFonts w:ascii="Arial" w:hAnsi="Arial" w:cs="Arial"/>
      <w:sz w:val="24"/>
      <w:szCs w:val="24"/>
    </w:rPr>
  </w:style>
  <w:style w:type="character" w:customStyle="1" w:styleId="afd">
    <w:name w:val="Цветовое выделение"/>
    <w:uiPriority w:val="99"/>
    <w:rsid w:val="00756A50"/>
    <w:rPr>
      <w:b/>
      <w:bCs w:val="0"/>
      <w:color w:val="26282F"/>
    </w:rPr>
  </w:style>
  <w:style w:type="character" w:customStyle="1" w:styleId="afe">
    <w:name w:val="Гипертекстовая ссылка"/>
    <w:uiPriority w:val="99"/>
    <w:rsid w:val="000A4312"/>
    <w:rPr>
      <w:rFonts w:cs="Times New Roman"/>
      <w:b/>
      <w:color w:val="106BBE"/>
    </w:rPr>
  </w:style>
  <w:style w:type="character" w:styleId="aff">
    <w:name w:val="line number"/>
    <w:basedOn w:val="a0"/>
    <w:uiPriority w:val="99"/>
    <w:semiHidden/>
    <w:unhideWhenUsed/>
    <w:rsid w:val="002E06B5"/>
  </w:style>
  <w:style w:type="character" w:customStyle="1" w:styleId="20">
    <w:name w:val="Заголовок 2 Знак"/>
    <w:basedOn w:val="a0"/>
    <w:link w:val="2"/>
    <w:uiPriority w:val="99"/>
    <w:rsid w:val="00ED675C"/>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ED675C"/>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ED675C"/>
    <w:rPr>
      <w:rFonts w:ascii="Arial" w:eastAsia="Times New Roman" w:hAnsi="Arial" w:cs="Arial"/>
      <w:b/>
      <w:bCs/>
      <w:color w:val="26282F"/>
      <w:sz w:val="24"/>
      <w:szCs w:val="24"/>
    </w:rPr>
  </w:style>
  <w:style w:type="numbering" w:customStyle="1" w:styleId="14">
    <w:name w:val="Нет списка1"/>
    <w:next w:val="a2"/>
    <w:uiPriority w:val="99"/>
    <w:semiHidden/>
    <w:unhideWhenUsed/>
    <w:rsid w:val="00ED675C"/>
  </w:style>
  <w:style w:type="character" w:customStyle="1" w:styleId="aff0">
    <w:name w:val="Активная гипертекстовая ссылка"/>
    <w:uiPriority w:val="99"/>
    <w:rsid w:val="00ED675C"/>
    <w:rPr>
      <w:rFonts w:cs="Times New Roman"/>
      <w:b/>
      <w:color w:val="106BBE"/>
      <w:u w:val="single"/>
    </w:rPr>
  </w:style>
  <w:style w:type="paragraph" w:customStyle="1" w:styleId="aff1">
    <w:name w:val="Внимание"/>
    <w:basedOn w:val="a"/>
    <w:next w:val="a"/>
    <w:uiPriority w:val="99"/>
    <w:rsid w:val="00ED675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2">
    <w:name w:val="Внимание: криминал!!"/>
    <w:basedOn w:val="aff1"/>
    <w:next w:val="a"/>
    <w:uiPriority w:val="99"/>
    <w:rsid w:val="00ED675C"/>
  </w:style>
  <w:style w:type="paragraph" w:customStyle="1" w:styleId="aff3">
    <w:name w:val="Внимание: недобросовестность!"/>
    <w:basedOn w:val="aff1"/>
    <w:next w:val="a"/>
    <w:uiPriority w:val="99"/>
    <w:rsid w:val="00ED675C"/>
  </w:style>
  <w:style w:type="character" w:customStyle="1" w:styleId="aff4">
    <w:name w:val="Выделение для Базового Поиска"/>
    <w:uiPriority w:val="99"/>
    <w:rsid w:val="00ED675C"/>
    <w:rPr>
      <w:rFonts w:cs="Times New Roman"/>
      <w:b/>
      <w:bCs/>
      <w:color w:val="0058A9"/>
    </w:rPr>
  </w:style>
  <w:style w:type="character" w:customStyle="1" w:styleId="aff5">
    <w:name w:val="Выделение для Базового Поиска (курсив)"/>
    <w:uiPriority w:val="99"/>
    <w:rsid w:val="00ED675C"/>
    <w:rPr>
      <w:rFonts w:cs="Times New Roman"/>
      <w:b/>
      <w:bCs/>
      <w:i/>
      <w:iCs/>
      <w:color w:val="0058A9"/>
    </w:rPr>
  </w:style>
  <w:style w:type="paragraph" w:customStyle="1" w:styleId="aff6">
    <w:name w:val="Дочерний элемент списка"/>
    <w:basedOn w:val="a"/>
    <w:next w:val="a"/>
    <w:uiPriority w:val="99"/>
    <w:rsid w:val="00ED675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7">
    <w:name w:val="Основное меню (преемственное)"/>
    <w:basedOn w:val="a"/>
    <w:next w:val="a"/>
    <w:uiPriority w:val="99"/>
    <w:rsid w:val="00ED675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8">
    <w:name w:val="Заголовок группы контролов"/>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9">
    <w:name w:val="Заголовок для информации об изменениях"/>
    <w:basedOn w:val="1"/>
    <w:next w:val="a"/>
    <w:uiPriority w:val="99"/>
    <w:rsid w:val="00ED675C"/>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a">
    <w:name w:val="Заголовок распахивающейся части диалога"/>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b">
    <w:name w:val="Заголовок своего сообщения"/>
    <w:uiPriority w:val="99"/>
    <w:rsid w:val="00ED675C"/>
    <w:rPr>
      <w:rFonts w:cs="Times New Roman"/>
      <w:b/>
      <w:bCs/>
      <w:color w:val="26282F"/>
    </w:rPr>
  </w:style>
  <w:style w:type="paragraph" w:customStyle="1" w:styleId="affc">
    <w:name w:val="Заголовок статьи"/>
    <w:basedOn w:val="a"/>
    <w:next w:val="a"/>
    <w:uiPriority w:val="99"/>
    <w:rsid w:val="00ED675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d">
    <w:name w:val="Заголовок чужого сообщения"/>
    <w:uiPriority w:val="99"/>
    <w:rsid w:val="00ED675C"/>
    <w:rPr>
      <w:rFonts w:cs="Times New Roman"/>
      <w:b/>
      <w:bCs/>
      <w:color w:val="FF0000"/>
    </w:rPr>
  </w:style>
  <w:style w:type="paragraph" w:customStyle="1" w:styleId="affe">
    <w:name w:val="Заголовок ЭР (левое окно)"/>
    <w:basedOn w:val="a"/>
    <w:next w:val="a"/>
    <w:uiPriority w:val="99"/>
    <w:rsid w:val="00ED675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
    <w:name w:val="Заголовок ЭР (правое окно)"/>
    <w:basedOn w:val="affe"/>
    <w:next w:val="a"/>
    <w:uiPriority w:val="99"/>
    <w:rsid w:val="00ED675C"/>
    <w:pPr>
      <w:spacing w:after="0"/>
      <w:jc w:val="left"/>
    </w:pPr>
  </w:style>
  <w:style w:type="paragraph" w:customStyle="1" w:styleId="afff0">
    <w:name w:val="Интерактивный заголовок"/>
    <w:basedOn w:val="11"/>
    <w:next w:val="a"/>
    <w:uiPriority w:val="99"/>
    <w:rsid w:val="00ED675C"/>
    <w:pPr>
      <w:keepNext w:val="0"/>
      <w:suppressAutoHyphens w:val="0"/>
      <w:autoSpaceDE w:val="0"/>
      <w:autoSpaceDN w:val="0"/>
      <w:adjustRightInd w:val="0"/>
      <w:spacing w:before="0" w:after="0" w:line="240" w:lineRule="auto"/>
      <w:ind w:firstLine="720"/>
      <w:jc w:val="both"/>
    </w:pPr>
    <w:rPr>
      <w:rFonts w:ascii="Verdana" w:eastAsia="Times New Roman" w:hAnsi="Verdana" w:cs="Verdana"/>
      <w:b/>
      <w:bCs/>
      <w:color w:val="0058A9"/>
      <w:sz w:val="22"/>
      <w:szCs w:val="22"/>
      <w:u w:val="single"/>
      <w:shd w:val="clear" w:color="auto" w:fill="F0F0F0"/>
    </w:rPr>
  </w:style>
  <w:style w:type="paragraph" w:customStyle="1" w:styleId="afff1">
    <w:name w:val="Текст информации об изменениях"/>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2">
    <w:name w:val="Информация об изменениях"/>
    <w:basedOn w:val="afff1"/>
    <w:next w:val="a"/>
    <w:uiPriority w:val="99"/>
    <w:rsid w:val="00ED675C"/>
    <w:pPr>
      <w:spacing w:before="180"/>
      <w:ind w:left="360" w:right="360" w:firstLine="0"/>
    </w:pPr>
    <w:rPr>
      <w:shd w:val="clear" w:color="auto" w:fill="EAEFED"/>
    </w:rPr>
  </w:style>
  <w:style w:type="paragraph" w:customStyle="1" w:styleId="afff3">
    <w:name w:val="Текст (справка)"/>
    <w:basedOn w:val="a"/>
    <w:next w:val="a"/>
    <w:uiPriority w:val="99"/>
    <w:rsid w:val="00ED675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4">
    <w:name w:val="Комментарий"/>
    <w:basedOn w:val="afff3"/>
    <w:next w:val="a"/>
    <w:uiPriority w:val="99"/>
    <w:rsid w:val="00ED675C"/>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ED675C"/>
    <w:rPr>
      <w:i/>
      <w:iCs/>
    </w:rPr>
  </w:style>
  <w:style w:type="paragraph" w:customStyle="1" w:styleId="afff6">
    <w:name w:val="Текст (лев. подпись)"/>
    <w:basedOn w:val="a"/>
    <w:next w:val="a"/>
    <w:uiPriority w:val="99"/>
    <w:rsid w:val="00ED67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Колонтитул (левый)"/>
    <w:basedOn w:val="afff6"/>
    <w:next w:val="a"/>
    <w:uiPriority w:val="99"/>
    <w:rsid w:val="00ED675C"/>
    <w:rPr>
      <w:sz w:val="14"/>
      <w:szCs w:val="14"/>
    </w:rPr>
  </w:style>
  <w:style w:type="paragraph" w:customStyle="1" w:styleId="afff8">
    <w:name w:val="Текст (прав. подпись)"/>
    <w:basedOn w:val="a"/>
    <w:next w:val="a"/>
    <w:uiPriority w:val="99"/>
    <w:rsid w:val="00ED675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Колонтитул (правый)"/>
    <w:basedOn w:val="afff8"/>
    <w:next w:val="a"/>
    <w:uiPriority w:val="99"/>
    <w:rsid w:val="00ED675C"/>
    <w:rPr>
      <w:sz w:val="14"/>
      <w:szCs w:val="14"/>
    </w:rPr>
  </w:style>
  <w:style w:type="paragraph" w:customStyle="1" w:styleId="afffa">
    <w:name w:val="Комментарий пользователя"/>
    <w:basedOn w:val="afff4"/>
    <w:next w:val="a"/>
    <w:uiPriority w:val="99"/>
    <w:rsid w:val="00ED675C"/>
    <w:pPr>
      <w:jc w:val="left"/>
    </w:pPr>
    <w:rPr>
      <w:shd w:val="clear" w:color="auto" w:fill="FFDFE0"/>
    </w:rPr>
  </w:style>
  <w:style w:type="paragraph" w:customStyle="1" w:styleId="afffb">
    <w:name w:val="Куда обратиться?"/>
    <w:basedOn w:val="aff1"/>
    <w:next w:val="a"/>
    <w:uiPriority w:val="99"/>
    <w:rsid w:val="00ED675C"/>
  </w:style>
  <w:style w:type="paragraph" w:customStyle="1" w:styleId="afffc">
    <w:name w:val="Моноширинный"/>
    <w:basedOn w:val="a"/>
    <w:next w:val="a"/>
    <w:uiPriority w:val="99"/>
    <w:rsid w:val="00ED675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d">
    <w:name w:val="Найденные слова"/>
    <w:uiPriority w:val="99"/>
    <w:rsid w:val="00ED675C"/>
    <w:rPr>
      <w:rFonts w:cs="Times New Roman"/>
      <w:b/>
      <w:color w:val="26282F"/>
      <w:shd w:val="clear" w:color="auto" w:fill="FFF580"/>
    </w:rPr>
  </w:style>
  <w:style w:type="character" w:customStyle="1" w:styleId="afffe">
    <w:name w:val="Не вступил в силу"/>
    <w:uiPriority w:val="99"/>
    <w:rsid w:val="00ED675C"/>
    <w:rPr>
      <w:rFonts w:cs="Times New Roman"/>
      <w:b/>
      <w:color w:val="000000"/>
      <w:shd w:val="clear" w:color="auto" w:fill="D8EDE8"/>
    </w:rPr>
  </w:style>
  <w:style w:type="paragraph" w:customStyle="1" w:styleId="affff">
    <w:name w:val="Необходимые документы"/>
    <w:basedOn w:val="aff1"/>
    <w:next w:val="a"/>
    <w:uiPriority w:val="99"/>
    <w:rsid w:val="00ED675C"/>
    <w:pPr>
      <w:ind w:firstLine="118"/>
    </w:pPr>
  </w:style>
  <w:style w:type="paragraph" w:customStyle="1" w:styleId="affff0">
    <w:name w:val="Таблицы (моноширинный)"/>
    <w:basedOn w:val="a"/>
    <w:next w:val="a"/>
    <w:uiPriority w:val="99"/>
    <w:rsid w:val="00ED675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1">
    <w:name w:val="Оглавление"/>
    <w:basedOn w:val="affff0"/>
    <w:next w:val="a"/>
    <w:uiPriority w:val="99"/>
    <w:rsid w:val="00ED675C"/>
    <w:pPr>
      <w:ind w:left="140"/>
    </w:pPr>
  </w:style>
  <w:style w:type="character" w:customStyle="1" w:styleId="affff2">
    <w:name w:val="Опечатки"/>
    <w:uiPriority w:val="99"/>
    <w:rsid w:val="00ED675C"/>
    <w:rPr>
      <w:color w:val="FF0000"/>
    </w:rPr>
  </w:style>
  <w:style w:type="paragraph" w:customStyle="1" w:styleId="affff3">
    <w:name w:val="Переменная часть"/>
    <w:basedOn w:val="aff7"/>
    <w:next w:val="a"/>
    <w:uiPriority w:val="99"/>
    <w:rsid w:val="00ED675C"/>
    <w:rPr>
      <w:sz w:val="18"/>
      <w:szCs w:val="18"/>
    </w:rPr>
  </w:style>
  <w:style w:type="paragraph" w:customStyle="1" w:styleId="affff4">
    <w:name w:val="Подвал для информации об изменениях"/>
    <w:basedOn w:val="1"/>
    <w:next w:val="a"/>
    <w:uiPriority w:val="99"/>
    <w:rsid w:val="00ED675C"/>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5">
    <w:name w:val="Подзаголовок для информации об изменениях"/>
    <w:basedOn w:val="afff1"/>
    <w:next w:val="a"/>
    <w:uiPriority w:val="99"/>
    <w:rsid w:val="00ED675C"/>
    <w:rPr>
      <w:b/>
      <w:bCs/>
    </w:rPr>
  </w:style>
  <w:style w:type="paragraph" w:customStyle="1" w:styleId="affff6">
    <w:name w:val="Подчёркнуный текст"/>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7">
    <w:name w:val="Постоянная часть"/>
    <w:basedOn w:val="aff7"/>
    <w:next w:val="a"/>
    <w:uiPriority w:val="99"/>
    <w:rsid w:val="00ED675C"/>
    <w:rPr>
      <w:sz w:val="20"/>
      <w:szCs w:val="20"/>
    </w:rPr>
  </w:style>
  <w:style w:type="paragraph" w:customStyle="1" w:styleId="affff8">
    <w:name w:val="Пример."/>
    <w:basedOn w:val="aff1"/>
    <w:next w:val="a"/>
    <w:uiPriority w:val="99"/>
    <w:rsid w:val="00ED675C"/>
  </w:style>
  <w:style w:type="paragraph" w:customStyle="1" w:styleId="affff9">
    <w:name w:val="Примечание."/>
    <w:basedOn w:val="aff1"/>
    <w:next w:val="a"/>
    <w:uiPriority w:val="99"/>
    <w:rsid w:val="00ED675C"/>
  </w:style>
  <w:style w:type="character" w:customStyle="1" w:styleId="affffa">
    <w:name w:val="Продолжение ссылки"/>
    <w:basedOn w:val="afe"/>
    <w:uiPriority w:val="99"/>
    <w:rsid w:val="00ED675C"/>
    <w:rPr>
      <w:rFonts w:cs="Times New Roman"/>
      <w:b/>
      <w:color w:val="106BBE"/>
    </w:rPr>
  </w:style>
  <w:style w:type="paragraph" w:customStyle="1" w:styleId="affffb">
    <w:name w:val="Словарная статья"/>
    <w:basedOn w:val="a"/>
    <w:next w:val="a"/>
    <w:uiPriority w:val="99"/>
    <w:rsid w:val="00ED675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c">
    <w:name w:val="Сравнение редакций"/>
    <w:uiPriority w:val="99"/>
    <w:rsid w:val="00ED675C"/>
    <w:rPr>
      <w:rFonts w:cs="Times New Roman"/>
      <w:b/>
      <w:color w:val="26282F"/>
    </w:rPr>
  </w:style>
  <w:style w:type="character" w:customStyle="1" w:styleId="affffd">
    <w:name w:val="Сравнение редакций. Добавленный фрагмент"/>
    <w:uiPriority w:val="99"/>
    <w:rsid w:val="00ED675C"/>
    <w:rPr>
      <w:color w:val="000000"/>
      <w:shd w:val="clear" w:color="auto" w:fill="C1D7FF"/>
    </w:rPr>
  </w:style>
  <w:style w:type="character" w:customStyle="1" w:styleId="affffe">
    <w:name w:val="Сравнение редакций. Удаленный фрагмент"/>
    <w:uiPriority w:val="99"/>
    <w:rsid w:val="00ED675C"/>
    <w:rPr>
      <w:color w:val="000000"/>
      <w:shd w:val="clear" w:color="auto" w:fill="C4C413"/>
    </w:rPr>
  </w:style>
  <w:style w:type="paragraph" w:customStyle="1" w:styleId="afffff">
    <w:name w:val="Ссылка на официальную публикацию"/>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0">
    <w:name w:val="Текст в таблице"/>
    <w:basedOn w:val="afb"/>
    <w:next w:val="a"/>
    <w:uiPriority w:val="99"/>
    <w:rsid w:val="00ED675C"/>
    <w:pPr>
      <w:ind w:firstLine="500"/>
    </w:pPr>
    <w:rPr>
      <w:rFonts w:eastAsia="Times New Roman"/>
    </w:rPr>
  </w:style>
  <w:style w:type="paragraph" w:customStyle="1" w:styleId="afffff1">
    <w:name w:val="Текст ЭР (см. также)"/>
    <w:basedOn w:val="a"/>
    <w:next w:val="a"/>
    <w:uiPriority w:val="99"/>
    <w:rsid w:val="00ED675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2">
    <w:name w:val="Технический комментарий"/>
    <w:basedOn w:val="a"/>
    <w:next w:val="a"/>
    <w:uiPriority w:val="99"/>
    <w:rsid w:val="00ED675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3">
    <w:name w:val="Утратил силу"/>
    <w:uiPriority w:val="99"/>
    <w:rsid w:val="00ED675C"/>
    <w:rPr>
      <w:rFonts w:cs="Times New Roman"/>
      <w:b/>
      <w:strike/>
      <w:color w:val="666600"/>
    </w:rPr>
  </w:style>
  <w:style w:type="paragraph" w:customStyle="1" w:styleId="afffff4">
    <w:name w:val="Формула"/>
    <w:basedOn w:val="a"/>
    <w:next w:val="a"/>
    <w:uiPriority w:val="99"/>
    <w:rsid w:val="00ED675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5">
    <w:name w:val="Центрированный (таблица)"/>
    <w:basedOn w:val="afb"/>
    <w:next w:val="a"/>
    <w:uiPriority w:val="99"/>
    <w:rsid w:val="00ED675C"/>
    <w:pPr>
      <w:jc w:val="center"/>
    </w:pPr>
    <w:rPr>
      <w:rFonts w:eastAsia="Times New Roman"/>
    </w:rPr>
  </w:style>
  <w:style w:type="paragraph" w:customStyle="1" w:styleId="-0">
    <w:name w:val="ЭР-содержание (правое окно)"/>
    <w:basedOn w:val="a"/>
    <w:next w:val="a"/>
    <w:uiPriority w:val="99"/>
    <w:rsid w:val="00ED675C"/>
    <w:pPr>
      <w:widowControl w:val="0"/>
      <w:autoSpaceDE w:val="0"/>
      <w:autoSpaceDN w:val="0"/>
      <w:adjustRightInd w:val="0"/>
      <w:spacing w:before="300" w:after="0" w:line="240" w:lineRule="auto"/>
    </w:pPr>
    <w:rPr>
      <w:rFonts w:ascii="Arial" w:eastAsia="Times New Roman" w:hAnsi="Arial" w:cs="Arial"/>
      <w:sz w:val="24"/>
      <w:szCs w:val="24"/>
    </w:rPr>
  </w:style>
  <w:style w:type="table" w:customStyle="1" w:styleId="110">
    <w:name w:val="Сетка таблицы11"/>
    <w:basedOn w:val="a1"/>
    <w:next w:val="ae"/>
    <w:uiPriority w:val="3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3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e"/>
    <w:uiPriority w:val="3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67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D675C"/>
    <w:pPr>
      <w:widowControl w:val="0"/>
      <w:autoSpaceDE w:val="0"/>
      <w:autoSpaceDN w:val="0"/>
      <w:adjustRightInd w:val="0"/>
      <w:spacing w:after="0" w:line="240" w:lineRule="auto"/>
    </w:pPr>
    <w:rPr>
      <w:rFonts w:ascii="Arial" w:eastAsia="Times New Roman" w:hAnsi="Arial" w:cs="Arial"/>
      <w:b/>
      <w:bCs/>
      <w:sz w:val="20"/>
      <w:szCs w:val="20"/>
    </w:rPr>
  </w:style>
  <w:style w:type="table" w:customStyle="1" w:styleId="310">
    <w:name w:val="Сетка таблицы31"/>
    <w:basedOn w:val="a1"/>
    <w:next w:val="ae"/>
    <w:uiPriority w:val="99"/>
    <w:rsid w:val="00ED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ED67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D675C"/>
  </w:style>
  <w:style w:type="character" w:customStyle="1" w:styleId="a6">
    <w:name w:val="Основной текст Знак"/>
    <w:basedOn w:val="a0"/>
    <w:link w:val="a5"/>
    <w:rsid w:val="00ED675C"/>
    <w:rPr>
      <w:rFonts w:ascii="Arial" w:eastAsia="SimSun" w:hAnsi="Arial"/>
      <w:sz w:val="26"/>
      <w:szCs w:val="26"/>
    </w:rPr>
  </w:style>
  <w:style w:type="character" w:customStyle="1" w:styleId="a9">
    <w:name w:val="Название Знак"/>
    <w:basedOn w:val="a0"/>
    <w:link w:val="a8"/>
    <w:rsid w:val="00ED675C"/>
    <w:rPr>
      <w:rFonts w:ascii="Arial" w:eastAsia="SimSun" w:hAnsi="Arial" w:cs="Mangal"/>
      <w:i/>
      <w:iCs/>
      <w:sz w:val="24"/>
      <w:szCs w:val="24"/>
    </w:rPr>
  </w:style>
  <w:style w:type="paragraph" w:styleId="15">
    <w:name w:val="index 1"/>
    <w:basedOn w:val="a"/>
    <w:next w:val="a"/>
    <w:autoRedefine/>
    <w:uiPriority w:val="99"/>
    <w:semiHidden/>
    <w:unhideWhenUsed/>
    <w:rsid w:val="00ED675C"/>
    <w:pPr>
      <w:widowControl w:val="0"/>
      <w:autoSpaceDE w:val="0"/>
      <w:autoSpaceDN w:val="0"/>
      <w:adjustRightInd w:val="0"/>
      <w:spacing w:after="0" w:line="240" w:lineRule="auto"/>
      <w:ind w:left="240" w:hanging="240"/>
      <w:jc w:val="both"/>
    </w:pPr>
    <w:rPr>
      <w:rFonts w:ascii="Arial" w:eastAsia="Times New Roman" w:hAnsi="Arial" w:cs="Arial"/>
      <w:sz w:val="24"/>
      <w:szCs w:val="24"/>
    </w:rPr>
  </w:style>
  <w:style w:type="table" w:customStyle="1" w:styleId="5">
    <w:name w:val="Сетка таблицы5"/>
    <w:basedOn w:val="a1"/>
    <w:next w:val="ae"/>
    <w:uiPriority w:val="59"/>
    <w:rsid w:val="00ED67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e"/>
    <w:uiPriority w:val="39"/>
    <w:rsid w:val="00ED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ED675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D64523"/>
  </w:style>
  <w:style w:type="character" w:customStyle="1" w:styleId="UnresolvedMention">
    <w:name w:val="Unresolved Mention"/>
    <w:basedOn w:val="a0"/>
    <w:uiPriority w:val="99"/>
    <w:semiHidden/>
    <w:unhideWhenUsed/>
    <w:rsid w:val="00D64523"/>
    <w:rPr>
      <w:color w:val="605E5C"/>
      <w:shd w:val="clear" w:color="auto" w:fill="E1DFDD"/>
    </w:rPr>
  </w:style>
  <w:style w:type="character" w:styleId="afffff6">
    <w:name w:val="Placeholder Text"/>
    <w:basedOn w:val="a0"/>
    <w:uiPriority w:val="99"/>
    <w:semiHidden/>
    <w:rsid w:val="00D645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7A"/>
  </w:style>
  <w:style w:type="paragraph" w:styleId="1">
    <w:name w:val="heading 1"/>
    <w:basedOn w:val="a"/>
    <w:next w:val="a"/>
    <w:link w:val="10"/>
    <w:uiPriority w:val="9"/>
    <w:qFormat/>
    <w:rsid w:val="009E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ED675C"/>
    <w:pPr>
      <w:keepNext w:val="0"/>
      <w:keepLines w:val="0"/>
      <w:widowControl w:val="0"/>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ED675C"/>
    <w:pPr>
      <w:outlineLvl w:val="2"/>
    </w:pPr>
  </w:style>
  <w:style w:type="paragraph" w:styleId="4">
    <w:name w:val="heading 4"/>
    <w:basedOn w:val="3"/>
    <w:next w:val="a"/>
    <w:link w:val="40"/>
    <w:uiPriority w:val="99"/>
    <w:qFormat/>
    <w:rsid w:val="00ED675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widowControl w:val="0"/>
      <w:suppressAutoHyphens/>
      <w:spacing w:after="0" w:line="100" w:lineRule="atLeast"/>
    </w:pPr>
    <w:rPr>
      <w:rFonts w:ascii="Arial" w:eastAsia="SimSun" w:hAnsi="Arial"/>
      <w:sz w:val="26"/>
      <w:szCs w:val="26"/>
    </w:rPr>
  </w:style>
  <w:style w:type="character" w:customStyle="1" w:styleId="a4">
    <w:name w:val="Текст выноски Знак"/>
    <w:basedOn w:val="a0"/>
    <w:uiPriority w:val="99"/>
    <w:rPr>
      <w:rFonts w:ascii="Tahoma" w:hAnsi="Tahoma"/>
      <w:sz w:val="16"/>
      <w:szCs w:val="16"/>
      <w:lang w:eastAsia="ru-RU"/>
    </w:rPr>
  </w:style>
  <w:style w:type="character" w:customStyle="1" w:styleId="-">
    <w:name w:val="Интернет-ссылка"/>
    <w:rPr>
      <w:color w:val="000080"/>
      <w:u w:val="single"/>
      <w:lang w:val="ru-RU" w:eastAsia="ru-RU" w:bidi="ru-RU"/>
    </w:rPr>
  </w:style>
  <w:style w:type="paragraph" w:customStyle="1" w:styleId="11">
    <w:name w:val="Заголовок1"/>
    <w:basedOn w:val="a3"/>
    <w:next w:val="a5"/>
    <w:pPr>
      <w:keepNext/>
      <w:spacing w:before="240" w:after="120"/>
    </w:pPr>
    <w:rPr>
      <w:rFonts w:eastAsia="Microsoft YaHei" w:cs="Mangal"/>
      <w:sz w:val="28"/>
      <w:szCs w:val="28"/>
    </w:rPr>
  </w:style>
  <w:style w:type="paragraph" w:styleId="a5">
    <w:name w:val="Body Text"/>
    <w:basedOn w:val="a3"/>
    <w:link w:val="a6"/>
    <w:pPr>
      <w:spacing w:after="120"/>
    </w:pPr>
  </w:style>
  <w:style w:type="paragraph" w:styleId="a7">
    <w:name w:val="List"/>
    <w:basedOn w:val="a5"/>
    <w:rPr>
      <w:rFonts w:cs="Mangal"/>
    </w:rPr>
  </w:style>
  <w:style w:type="paragraph" w:styleId="a8">
    <w:name w:val="Title"/>
    <w:basedOn w:val="a3"/>
    <w:link w:val="a9"/>
    <w:pPr>
      <w:suppressLineNumbers/>
      <w:spacing w:before="120" w:after="120"/>
    </w:pPr>
    <w:rPr>
      <w:rFonts w:cs="Mangal"/>
      <w:i/>
      <w:iCs/>
      <w:sz w:val="24"/>
      <w:szCs w:val="24"/>
    </w:rPr>
  </w:style>
  <w:style w:type="paragraph" w:styleId="aa">
    <w:name w:val="index heading"/>
    <w:basedOn w:val="a3"/>
    <w:pPr>
      <w:suppressLineNumbers/>
    </w:pPr>
    <w:rPr>
      <w:rFonts w:cs="Mangal"/>
    </w:rPr>
  </w:style>
  <w:style w:type="paragraph" w:styleId="ab">
    <w:name w:val="Balloon Text"/>
    <w:basedOn w:val="a3"/>
    <w:uiPriority w:val="99"/>
    <w:rPr>
      <w:rFonts w:ascii="Tahoma" w:hAnsi="Tahoma" w:cs="Tahoma"/>
      <w:sz w:val="16"/>
      <w:szCs w:val="16"/>
    </w:rPr>
  </w:style>
  <w:style w:type="paragraph" w:styleId="ac">
    <w:name w:val="List Paragraph"/>
    <w:basedOn w:val="a3"/>
    <w:uiPriority w:val="34"/>
    <w:qFormat/>
    <w:pPr>
      <w:ind w:left="720"/>
      <w:contextualSpacing/>
    </w:pPr>
  </w:style>
  <w:style w:type="character" w:customStyle="1" w:styleId="ad">
    <w:name w:val="Основной текст_"/>
    <w:basedOn w:val="a0"/>
    <w:link w:val="12"/>
    <w:rsid w:val="004C4155"/>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d"/>
    <w:rsid w:val="004C4155"/>
    <w:pPr>
      <w:widowControl w:val="0"/>
      <w:shd w:val="clear" w:color="auto" w:fill="FFFFFF"/>
      <w:spacing w:after="0" w:line="965" w:lineRule="exact"/>
    </w:pPr>
    <w:rPr>
      <w:rFonts w:ascii="Times New Roman" w:eastAsia="Times New Roman" w:hAnsi="Times New Roman" w:cs="Times New Roman"/>
      <w:sz w:val="26"/>
      <w:szCs w:val="26"/>
    </w:rPr>
  </w:style>
  <w:style w:type="table" w:styleId="ae">
    <w:name w:val="Table Grid"/>
    <w:basedOn w:val="a1"/>
    <w:uiPriority w:val="59"/>
    <w:rsid w:val="00487B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e"/>
    <w:uiPriority w:val="39"/>
    <w:rsid w:val="00487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21E9"/>
    <w:rPr>
      <w:rFonts w:asciiTheme="majorHAnsi" w:eastAsiaTheme="majorEastAsia" w:hAnsiTheme="majorHAnsi" w:cstheme="majorBidi"/>
      <w:b/>
      <w:bCs/>
      <w:color w:val="365F91" w:themeColor="accent1" w:themeShade="BF"/>
      <w:sz w:val="28"/>
      <w:szCs w:val="28"/>
    </w:rPr>
  </w:style>
  <w:style w:type="character" w:styleId="af">
    <w:name w:val="annotation reference"/>
    <w:basedOn w:val="a0"/>
    <w:uiPriority w:val="99"/>
    <w:semiHidden/>
    <w:unhideWhenUsed/>
    <w:rsid w:val="00524CC3"/>
    <w:rPr>
      <w:sz w:val="16"/>
      <w:szCs w:val="16"/>
    </w:rPr>
  </w:style>
  <w:style w:type="paragraph" w:styleId="af0">
    <w:name w:val="annotation text"/>
    <w:basedOn w:val="a"/>
    <w:link w:val="af1"/>
    <w:uiPriority w:val="99"/>
    <w:semiHidden/>
    <w:unhideWhenUsed/>
    <w:rsid w:val="00524CC3"/>
    <w:pPr>
      <w:spacing w:line="240" w:lineRule="auto"/>
    </w:pPr>
    <w:rPr>
      <w:sz w:val="20"/>
      <w:szCs w:val="20"/>
    </w:rPr>
  </w:style>
  <w:style w:type="character" w:customStyle="1" w:styleId="af1">
    <w:name w:val="Текст примечания Знак"/>
    <w:basedOn w:val="a0"/>
    <w:link w:val="af0"/>
    <w:uiPriority w:val="99"/>
    <w:semiHidden/>
    <w:rsid w:val="00524CC3"/>
    <w:rPr>
      <w:sz w:val="20"/>
      <w:szCs w:val="20"/>
    </w:rPr>
  </w:style>
  <w:style w:type="paragraph" w:styleId="af2">
    <w:name w:val="annotation subject"/>
    <w:basedOn w:val="af0"/>
    <w:next w:val="af0"/>
    <w:link w:val="af3"/>
    <w:uiPriority w:val="99"/>
    <w:semiHidden/>
    <w:unhideWhenUsed/>
    <w:rsid w:val="00524CC3"/>
    <w:rPr>
      <w:b/>
      <w:bCs/>
    </w:rPr>
  </w:style>
  <w:style w:type="character" w:customStyle="1" w:styleId="af3">
    <w:name w:val="Тема примечания Знак"/>
    <w:basedOn w:val="af1"/>
    <w:link w:val="af2"/>
    <w:uiPriority w:val="99"/>
    <w:semiHidden/>
    <w:rsid w:val="00524CC3"/>
    <w:rPr>
      <w:b/>
      <w:bCs/>
      <w:sz w:val="20"/>
      <w:szCs w:val="20"/>
    </w:rPr>
  </w:style>
  <w:style w:type="paragraph" w:styleId="af4">
    <w:name w:val="header"/>
    <w:basedOn w:val="a"/>
    <w:link w:val="af5"/>
    <w:uiPriority w:val="99"/>
    <w:unhideWhenUsed/>
    <w:rsid w:val="00FF43E8"/>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F43E8"/>
  </w:style>
  <w:style w:type="paragraph" w:styleId="af6">
    <w:name w:val="footer"/>
    <w:basedOn w:val="a"/>
    <w:link w:val="af7"/>
    <w:uiPriority w:val="99"/>
    <w:unhideWhenUsed/>
    <w:rsid w:val="00FF43E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F43E8"/>
  </w:style>
  <w:style w:type="paragraph" w:styleId="af8">
    <w:name w:val="No Spacing"/>
    <w:link w:val="af9"/>
    <w:uiPriority w:val="1"/>
    <w:qFormat/>
    <w:rsid w:val="00FF43E8"/>
    <w:pPr>
      <w:spacing w:after="0" w:line="240" w:lineRule="auto"/>
    </w:pPr>
  </w:style>
  <w:style w:type="character" w:customStyle="1" w:styleId="af9">
    <w:name w:val="Без интервала Знак"/>
    <w:basedOn w:val="a0"/>
    <w:link w:val="af8"/>
    <w:uiPriority w:val="1"/>
    <w:rsid w:val="00FF43E8"/>
  </w:style>
  <w:style w:type="character" w:styleId="afa">
    <w:name w:val="Hyperlink"/>
    <w:basedOn w:val="a0"/>
    <w:uiPriority w:val="99"/>
    <w:unhideWhenUsed/>
    <w:rsid w:val="009929B7"/>
    <w:rPr>
      <w:color w:val="0000FF" w:themeColor="hyperlink"/>
      <w:u w:val="single"/>
    </w:rPr>
  </w:style>
  <w:style w:type="table" w:customStyle="1" w:styleId="21">
    <w:name w:val="Сетка таблицы2"/>
    <w:basedOn w:val="a1"/>
    <w:next w:val="ae"/>
    <w:uiPriority w:val="59"/>
    <w:rsid w:val="000840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uiPriority w:val="99"/>
    <w:rsid w:val="00B46A16"/>
    <w:pPr>
      <w:widowControl w:val="0"/>
      <w:autoSpaceDE w:val="0"/>
      <w:autoSpaceDN w:val="0"/>
      <w:adjustRightInd w:val="0"/>
      <w:spacing w:after="0" w:line="240" w:lineRule="auto"/>
      <w:jc w:val="both"/>
    </w:pPr>
    <w:rPr>
      <w:rFonts w:ascii="Arial" w:hAnsi="Arial" w:cs="Arial"/>
      <w:sz w:val="24"/>
      <w:szCs w:val="24"/>
    </w:rPr>
  </w:style>
  <w:style w:type="paragraph" w:customStyle="1" w:styleId="afc">
    <w:name w:val="Прижатый влево"/>
    <w:basedOn w:val="a"/>
    <w:next w:val="a"/>
    <w:uiPriority w:val="99"/>
    <w:rsid w:val="00B46A16"/>
    <w:pPr>
      <w:widowControl w:val="0"/>
      <w:autoSpaceDE w:val="0"/>
      <w:autoSpaceDN w:val="0"/>
      <w:adjustRightInd w:val="0"/>
      <w:spacing w:after="0" w:line="240" w:lineRule="auto"/>
    </w:pPr>
    <w:rPr>
      <w:rFonts w:ascii="Arial" w:hAnsi="Arial" w:cs="Arial"/>
      <w:sz w:val="24"/>
      <w:szCs w:val="24"/>
    </w:rPr>
  </w:style>
  <w:style w:type="character" w:customStyle="1" w:styleId="afd">
    <w:name w:val="Цветовое выделение"/>
    <w:uiPriority w:val="99"/>
    <w:rsid w:val="00756A50"/>
    <w:rPr>
      <w:b/>
      <w:bCs w:val="0"/>
      <w:color w:val="26282F"/>
    </w:rPr>
  </w:style>
  <w:style w:type="character" w:customStyle="1" w:styleId="afe">
    <w:name w:val="Гипертекстовая ссылка"/>
    <w:uiPriority w:val="99"/>
    <w:rsid w:val="000A4312"/>
    <w:rPr>
      <w:rFonts w:cs="Times New Roman"/>
      <w:b/>
      <w:color w:val="106BBE"/>
    </w:rPr>
  </w:style>
  <w:style w:type="character" w:styleId="aff">
    <w:name w:val="line number"/>
    <w:basedOn w:val="a0"/>
    <w:uiPriority w:val="99"/>
    <w:semiHidden/>
    <w:unhideWhenUsed/>
    <w:rsid w:val="002E06B5"/>
  </w:style>
  <w:style w:type="character" w:customStyle="1" w:styleId="20">
    <w:name w:val="Заголовок 2 Знак"/>
    <w:basedOn w:val="a0"/>
    <w:link w:val="2"/>
    <w:uiPriority w:val="99"/>
    <w:rsid w:val="00ED675C"/>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ED675C"/>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ED675C"/>
    <w:rPr>
      <w:rFonts w:ascii="Arial" w:eastAsia="Times New Roman" w:hAnsi="Arial" w:cs="Arial"/>
      <w:b/>
      <w:bCs/>
      <w:color w:val="26282F"/>
      <w:sz w:val="24"/>
      <w:szCs w:val="24"/>
    </w:rPr>
  </w:style>
  <w:style w:type="numbering" w:customStyle="1" w:styleId="14">
    <w:name w:val="Нет списка1"/>
    <w:next w:val="a2"/>
    <w:uiPriority w:val="99"/>
    <w:semiHidden/>
    <w:unhideWhenUsed/>
    <w:rsid w:val="00ED675C"/>
  </w:style>
  <w:style w:type="character" w:customStyle="1" w:styleId="aff0">
    <w:name w:val="Активная гипертекстовая ссылка"/>
    <w:uiPriority w:val="99"/>
    <w:rsid w:val="00ED675C"/>
    <w:rPr>
      <w:rFonts w:cs="Times New Roman"/>
      <w:b/>
      <w:color w:val="106BBE"/>
      <w:u w:val="single"/>
    </w:rPr>
  </w:style>
  <w:style w:type="paragraph" w:customStyle="1" w:styleId="aff1">
    <w:name w:val="Внимание"/>
    <w:basedOn w:val="a"/>
    <w:next w:val="a"/>
    <w:uiPriority w:val="99"/>
    <w:rsid w:val="00ED675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2">
    <w:name w:val="Внимание: криминал!!"/>
    <w:basedOn w:val="aff1"/>
    <w:next w:val="a"/>
    <w:uiPriority w:val="99"/>
    <w:rsid w:val="00ED675C"/>
  </w:style>
  <w:style w:type="paragraph" w:customStyle="1" w:styleId="aff3">
    <w:name w:val="Внимание: недобросовестность!"/>
    <w:basedOn w:val="aff1"/>
    <w:next w:val="a"/>
    <w:uiPriority w:val="99"/>
    <w:rsid w:val="00ED675C"/>
  </w:style>
  <w:style w:type="character" w:customStyle="1" w:styleId="aff4">
    <w:name w:val="Выделение для Базового Поиска"/>
    <w:uiPriority w:val="99"/>
    <w:rsid w:val="00ED675C"/>
    <w:rPr>
      <w:rFonts w:cs="Times New Roman"/>
      <w:b/>
      <w:bCs/>
      <w:color w:val="0058A9"/>
    </w:rPr>
  </w:style>
  <w:style w:type="character" w:customStyle="1" w:styleId="aff5">
    <w:name w:val="Выделение для Базового Поиска (курсив)"/>
    <w:uiPriority w:val="99"/>
    <w:rsid w:val="00ED675C"/>
    <w:rPr>
      <w:rFonts w:cs="Times New Roman"/>
      <w:b/>
      <w:bCs/>
      <w:i/>
      <w:iCs/>
      <w:color w:val="0058A9"/>
    </w:rPr>
  </w:style>
  <w:style w:type="paragraph" w:customStyle="1" w:styleId="aff6">
    <w:name w:val="Дочерний элемент списка"/>
    <w:basedOn w:val="a"/>
    <w:next w:val="a"/>
    <w:uiPriority w:val="99"/>
    <w:rsid w:val="00ED675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7">
    <w:name w:val="Основное меню (преемственное)"/>
    <w:basedOn w:val="a"/>
    <w:next w:val="a"/>
    <w:uiPriority w:val="99"/>
    <w:rsid w:val="00ED675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8">
    <w:name w:val="Заголовок группы контролов"/>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9">
    <w:name w:val="Заголовок для информации об изменениях"/>
    <w:basedOn w:val="1"/>
    <w:next w:val="a"/>
    <w:uiPriority w:val="99"/>
    <w:rsid w:val="00ED675C"/>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a">
    <w:name w:val="Заголовок распахивающейся части диалога"/>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b">
    <w:name w:val="Заголовок своего сообщения"/>
    <w:uiPriority w:val="99"/>
    <w:rsid w:val="00ED675C"/>
    <w:rPr>
      <w:rFonts w:cs="Times New Roman"/>
      <w:b/>
      <w:bCs/>
      <w:color w:val="26282F"/>
    </w:rPr>
  </w:style>
  <w:style w:type="paragraph" w:customStyle="1" w:styleId="affc">
    <w:name w:val="Заголовок статьи"/>
    <w:basedOn w:val="a"/>
    <w:next w:val="a"/>
    <w:uiPriority w:val="99"/>
    <w:rsid w:val="00ED675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d">
    <w:name w:val="Заголовок чужого сообщения"/>
    <w:uiPriority w:val="99"/>
    <w:rsid w:val="00ED675C"/>
    <w:rPr>
      <w:rFonts w:cs="Times New Roman"/>
      <w:b/>
      <w:bCs/>
      <w:color w:val="FF0000"/>
    </w:rPr>
  </w:style>
  <w:style w:type="paragraph" w:customStyle="1" w:styleId="affe">
    <w:name w:val="Заголовок ЭР (левое окно)"/>
    <w:basedOn w:val="a"/>
    <w:next w:val="a"/>
    <w:uiPriority w:val="99"/>
    <w:rsid w:val="00ED675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
    <w:name w:val="Заголовок ЭР (правое окно)"/>
    <w:basedOn w:val="affe"/>
    <w:next w:val="a"/>
    <w:uiPriority w:val="99"/>
    <w:rsid w:val="00ED675C"/>
    <w:pPr>
      <w:spacing w:after="0"/>
      <w:jc w:val="left"/>
    </w:pPr>
  </w:style>
  <w:style w:type="paragraph" w:customStyle="1" w:styleId="afff0">
    <w:name w:val="Интерактивный заголовок"/>
    <w:basedOn w:val="11"/>
    <w:next w:val="a"/>
    <w:uiPriority w:val="99"/>
    <w:rsid w:val="00ED675C"/>
    <w:pPr>
      <w:keepNext w:val="0"/>
      <w:suppressAutoHyphens w:val="0"/>
      <w:autoSpaceDE w:val="0"/>
      <w:autoSpaceDN w:val="0"/>
      <w:adjustRightInd w:val="0"/>
      <w:spacing w:before="0" w:after="0" w:line="240" w:lineRule="auto"/>
      <w:ind w:firstLine="720"/>
      <w:jc w:val="both"/>
    </w:pPr>
    <w:rPr>
      <w:rFonts w:ascii="Verdana" w:eastAsia="Times New Roman" w:hAnsi="Verdana" w:cs="Verdana"/>
      <w:b/>
      <w:bCs/>
      <w:color w:val="0058A9"/>
      <w:sz w:val="22"/>
      <w:szCs w:val="22"/>
      <w:u w:val="single"/>
      <w:shd w:val="clear" w:color="auto" w:fill="F0F0F0"/>
    </w:rPr>
  </w:style>
  <w:style w:type="paragraph" w:customStyle="1" w:styleId="afff1">
    <w:name w:val="Текст информации об изменениях"/>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2">
    <w:name w:val="Информация об изменениях"/>
    <w:basedOn w:val="afff1"/>
    <w:next w:val="a"/>
    <w:uiPriority w:val="99"/>
    <w:rsid w:val="00ED675C"/>
    <w:pPr>
      <w:spacing w:before="180"/>
      <w:ind w:left="360" w:right="360" w:firstLine="0"/>
    </w:pPr>
    <w:rPr>
      <w:shd w:val="clear" w:color="auto" w:fill="EAEFED"/>
    </w:rPr>
  </w:style>
  <w:style w:type="paragraph" w:customStyle="1" w:styleId="afff3">
    <w:name w:val="Текст (справка)"/>
    <w:basedOn w:val="a"/>
    <w:next w:val="a"/>
    <w:uiPriority w:val="99"/>
    <w:rsid w:val="00ED675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4">
    <w:name w:val="Комментарий"/>
    <w:basedOn w:val="afff3"/>
    <w:next w:val="a"/>
    <w:uiPriority w:val="99"/>
    <w:rsid w:val="00ED675C"/>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ED675C"/>
    <w:rPr>
      <w:i/>
      <w:iCs/>
    </w:rPr>
  </w:style>
  <w:style w:type="paragraph" w:customStyle="1" w:styleId="afff6">
    <w:name w:val="Текст (лев. подпись)"/>
    <w:basedOn w:val="a"/>
    <w:next w:val="a"/>
    <w:uiPriority w:val="99"/>
    <w:rsid w:val="00ED67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Колонтитул (левый)"/>
    <w:basedOn w:val="afff6"/>
    <w:next w:val="a"/>
    <w:uiPriority w:val="99"/>
    <w:rsid w:val="00ED675C"/>
    <w:rPr>
      <w:sz w:val="14"/>
      <w:szCs w:val="14"/>
    </w:rPr>
  </w:style>
  <w:style w:type="paragraph" w:customStyle="1" w:styleId="afff8">
    <w:name w:val="Текст (прав. подпись)"/>
    <w:basedOn w:val="a"/>
    <w:next w:val="a"/>
    <w:uiPriority w:val="99"/>
    <w:rsid w:val="00ED675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Колонтитул (правый)"/>
    <w:basedOn w:val="afff8"/>
    <w:next w:val="a"/>
    <w:uiPriority w:val="99"/>
    <w:rsid w:val="00ED675C"/>
    <w:rPr>
      <w:sz w:val="14"/>
      <w:szCs w:val="14"/>
    </w:rPr>
  </w:style>
  <w:style w:type="paragraph" w:customStyle="1" w:styleId="afffa">
    <w:name w:val="Комментарий пользователя"/>
    <w:basedOn w:val="afff4"/>
    <w:next w:val="a"/>
    <w:uiPriority w:val="99"/>
    <w:rsid w:val="00ED675C"/>
    <w:pPr>
      <w:jc w:val="left"/>
    </w:pPr>
    <w:rPr>
      <w:shd w:val="clear" w:color="auto" w:fill="FFDFE0"/>
    </w:rPr>
  </w:style>
  <w:style w:type="paragraph" w:customStyle="1" w:styleId="afffb">
    <w:name w:val="Куда обратиться?"/>
    <w:basedOn w:val="aff1"/>
    <w:next w:val="a"/>
    <w:uiPriority w:val="99"/>
    <w:rsid w:val="00ED675C"/>
  </w:style>
  <w:style w:type="paragraph" w:customStyle="1" w:styleId="afffc">
    <w:name w:val="Моноширинный"/>
    <w:basedOn w:val="a"/>
    <w:next w:val="a"/>
    <w:uiPriority w:val="99"/>
    <w:rsid w:val="00ED675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d">
    <w:name w:val="Найденные слова"/>
    <w:uiPriority w:val="99"/>
    <w:rsid w:val="00ED675C"/>
    <w:rPr>
      <w:rFonts w:cs="Times New Roman"/>
      <w:b/>
      <w:color w:val="26282F"/>
      <w:shd w:val="clear" w:color="auto" w:fill="FFF580"/>
    </w:rPr>
  </w:style>
  <w:style w:type="character" w:customStyle="1" w:styleId="afffe">
    <w:name w:val="Не вступил в силу"/>
    <w:uiPriority w:val="99"/>
    <w:rsid w:val="00ED675C"/>
    <w:rPr>
      <w:rFonts w:cs="Times New Roman"/>
      <w:b/>
      <w:color w:val="000000"/>
      <w:shd w:val="clear" w:color="auto" w:fill="D8EDE8"/>
    </w:rPr>
  </w:style>
  <w:style w:type="paragraph" w:customStyle="1" w:styleId="affff">
    <w:name w:val="Необходимые документы"/>
    <w:basedOn w:val="aff1"/>
    <w:next w:val="a"/>
    <w:uiPriority w:val="99"/>
    <w:rsid w:val="00ED675C"/>
    <w:pPr>
      <w:ind w:firstLine="118"/>
    </w:pPr>
  </w:style>
  <w:style w:type="paragraph" w:customStyle="1" w:styleId="affff0">
    <w:name w:val="Таблицы (моноширинный)"/>
    <w:basedOn w:val="a"/>
    <w:next w:val="a"/>
    <w:uiPriority w:val="99"/>
    <w:rsid w:val="00ED675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1">
    <w:name w:val="Оглавление"/>
    <w:basedOn w:val="affff0"/>
    <w:next w:val="a"/>
    <w:uiPriority w:val="99"/>
    <w:rsid w:val="00ED675C"/>
    <w:pPr>
      <w:ind w:left="140"/>
    </w:pPr>
  </w:style>
  <w:style w:type="character" w:customStyle="1" w:styleId="affff2">
    <w:name w:val="Опечатки"/>
    <w:uiPriority w:val="99"/>
    <w:rsid w:val="00ED675C"/>
    <w:rPr>
      <w:color w:val="FF0000"/>
    </w:rPr>
  </w:style>
  <w:style w:type="paragraph" w:customStyle="1" w:styleId="affff3">
    <w:name w:val="Переменная часть"/>
    <w:basedOn w:val="aff7"/>
    <w:next w:val="a"/>
    <w:uiPriority w:val="99"/>
    <w:rsid w:val="00ED675C"/>
    <w:rPr>
      <w:sz w:val="18"/>
      <w:szCs w:val="18"/>
    </w:rPr>
  </w:style>
  <w:style w:type="paragraph" w:customStyle="1" w:styleId="affff4">
    <w:name w:val="Подвал для информации об изменениях"/>
    <w:basedOn w:val="1"/>
    <w:next w:val="a"/>
    <w:uiPriority w:val="99"/>
    <w:rsid w:val="00ED675C"/>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5">
    <w:name w:val="Подзаголовок для информации об изменениях"/>
    <w:basedOn w:val="afff1"/>
    <w:next w:val="a"/>
    <w:uiPriority w:val="99"/>
    <w:rsid w:val="00ED675C"/>
    <w:rPr>
      <w:b/>
      <w:bCs/>
    </w:rPr>
  </w:style>
  <w:style w:type="paragraph" w:customStyle="1" w:styleId="affff6">
    <w:name w:val="Подчёркнуный текст"/>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7">
    <w:name w:val="Постоянная часть"/>
    <w:basedOn w:val="aff7"/>
    <w:next w:val="a"/>
    <w:uiPriority w:val="99"/>
    <w:rsid w:val="00ED675C"/>
    <w:rPr>
      <w:sz w:val="20"/>
      <w:szCs w:val="20"/>
    </w:rPr>
  </w:style>
  <w:style w:type="paragraph" w:customStyle="1" w:styleId="affff8">
    <w:name w:val="Пример."/>
    <w:basedOn w:val="aff1"/>
    <w:next w:val="a"/>
    <w:uiPriority w:val="99"/>
    <w:rsid w:val="00ED675C"/>
  </w:style>
  <w:style w:type="paragraph" w:customStyle="1" w:styleId="affff9">
    <w:name w:val="Примечание."/>
    <w:basedOn w:val="aff1"/>
    <w:next w:val="a"/>
    <w:uiPriority w:val="99"/>
    <w:rsid w:val="00ED675C"/>
  </w:style>
  <w:style w:type="character" w:customStyle="1" w:styleId="affffa">
    <w:name w:val="Продолжение ссылки"/>
    <w:basedOn w:val="afe"/>
    <w:uiPriority w:val="99"/>
    <w:rsid w:val="00ED675C"/>
    <w:rPr>
      <w:rFonts w:cs="Times New Roman"/>
      <w:b/>
      <w:color w:val="106BBE"/>
    </w:rPr>
  </w:style>
  <w:style w:type="paragraph" w:customStyle="1" w:styleId="affffb">
    <w:name w:val="Словарная статья"/>
    <w:basedOn w:val="a"/>
    <w:next w:val="a"/>
    <w:uiPriority w:val="99"/>
    <w:rsid w:val="00ED675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c">
    <w:name w:val="Сравнение редакций"/>
    <w:uiPriority w:val="99"/>
    <w:rsid w:val="00ED675C"/>
    <w:rPr>
      <w:rFonts w:cs="Times New Roman"/>
      <w:b/>
      <w:color w:val="26282F"/>
    </w:rPr>
  </w:style>
  <w:style w:type="character" w:customStyle="1" w:styleId="affffd">
    <w:name w:val="Сравнение редакций. Добавленный фрагмент"/>
    <w:uiPriority w:val="99"/>
    <w:rsid w:val="00ED675C"/>
    <w:rPr>
      <w:color w:val="000000"/>
      <w:shd w:val="clear" w:color="auto" w:fill="C1D7FF"/>
    </w:rPr>
  </w:style>
  <w:style w:type="character" w:customStyle="1" w:styleId="affffe">
    <w:name w:val="Сравнение редакций. Удаленный фрагмент"/>
    <w:uiPriority w:val="99"/>
    <w:rsid w:val="00ED675C"/>
    <w:rPr>
      <w:color w:val="000000"/>
      <w:shd w:val="clear" w:color="auto" w:fill="C4C413"/>
    </w:rPr>
  </w:style>
  <w:style w:type="paragraph" w:customStyle="1" w:styleId="afffff">
    <w:name w:val="Ссылка на официальную публикацию"/>
    <w:basedOn w:val="a"/>
    <w:next w:val="a"/>
    <w:uiPriority w:val="99"/>
    <w:rsid w:val="00ED675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0">
    <w:name w:val="Текст в таблице"/>
    <w:basedOn w:val="afb"/>
    <w:next w:val="a"/>
    <w:uiPriority w:val="99"/>
    <w:rsid w:val="00ED675C"/>
    <w:pPr>
      <w:ind w:firstLine="500"/>
    </w:pPr>
    <w:rPr>
      <w:rFonts w:eastAsia="Times New Roman"/>
    </w:rPr>
  </w:style>
  <w:style w:type="paragraph" w:customStyle="1" w:styleId="afffff1">
    <w:name w:val="Текст ЭР (см. также)"/>
    <w:basedOn w:val="a"/>
    <w:next w:val="a"/>
    <w:uiPriority w:val="99"/>
    <w:rsid w:val="00ED675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2">
    <w:name w:val="Технический комментарий"/>
    <w:basedOn w:val="a"/>
    <w:next w:val="a"/>
    <w:uiPriority w:val="99"/>
    <w:rsid w:val="00ED675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3">
    <w:name w:val="Утратил силу"/>
    <w:uiPriority w:val="99"/>
    <w:rsid w:val="00ED675C"/>
    <w:rPr>
      <w:rFonts w:cs="Times New Roman"/>
      <w:b/>
      <w:strike/>
      <w:color w:val="666600"/>
    </w:rPr>
  </w:style>
  <w:style w:type="paragraph" w:customStyle="1" w:styleId="afffff4">
    <w:name w:val="Формула"/>
    <w:basedOn w:val="a"/>
    <w:next w:val="a"/>
    <w:uiPriority w:val="99"/>
    <w:rsid w:val="00ED675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5">
    <w:name w:val="Центрированный (таблица)"/>
    <w:basedOn w:val="afb"/>
    <w:next w:val="a"/>
    <w:uiPriority w:val="99"/>
    <w:rsid w:val="00ED675C"/>
    <w:pPr>
      <w:jc w:val="center"/>
    </w:pPr>
    <w:rPr>
      <w:rFonts w:eastAsia="Times New Roman"/>
    </w:rPr>
  </w:style>
  <w:style w:type="paragraph" w:customStyle="1" w:styleId="-0">
    <w:name w:val="ЭР-содержание (правое окно)"/>
    <w:basedOn w:val="a"/>
    <w:next w:val="a"/>
    <w:uiPriority w:val="99"/>
    <w:rsid w:val="00ED675C"/>
    <w:pPr>
      <w:widowControl w:val="0"/>
      <w:autoSpaceDE w:val="0"/>
      <w:autoSpaceDN w:val="0"/>
      <w:adjustRightInd w:val="0"/>
      <w:spacing w:before="300" w:after="0" w:line="240" w:lineRule="auto"/>
    </w:pPr>
    <w:rPr>
      <w:rFonts w:ascii="Arial" w:eastAsia="Times New Roman" w:hAnsi="Arial" w:cs="Arial"/>
      <w:sz w:val="24"/>
      <w:szCs w:val="24"/>
    </w:rPr>
  </w:style>
  <w:style w:type="table" w:customStyle="1" w:styleId="110">
    <w:name w:val="Сетка таблицы11"/>
    <w:basedOn w:val="a1"/>
    <w:next w:val="ae"/>
    <w:uiPriority w:val="3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e"/>
    <w:uiPriority w:val="3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e"/>
    <w:uiPriority w:val="3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ED675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675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D675C"/>
    <w:pPr>
      <w:widowControl w:val="0"/>
      <w:autoSpaceDE w:val="0"/>
      <w:autoSpaceDN w:val="0"/>
      <w:adjustRightInd w:val="0"/>
      <w:spacing w:after="0" w:line="240" w:lineRule="auto"/>
    </w:pPr>
    <w:rPr>
      <w:rFonts w:ascii="Arial" w:eastAsia="Times New Roman" w:hAnsi="Arial" w:cs="Arial"/>
      <w:b/>
      <w:bCs/>
      <w:sz w:val="20"/>
      <w:szCs w:val="20"/>
    </w:rPr>
  </w:style>
  <w:style w:type="table" w:customStyle="1" w:styleId="310">
    <w:name w:val="Сетка таблицы31"/>
    <w:basedOn w:val="a1"/>
    <w:next w:val="ae"/>
    <w:uiPriority w:val="99"/>
    <w:rsid w:val="00ED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ED67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D675C"/>
  </w:style>
  <w:style w:type="character" w:customStyle="1" w:styleId="a6">
    <w:name w:val="Основной текст Знак"/>
    <w:basedOn w:val="a0"/>
    <w:link w:val="a5"/>
    <w:rsid w:val="00ED675C"/>
    <w:rPr>
      <w:rFonts w:ascii="Arial" w:eastAsia="SimSun" w:hAnsi="Arial"/>
      <w:sz w:val="26"/>
      <w:szCs w:val="26"/>
    </w:rPr>
  </w:style>
  <w:style w:type="character" w:customStyle="1" w:styleId="a9">
    <w:name w:val="Название Знак"/>
    <w:basedOn w:val="a0"/>
    <w:link w:val="a8"/>
    <w:rsid w:val="00ED675C"/>
    <w:rPr>
      <w:rFonts w:ascii="Arial" w:eastAsia="SimSun" w:hAnsi="Arial" w:cs="Mangal"/>
      <w:i/>
      <w:iCs/>
      <w:sz w:val="24"/>
      <w:szCs w:val="24"/>
    </w:rPr>
  </w:style>
  <w:style w:type="paragraph" w:styleId="15">
    <w:name w:val="index 1"/>
    <w:basedOn w:val="a"/>
    <w:next w:val="a"/>
    <w:autoRedefine/>
    <w:uiPriority w:val="99"/>
    <w:semiHidden/>
    <w:unhideWhenUsed/>
    <w:rsid w:val="00ED675C"/>
    <w:pPr>
      <w:widowControl w:val="0"/>
      <w:autoSpaceDE w:val="0"/>
      <w:autoSpaceDN w:val="0"/>
      <w:adjustRightInd w:val="0"/>
      <w:spacing w:after="0" w:line="240" w:lineRule="auto"/>
      <w:ind w:left="240" w:hanging="240"/>
      <w:jc w:val="both"/>
    </w:pPr>
    <w:rPr>
      <w:rFonts w:ascii="Arial" w:eastAsia="Times New Roman" w:hAnsi="Arial" w:cs="Arial"/>
      <w:sz w:val="24"/>
      <w:szCs w:val="24"/>
    </w:rPr>
  </w:style>
  <w:style w:type="table" w:customStyle="1" w:styleId="5">
    <w:name w:val="Сетка таблицы5"/>
    <w:basedOn w:val="a1"/>
    <w:next w:val="ae"/>
    <w:uiPriority w:val="59"/>
    <w:rsid w:val="00ED67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e"/>
    <w:uiPriority w:val="39"/>
    <w:rsid w:val="00ED6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e"/>
    <w:uiPriority w:val="59"/>
    <w:rsid w:val="00ED675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D64523"/>
  </w:style>
  <w:style w:type="character" w:customStyle="1" w:styleId="UnresolvedMention">
    <w:name w:val="Unresolved Mention"/>
    <w:basedOn w:val="a0"/>
    <w:uiPriority w:val="99"/>
    <w:semiHidden/>
    <w:unhideWhenUsed/>
    <w:rsid w:val="00D64523"/>
    <w:rPr>
      <w:color w:val="605E5C"/>
      <w:shd w:val="clear" w:color="auto" w:fill="E1DFDD"/>
    </w:rPr>
  </w:style>
  <w:style w:type="character" w:styleId="afffff6">
    <w:name w:val="Placeholder Text"/>
    <w:basedOn w:val="a0"/>
    <w:uiPriority w:val="99"/>
    <w:semiHidden/>
    <w:rsid w:val="00D64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387">
      <w:bodyDiv w:val="1"/>
      <w:marLeft w:val="0"/>
      <w:marRight w:val="0"/>
      <w:marTop w:val="0"/>
      <w:marBottom w:val="0"/>
      <w:divBdr>
        <w:top w:val="none" w:sz="0" w:space="0" w:color="auto"/>
        <w:left w:val="none" w:sz="0" w:space="0" w:color="auto"/>
        <w:bottom w:val="none" w:sz="0" w:space="0" w:color="auto"/>
        <w:right w:val="none" w:sz="0" w:space="0" w:color="auto"/>
      </w:divBdr>
    </w:div>
    <w:div w:id="87436054">
      <w:bodyDiv w:val="1"/>
      <w:marLeft w:val="0"/>
      <w:marRight w:val="0"/>
      <w:marTop w:val="0"/>
      <w:marBottom w:val="0"/>
      <w:divBdr>
        <w:top w:val="none" w:sz="0" w:space="0" w:color="auto"/>
        <w:left w:val="none" w:sz="0" w:space="0" w:color="auto"/>
        <w:bottom w:val="none" w:sz="0" w:space="0" w:color="auto"/>
        <w:right w:val="none" w:sz="0" w:space="0" w:color="auto"/>
      </w:divBdr>
    </w:div>
    <w:div w:id="101611112">
      <w:bodyDiv w:val="1"/>
      <w:marLeft w:val="0"/>
      <w:marRight w:val="0"/>
      <w:marTop w:val="0"/>
      <w:marBottom w:val="0"/>
      <w:divBdr>
        <w:top w:val="none" w:sz="0" w:space="0" w:color="auto"/>
        <w:left w:val="none" w:sz="0" w:space="0" w:color="auto"/>
        <w:bottom w:val="none" w:sz="0" w:space="0" w:color="auto"/>
        <w:right w:val="none" w:sz="0" w:space="0" w:color="auto"/>
      </w:divBdr>
    </w:div>
    <w:div w:id="188030588">
      <w:bodyDiv w:val="1"/>
      <w:marLeft w:val="0"/>
      <w:marRight w:val="0"/>
      <w:marTop w:val="0"/>
      <w:marBottom w:val="0"/>
      <w:divBdr>
        <w:top w:val="none" w:sz="0" w:space="0" w:color="auto"/>
        <w:left w:val="none" w:sz="0" w:space="0" w:color="auto"/>
        <w:bottom w:val="none" w:sz="0" w:space="0" w:color="auto"/>
        <w:right w:val="none" w:sz="0" w:space="0" w:color="auto"/>
      </w:divBdr>
    </w:div>
    <w:div w:id="335962239">
      <w:bodyDiv w:val="1"/>
      <w:marLeft w:val="0"/>
      <w:marRight w:val="0"/>
      <w:marTop w:val="0"/>
      <w:marBottom w:val="0"/>
      <w:divBdr>
        <w:top w:val="none" w:sz="0" w:space="0" w:color="auto"/>
        <w:left w:val="none" w:sz="0" w:space="0" w:color="auto"/>
        <w:bottom w:val="none" w:sz="0" w:space="0" w:color="auto"/>
        <w:right w:val="none" w:sz="0" w:space="0" w:color="auto"/>
      </w:divBdr>
    </w:div>
    <w:div w:id="411705142">
      <w:bodyDiv w:val="1"/>
      <w:marLeft w:val="0"/>
      <w:marRight w:val="0"/>
      <w:marTop w:val="0"/>
      <w:marBottom w:val="0"/>
      <w:divBdr>
        <w:top w:val="none" w:sz="0" w:space="0" w:color="auto"/>
        <w:left w:val="none" w:sz="0" w:space="0" w:color="auto"/>
        <w:bottom w:val="none" w:sz="0" w:space="0" w:color="auto"/>
        <w:right w:val="none" w:sz="0" w:space="0" w:color="auto"/>
      </w:divBdr>
    </w:div>
    <w:div w:id="490558779">
      <w:bodyDiv w:val="1"/>
      <w:marLeft w:val="0"/>
      <w:marRight w:val="0"/>
      <w:marTop w:val="0"/>
      <w:marBottom w:val="0"/>
      <w:divBdr>
        <w:top w:val="none" w:sz="0" w:space="0" w:color="auto"/>
        <w:left w:val="none" w:sz="0" w:space="0" w:color="auto"/>
        <w:bottom w:val="none" w:sz="0" w:space="0" w:color="auto"/>
        <w:right w:val="none" w:sz="0" w:space="0" w:color="auto"/>
      </w:divBdr>
    </w:div>
    <w:div w:id="670373834">
      <w:bodyDiv w:val="1"/>
      <w:marLeft w:val="0"/>
      <w:marRight w:val="0"/>
      <w:marTop w:val="0"/>
      <w:marBottom w:val="0"/>
      <w:divBdr>
        <w:top w:val="none" w:sz="0" w:space="0" w:color="auto"/>
        <w:left w:val="none" w:sz="0" w:space="0" w:color="auto"/>
        <w:bottom w:val="none" w:sz="0" w:space="0" w:color="auto"/>
        <w:right w:val="none" w:sz="0" w:space="0" w:color="auto"/>
      </w:divBdr>
    </w:div>
    <w:div w:id="687409334">
      <w:bodyDiv w:val="1"/>
      <w:marLeft w:val="0"/>
      <w:marRight w:val="0"/>
      <w:marTop w:val="0"/>
      <w:marBottom w:val="0"/>
      <w:divBdr>
        <w:top w:val="none" w:sz="0" w:space="0" w:color="auto"/>
        <w:left w:val="none" w:sz="0" w:space="0" w:color="auto"/>
        <w:bottom w:val="none" w:sz="0" w:space="0" w:color="auto"/>
        <w:right w:val="none" w:sz="0" w:space="0" w:color="auto"/>
      </w:divBdr>
    </w:div>
    <w:div w:id="701780564">
      <w:bodyDiv w:val="1"/>
      <w:marLeft w:val="0"/>
      <w:marRight w:val="0"/>
      <w:marTop w:val="0"/>
      <w:marBottom w:val="0"/>
      <w:divBdr>
        <w:top w:val="none" w:sz="0" w:space="0" w:color="auto"/>
        <w:left w:val="none" w:sz="0" w:space="0" w:color="auto"/>
        <w:bottom w:val="none" w:sz="0" w:space="0" w:color="auto"/>
        <w:right w:val="none" w:sz="0" w:space="0" w:color="auto"/>
      </w:divBdr>
    </w:div>
    <w:div w:id="775828154">
      <w:bodyDiv w:val="1"/>
      <w:marLeft w:val="0"/>
      <w:marRight w:val="0"/>
      <w:marTop w:val="0"/>
      <w:marBottom w:val="0"/>
      <w:divBdr>
        <w:top w:val="none" w:sz="0" w:space="0" w:color="auto"/>
        <w:left w:val="none" w:sz="0" w:space="0" w:color="auto"/>
        <w:bottom w:val="none" w:sz="0" w:space="0" w:color="auto"/>
        <w:right w:val="none" w:sz="0" w:space="0" w:color="auto"/>
      </w:divBdr>
    </w:div>
    <w:div w:id="878934368">
      <w:bodyDiv w:val="1"/>
      <w:marLeft w:val="0"/>
      <w:marRight w:val="0"/>
      <w:marTop w:val="0"/>
      <w:marBottom w:val="0"/>
      <w:divBdr>
        <w:top w:val="none" w:sz="0" w:space="0" w:color="auto"/>
        <w:left w:val="none" w:sz="0" w:space="0" w:color="auto"/>
        <w:bottom w:val="none" w:sz="0" w:space="0" w:color="auto"/>
        <w:right w:val="none" w:sz="0" w:space="0" w:color="auto"/>
      </w:divBdr>
    </w:div>
    <w:div w:id="901868539">
      <w:bodyDiv w:val="1"/>
      <w:marLeft w:val="0"/>
      <w:marRight w:val="0"/>
      <w:marTop w:val="0"/>
      <w:marBottom w:val="0"/>
      <w:divBdr>
        <w:top w:val="none" w:sz="0" w:space="0" w:color="auto"/>
        <w:left w:val="none" w:sz="0" w:space="0" w:color="auto"/>
        <w:bottom w:val="none" w:sz="0" w:space="0" w:color="auto"/>
        <w:right w:val="none" w:sz="0" w:space="0" w:color="auto"/>
      </w:divBdr>
    </w:div>
    <w:div w:id="1018965892">
      <w:bodyDiv w:val="1"/>
      <w:marLeft w:val="0"/>
      <w:marRight w:val="0"/>
      <w:marTop w:val="0"/>
      <w:marBottom w:val="0"/>
      <w:divBdr>
        <w:top w:val="none" w:sz="0" w:space="0" w:color="auto"/>
        <w:left w:val="none" w:sz="0" w:space="0" w:color="auto"/>
        <w:bottom w:val="none" w:sz="0" w:space="0" w:color="auto"/>
        <w:right w:val="none" w:sz="0" w:space="0" w:color="auto"/>
      </w:divBdr>
    </w:div>
    <w:div w:id="1040931942">
      <w:bodyDiv w:val="1"/>
      <w:marLeft w:val="0"/>
      <w:marRight w:val="0"/>
      <w:marTop w:val="0"/>
      <w:marBottom w:val="0"/>
      <w:divBdr>
        <w:top w:val="none" w:sz="0" w:space="0" w:color="auto"/>
        <w:left w:val="none" w:sz="0" w:space="0" w:color="auto"/>
        <w:bottom w:val="none" w:sz="0" w:space="0" w:color="auto"/>
        <w:right w:val="none" w:sz="0" w:space="0" w:color="auto"/>
      </w:divBdr>
    </w:div>
    <w:div w:id="1288315127">
      <w:bodyDiv w:val="1"/>
      <w:marLeft w:val="0"/>
      <w:marRight w:val="0"/>
      <w:marTop w:val="0"/>
      <w:marBottom w:val="0"/>
      <w:divBdr>
        <w:top w:val="none" w:sz="0" w:space="0" w:color="auto"/>
        <w:left w:val="none" w:sz="0" w:space="0" w:color="auto"/>
        <w:bottom w:val="none" w:sz="0" w:space="0" w:color="auto"/>
        <w:right w:val="none" w:sz="0" w:space="0" w:color="auto"/>
      </w:divBdr>
    </w:div>
    <w:div w:id="1323583806">
      <w:bodyDiv w:val="1"/>
      <w:marLeft w:val="0"/>
      <w:marRight w:val="0"/>
      <w:marTop w:val="0"/>
      <w:marBottom w:val="0"/>
      <w:divBdr>
        <w:top w:val="none" w:sz="0" w:space="0" w:color="auto"/>
        <w:left w:val="none" w:sz="0" w:space="0" w:color="auto"/>
        <w:bottom w:val="none" w:sz="0" w:space="0" w:color="auto"/>
        <w:right w:val="none" w:sz="0" w:space="0" w:color="auto"/>
      </w:divBdr>
    </w:div>
    <w:div w:id="1393309793">
      <w:bodyDiv w:val="1"/>
      <w:marLeft w:val="0"/>
      <w:marRight w:val="0"/>
      <w:marTop w:val="0"/>
      <w:marBottom w:val="0"/>
      <w:divBdr>
        <w:top w:val="none" w:sz="0" w:space="0" w:color="auto"/>
        <w:left w:val="none" w:sz="0" w:space="0" w:color="auto"/>
        <w:bottom w:val="none" w:sz="0" w:space="0" w:color="auto"/>
        <w:right w:val="none" w:sz="0" w:space="0" w:color="auto"/>
      </w:divBdr>
    </w:div>
    <w:div w:id="1407993354">
      <w:bodyDiv w:val="1"/>
      <w:marLeft w:val="0"/>
      <w:marRight w:val="0"/>
      <w:marTop w:val="0"/>
      <w:marBottom w:val="0"/>
      <w:divBdr>
        <w:top w:val="none" w:sz="0" w:space="0" w:color="auto"/>
        <w:left w:val="none" w:sz="0" w:space="0" w:color="auto"/>
        <w:bottom w:val="none" w:sz="0" w:space="0" w:color="auto"/>
        <w:right w:val="none" w:sz="0" w:space="0" w:color="auto"/>
      </w:divBdr>
    </w:div>
    <w:div w:id="1442603468">
      <w:bodyDiv w:val="1"/>
      <w:marLeft w:val="0"/>
      <w:marRight w:val="0"/>
      <w:marTop w:val="0"/>
      <w:marBottom w:val="0"/>
      <w:divBdr>
        <w:top w:val="none" w:sz="0" w:space="0" w:color="auto"/>
        <w:left w:val="none" w:sz="0" w:space="0" w:color="auto"/>
        <w:bottom w:val="none" w:sz="0" w:space="0" w:color="auto"/>
        <w:right w:val="none" w:sz="0" w:space="0" w:color="auto"/>
      </w:divBdr>
    </w:div>
    <w:div w:id="1471361702">
      <w:bodyDiv w:val="1"/>
      <w:marLeft w:val="0"/>
      <w:marRight w:val="0"/>
      <w:marTop w:val="0"/>
      <w:marBottom w:val="0"/>
      <w:divBdr>
        <w:top w:val="none" w:sz="0" w:space="0" w:color="auto"/>
        <w:left w:val="none" w:sz="0" w:space="0" w:color="auto"/>
        <w:bottom w:val="none" w:sz="0" w:space="0" w:color="auto"/>
        <w:right w:val="none" w:sz="0" w:space="0" w:color="auto"/>
      </w:divBdr>
    </w:div>
    <w:div w:id="1536578833">
      <w:bodyDiv w:val="1"/>
      <w:marLeft w:val="0"/>
      <w:marRight w:val="0"/>
      <w:marTop w:val="0"/>
      <w:marBottom w:val="0"/>
      <w:divBdr>
        <w:top w:val="none" w:sz="0" w:space="0" w:color="auto"/>
        <w:left w:val="none" w:sz="0" w:space="0" w:color="auto"/>
        <w:bottom w:val="none" w:sz="0" w:space="0" w:color="auto"/>
        <w:right w:val="none" w:sz="0" w:space="0" w:color="auto"/>
      </w:divBdr>
    </w:div>
    <w:div w:id="1587107550">
      <w:bodyDiv w:val="1"/>
      <w:marLeft w:val="0"/>
      <w:marRight w:val="0"/>
      <w:marTop w:val="0"/>
      <w:marBottom w:val="0"/>
      <w:divBdr>
        <w:top w:val="none" w:sz="0" w:space="0" w:color="auto"/>
        <w:left w:val="none" w:sz="0" w:space="0" w:color="auto"/>
        <w:bottom w:val="none" w:sz="0" w:space="0" w:color="auto"/>
        <w:right w:val="none" w:sz="0" w:space="0" w:color="auto"/>
      </w:divBdr>
    </w:div>
    <w:div w:id="1612083486">
      <w:bodyDiv w:val="1"/>
      <w:marLeft w:val="0"/>
      <w:marRight w:val="0"/>
      <w:marTop w:val="0"/>
      <w:marBottom w:val="0"/>
      <w:divBdr>
        <w:top w:val="none" w:sz="0" w:space="0" w:color="auto"/>
        <w:left w:val="none" w:sz="0" w:space="0" w:color="auto"/>
        <w:bottom w:val="none" w:sz="0" w:space="0" w:color="auto"/>
        <w:right w:val="none" w:sz="0" w:space="0" w:color="auto"/>
      </w:divBdr>
    </w:div>
    <w:div w:id="1696226077">
      <w:bodyDiv w:val="1"/>
      <w:marLeft w:val="0"/>
      <w:marRight w:val="0"/>
      <w:marTop w:val="0"/>
      <w:marBottom w:val="0"/>
      <w:divBdr>
        <w:top w:val="none" w:sz="0" w:space="0" w:color="auto"/>
        <w:left w:val="none" w:sz="0" w:space="0" w:color="auto"/>
        <w:bottom w:val="none" w:sz="0" w:space="0" w:color="auto"/>
        <w:right w:val="none" w:sz="0" w:space="0" w:color="auto"/>
      </w:divBdr>
    </w:div>
    <w:div w:id="1941134167">
      <w:bodyDiv w:val="1"/>
      <w:marLeft w:val="0"/>
      <w:marRight w:val="0"/>
      <w:marTop w:val="0"/>
      <w:marBottom w:val="0"/>
      <w:divBdr>
        <w:top w:val="none" w:sz="0" w:space="0" w:color="auto"/>
        <w:left w:val="none" w:sz="0" w:space="0" w:color="auto"/>
        <w:bottom w:val="none" w:sz="0" w:space="0" w:color="auto"/>
        <w:right w:val="none" w:sz="0" w:space="0" w:color="auto"/>
      </w:divBdr>
    </w:div>
    <w:div w:id="1953248895">
      <w:bodyDiv w:val="1"/>
      <w:marLeft w:val="0"/>
      <w:marRight w:val="0"/>
      <w:marTop w:val="0"/>
      <w:marBottom w:val="0"/>
      <w:divBdr>
        <w:top w:val="none" w:sz="0" w:space="0" w:color="auto"/>
        <w:left w:val="none" w:sz="0" w:space="0" w:color="auto"/>
        <w:bottom w:val="none" w:sz="0" w:space="0" w:color="auto"/>
        <w:right w:val="none" w:sz="0" w:space="0" w:color="auto"/>
      </w:divBdr>
    </w:div>
    <w:div w:id="1973976582">
      <w:bodyDiv w:val="1"/>
      <w:marLeft w:val="0"/>
      <w:marRight w:val="0"/>
      <w:marTop w:val="0"/>
      <w:marBottom w:val="0"/>
      <w:divBdr>
        <w:top w:val="none" w:sz="0" w:space="0" w:color="auto"/>
        <w:left w:val="none" w:sz="0" w:space="0" w:color="auto"/>
        <w:bottom w:val="none" w:sz="0" w:space="0" w:color="auto"/>
        <w:right w:val="none" w:sz="0" w:space="0" w:color="auto"/>
      </w:divBdr>
    </w:div>
    <w:div w:id="2010329453">
      <w:bodyDiv w:val="1"/>
      <w:marLeft w:val="0"/>
      <w:marRight w:val="0"/>
      <w:marTop w:val="0"/>
      <w:marBottom w:val="0"/>
      <w:divBdr>
        <w:top w:val="none" w:sz="0" w:space="0" w:color="auto"/>
        <w:left w:val="none" w:sz="0" w:space="0" w:color="auto"/>
        <w:bottom w:val="none" w:sz="0" w:space="0" w:color="auto"/>
        <w:right w:val="none" w:sz="0" w:space="0" w:color="auto"/>
      </w:divBdr>
    </w:div>
    <w:div w:id="2091734570">
      <w:bodyDiv w:val="1"/>
      <w:marLeft w:val="0"/>
      <w:marRight w:val="0"/>
      <w:marTop w:val="0"/>
      <w:marBottom w:val="0"/>
      <w:divBdr>
        <w:top w:val="none" w:sz="0" w:space="0" w:color="auto"/>
        <w:left w:val="none" w:sz="0" w:space="0" w:color="auto"/>
        <w:bottom w:val="none" w:sz="0" w:space="0" w:color="auto"/>
        <w:right w:val="none" w:sz="0" w:space="0" w:color="auto"/>
      </w:divBdr>
    </w:div>
    <w:div w:id="213447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70194476/2000" TargetMode="External"/><Relationship Id="rId18" Type="http://schemas.openxmlformats.org/officeDocument/2006/relationships/hyperlink" Target="http://mobileonline.garant.ru/document/redirect/70650726/0" TargetMode="External"/><Relationship Id="rId3" Type="http://schemas.openxmlformats.org/officeDocument/2006/relationships/styles" Target="styles.xml"/><Relationship Id="rId21" Type="http://schemas.openxmlformats.org/officeDocument/2006/relationships/hyperlink" Target="http://mobileonline.garant.ru/document/redirect/70650726/0" TargetMode="External"/><Relationship Id="rId7" Type="http://schemas.openxmlformats.org/officeDocument/2006/relationships/footnotes" Target="footnotes.xml"/><Relationship Id="rId12" Type="http://schemas.openxmlformats.org/officeDocument/2006/relationships/hyperlink" Target="http://mobileonline.garant.ru/document/redirect/70194476/2000" TargetMode="External"/><Relationship Id="rId17" Type="http://schemas.openxmlformats.org/officeDocument/2006/relationships/hyperlink" Target="http://mobileonline.garant.ru/document/redirect/12174212/1000" TargetMode="External"/><Relationship Id="rId2" Type="http://schemas.openxmlformats.org/officeDocument/2006/relationships/numbering" Target="numbering.xml"/><Relationship Id="rId16" Type="http://schemas.openxmlformats.org/officeDocument/2006/relationships/hyperlink" Target="http://mobileonline.garant.ru/document/redirect/12134853/1000" TargetMode="External"/><Relationship Id="rId20" Type="http://schemas.openxmlformats.org/officeDocument/2006/relationships/hyperlink" Target="http://mobileonline.garant.ru/document/redirect/1217421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70116264/1000" TargetMode="External"/><Relationship Id="rId5" Type="http://schemas.openxmlformats.org/officeDocument/2006/relationships/settings" Target="settings.xml"/><Relationship Id="rId15" Type="http://schemas.openxmlformats.org/officeDocument/2006/relationships/hyperlink" Target="http://mobileonline.garant.ru/document/redirect/12127526/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mobileonline.garant.ru/document/redirect/12134853/100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obileonline.garant.ru/document/redirect/1212752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E0A9-54EF-44E3-BF3F-09BEE77D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поддержке и развитию МП</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 Датиев</dc:creator>
  <cp:lastModifiedBy>VES</cp:lastModifiedBy>
  <cp:revision>3</cp:revision>
  <cp:lastPrinted>2021-07-13T07:03:00Z</cp:lastPrinted>
  <dcterms:created xsi:type="dcterms:W3CDTF">2021-07-13T11:54:00Z</dcterms:created>
  <dcterms:modified xsi:type="dcterms:W3CDTF">2021-07-13T11:55:00Z</dcterms:modified>
</cp:coreProperties>
</file>