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</w:t>
      </w:r>
    </w:p>
    <w:p w:rsidR="00920430" w:rsidRPr="008C2A50" w:rsidRDefault="00851081" w:rsidP="001837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B465E" w:rsidRPr="008C2A50" w:rsidRDefault="002B465E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078" w:rsidRPr="008C2A50" w:rsidRDefault="00920430" w:rsidP="00CE2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1.1. Регулирующий орган: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51"/>
      <w:bookmarkStart w:id="1" w:name="OLE_LINK52"/>
      <w:bookmarkStart w:id="2" w:name="OLE_LINK53"/>
      <w:r w:rsidR="00CE2078" w:rsidRPr="008C2A50">
        <w:rPr>
          <w:rFonts w:ascii="Times New Roman" w:hAnsi="Times New Roman" w:cs="Times New Roman"/>
          <w:i/>
          <w:sz w:val="28"/>
          <w:szCs w:val="28"/>
        </w:rPr>
        <w:t xml:space="preserve">Министерство сельского хозяйства и продовольствия Республики Северная Осетия-Алания, Минсельхозпрод </w:t>
      </w:r>
      <w:r w:rsidR="008C50CE">
        <w:rPr>
          <w:rFonts w:ascii="Times New Roman" w:hAnsi="Times New Roman" w:cs="Times New Roman"/>
          <w:i/>
          <w:sz w:val="28"/>
          <w:szCs w:val="28"/>
        </w:rPr>
        <w:br/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РСО-Алания.</w:t>
      </w:r>
    </w:p>
    <w:bookmarkEnd w:id="0"/>
    <w:bookmarkEnd w:id="1"/>
    <w:bookmarkEnd w:id="2"/>
    <w:p w:rsidR="002C472C" w:rsidRPr="008C2A50" w:rsidRDefault="002C472C" w:rsidP="009B5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7042" w:rsidRPr="007B69C8" w:rsidRDefault="00920430" w:rsidP="0002667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49"/>
      <w:bookmarkStart w:id="4" w:name="OLE_LINK50"/>
      <w:r w:rsidR="00E77042" w:rsidRPr="008C2A50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Правительства Республики Северная Осетия-Алания </w:t>
      </w:r>
      <w:r w:rsidR="008C50CE">
        <w:rPr>
          <w:rFonts w:ascii="Times New Roman" w:hAnsi="Times New Roman" w:cs="Times New Roman"/>
          <w:i/>
          <w:sz w:val="28"/>
          <w:szCs w:val="28"/>
        </w:rPr>
        <w:br/>
      </w:r>
      <w:r w:rsidR="005C2768" w:rsidRPr="005C2768">
        <w:rPr>
          <w:rFonts w:ascii="Times New Roman" w:hAnsi="Times New Roman" w:cs="Times New Roman"/>
          <w:i/>
          <w:sz w:val="28"/>
          <w:szCs w:val="28"/>
        </w:rPr>
        <w:t>«</w:t>
      </w:r>
      <w:r w:rsidR="004177D3" w:rsidRPr="004177D3">
        <w:rPr>
          <w:rFonts w:ascii="Times New Roman" w:eastAsia="Times New Roman" w:hAnsi="Times New Roman" w:cs="Times New Roman"/>
          <w:i/>
          <w:sz w:val="28"/>
          <w:szCs w:val="28"/>
        </w:rPr>
        <w:t xml:space="preserve">Об утверждении правил </w:t>
      </w:r>
      <w:bookmarkEnd w:id="3"/>
      <w:bookmarkEnd w:id="4"/>
      <w:r w:rsidR="0002667C" w:rsidRPr="0002667C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предоставления грантовой поддержки на развитие птицеводства в малых формах хозяйствования </w:t>
      </w:r>
      <w:r w:rsidR="002C472C" w:rsidRPr="008C2A50">
        <w:rPr>
          <w:rFonts w:ascii="Times New Roman" w:hAnsi="Times New Roman" w:cs="Times New Roman"/>
          <w:i/>
          <w:sz w:val="28"/>
          <w:szCs w:val="28"/>
        </w:rPr>
        <w:t>(далее соответственно – проект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 xml:space="preserve"> постановления</w:t>
      </w:r>
      <w:r w:rsidR="002C472C" w:rsidRPr="008C2A50">
        <w:rPr>
          <w:rFonts w:ascii="Times New Roman" w:hAnsi="Times New Roman" w:cs="Times New Roman"/>
          <w:i/>
          <w:sz w:val="28"/>
          <w:szCs w:val="28"/>
        </w:rPr>
        <w:t>)</w:t>
      </w:r>
      <w:r w:rsidR="007E0E99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CE2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2C7E2B">
        <w:rPr>
          <w:rFonts w:ascii="Times New Roman" w:hAnsi="Times New Roman" w:cs="Times New Roman"/>
          <w:sz w:val="28"/>
          <w:szCs w:val="28"/>
        </w:rPr>
        <w:br/>
      </w:r>
      <w:r w:rsidR="00DD643E">
        <w:rPr>
          <w:rFonts w:ascii="Times New Roman" w:hAnsi="Times New Roman" w:cs="Times New Roman"/>
          <w:i/>
          <w:sz w:val="28"/>
          <w:szCs w:val="28"/>
        </w:rPr>
        <w:t>15 марта</w:t>
      </w:r>
      <w:r w:rsidR="00E77042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7654B">
        <w:rPr>
          <w:rFonts w:ascii="Times New Roman" w:hAnsi="Times New Roman" w:cs="Times New Roman"/>
          <w:i/>
          <w:sz w:val="28"/>
          <w:szCs w:val="28"/>
        </w:rPr>
        <w:t>9</w:t>
      </w:r>
      <w:r w:rsidR="00E77042" w:rsidRPr="008C2A50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A5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C76AF" w:rsidRPr="004C76AF" w:rsidRDefault="00920430" w:rsidP="004C76A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1.4.  Краткое описание проблемы, на решение которой направлено предлагаемое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AF" w:rsidRPr="004C76AF" w:rsidRDefault="004C76AF" w:rsidP="004C76A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6AF">
        <w:rPr>
          <w:rFonts w:ascii="Times New Roman" w:hAnsi="Times New Roman" w:cs="Times New Roman"/>
          <w:i/>
          <w:sz w:val="28"/>
          <w:szCs w:val="28"/>
        </w:rPr>
        <w:t>недостаточный уровень развития племенной базы;</w:t>
      </w:r>
    </w:p>
    <w:p w:rsidR="004C76AF" w:rsidRPr="004C76AF" w:rsidRDefault="004C76AF" w:rsidP="004C76A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низкий </w:t>
      </w:r>
      <w:r w:rsidRPr="004C76AF">
        <w:rPr>
          <w:rFonts w:ascii="Times New Roman" w:hAnsi="Times New Roman" w:cs="Times New Roman"/>
          <w:i/>
          <w:sz w:val="28"/>
          <w:szCs w:val="28"/>
        </w:rPr>
        <w:t>уровень ветеринарного обслуживания, не удовлетворяющий потребности отрасли,</w:t>
      </w:r>
    </w:p>
    <w:p w:rsidR="004C76AF" w:rsidRPr="004C76AF" w:rsidRDefault="004C76AF" w:rsidP="004C76A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6AF">
        <w:rPr>
          <w:rFonts w:ascii="Times New Roman" w:hAnsi="Times New Roman" w:cs="Times New Roman"/>
          <w:i/>
          <w:sz w:val="28"/>
          <w:szCs w:val="28"/>
        </w:rPr>
        <w:t>недостаточный уровень кор</w:t>
      </w:r>
      <w:r>
        <w:rPr>
          <w:rFonts w:ascii="Times New Roman" w:hAnsi="Times New Roman" w:cs="Times New Roman"/>
          <w:i/>
          <w:sz w:val="28"/>
          <w:szCs w:val="28"/>
        </w:rPr>
        <w:t>мовой базы отрасли птицеводства;</w:t>
      </w:r>
    </w:p>
    <w:p w:rsidR="00E27082" w:rsidRDefault="00E27082" w:rsidP="006A570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082">
        <w:rPr>
          <w:rFonts w:ascii="Times New Roman" w:hAnsi="Times New Roman" w:cs="Times New Roman"/>
          <w:i/>
          <w:sz w:val="28"/>
          <w:szCs w:val="28"/>
        </w:rPr>
        <w:t xml:space="preserve">высокая себестоимость местных птичьих продуктов и их низкая рентабельность. Также одной из главных проблем в выращивании птицы является слабое финансирование со стороны государства, вследствие чего большинство птицеводческих хозяйств довольствуются застаревшим технологическим оборудованием. </w:t>
      </w:r>
    </w:p>
    <w:p w:rsidR="0018371B" w:rsidRPr="008C2A50" w:rsidRDefault="00EB5A74" w:rsidP="00E270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74">
        <w:rPr>
          <w:rFonts w:ascii="Times New Roman" w:hAnsi="Times New Roman" w:cs="Times New Roman"/>
          <w:i/>
          <w:sz w:val="28"/>
          <w:szCs w:val="28"/>
        </w:rPr>
        <w:t xml:space="preserve">дефицит инвестиционных ресурсов у </w:t>
      </w:r>
      <w:r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 w:rsidRPr="00EB5A74">
        <w:rPr>
          <w:rFonts w:ascii="Times New Roman" w:hAnsi="Times New Roman" w:cs="Times New Roman"/>
          <w:i/>
          <w:sz w:val="28"/>
          <w:szCs w:val="28"/>
        </w:rPr>
        <w:t xml:space="preserve"> для строительства, реконструкции и модернизации </w:t>
      </w:r>
      <w:r>
        <w:rPr>
          <w:rFonts w:ascii="Times New Roman" w:hAnsi="Times New Roman" w:cs="Times New Roman"/>
          <w:i/>
          <w:sz w:val="28"/>
          <w:szCs w:val="28"/>
        </w:rPr>
        <w:t>инкубаторов</w:t>
      </w:r>
      <w:r w:rsidR="00737D12" w:rsidRPr="00171FE1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</w:p>
    <w:p w:rsidR="00536E2F" w:rsidRDefault="00920430" w:rsidP="00536E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8A0119" w:rsidRPr="008A0119" w:rsidRDefault="008A0119" w:rsidP="008A011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119">
        <w:rPr>
          <w:rFonts w:ascii="Times New Roman" w:hAnsi="Times New Roman" w:cs="Times New Roman"/>
          <w:i/>
          <w:sz w:val="28"/>
          <w:szCs w:val="28"/>
        </w:rPr>
        <w:t>внедрение круглогодовой искусственной инкубации позволит равномерно в течение года производить продукты птицеводства в хозяйствах и бесперебойно снабжать ими население;</w:t>
      </w:r>
    </w:p>
    <w:p w:rsidR="008A0119" w:rsidRPr="008A0119" w:rsidRDefault="008A0119" w:rsidP="008A011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119">
        <w:rPr>
          <w:rFonts w:ascii="Times New Roman" w:hAnsi="Times New Roman" w:cs="Times New Roman"/>
          <w:i/>
          <w:sz w:val="28"/>
          <w:szCs w:val="28"/>
        </w:rPr>
        <w:t>поддержка малых форм хозяйствования позволит стимулировать личные подсобные хозяйства переходить в крестьянские (фермерские) хозяйства, тем самым значительно увеличить производство и сбыт молодняка сельскохозяйственной птицы, а также увеличит налоговые поступление в республиканский бюджет;</w:t>
      </w:r>
    </w:p>
    <w:p w:rsidR="00E0387D" w:rsidRPr="00E0387D" w:rsidRDefault="00E0387D" w:rsidP="00E0387D">
      <w:pPr>
        <w:pStyle w:val="ConsPlusNonformat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E0387D">
        <w:rPr>
          <w:rFonts w:ascii="Times New Roman" w:hAnsi="Times New Roman" w:cs="Times New Roman"/>
          <w:i/>
          <w:spacing w:val="2"/>
          <w:sz w:val="28"/>
          <w:szCs w:val="28"/>
        </w:rPr>
        <w:t>повышения уровня самообеспеченности сельского населения продукцией птицеводства;</w:t>
      </w:r>
    </w:p>
    <w:p w:rsidR="00E0387D" w:rsidRPr="00E0387D" w:rsidRDefault="00E0387D" w:rsidP="00E0387D">
      <w:pPr>
        <w:pStyle w:val="ConsPlusNonformat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E0387D">
        <w:rPr>
          <w:rFonts w:ascii="Times New Roman" w:hAnsi="Times New Roman" w:cs="Times New Roman"/>
          <w:i/>
          <w:spacing w:val="2"/>
          <w:sz w:val="28"/>
          <w:szCs w:val="28"/>
        </w:rPr>
        <w:t xml:space="preserve">расширения ассортимента охлажденного мяса птицы в торговых сетях </w:t>
      </w:r>
      <w:r w:rsidR="00272D7C">
        <w:rPr>
          <w:rFonts w:ascii="Times New Roman" w:hAnsi="Times New Roman" w:cs="Times New Roman"/>
          <w:i/>
          <w:spacing w:val="2"/>
          <w:sz w:val="28"/>
          <w:szCs w:val="28"/>
        </w:rPr>
        <w:t>республики</w:t>
      </w:r>
      <w:r w:rsidRPr="00E0387D">
        <w:rPr>
          <w:rFonts w:ascii="Times New Roman" w:hAnsi="Times New Roman" w:cs="Times New Roman"/>
          <w:i/>
          <w:spacing w:val="2"/>
          <w:sz w:val="28"/>
          <w:szCs w:val="28"/>
        </w:rPr>
        <w:t>;</w:t>
      </w:r>
    </w:p>
    <w:p w:rsidR="00E0387D" w:rsidRDefault="00E0387D" w:rsidP="00E0387D">
      <w:pPr>
        <w:pStyle w:val="ConsPlusNonformat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E0387D">
        <w:rPr>
          <w:rFonts w:ascii="Times New Roman" w:hAnsi="Times New Roman" w:cs="Times New Roman"/>
          <w:i/>
          <w:spacing w:val="2"/>
          <w:sz w:val="28"/>
          <w:szCs w:val="28"/>
        </w:rPr>
        <w:lastRenderedPageBreak/>
        <w:t>повышения уровня занятости населения и содействи</w:t>
      </w:r>
      <w:r>
        <w:rPr>
          <w:rFonts w:ascii="Times New Roman" w:hAnsi="Times New Roman" w:cs="Times New Roman"/>
          <w:i/>
          <w:spacing w:val="2"/>
          <w:sz w:val="28"/>
          <w:szCs w:val="28"/>
        </w:rPr>
        <w:t>я развитию сельских территорий</w:t>
      </w:r>
    </w:p>
    <w:p w:rsidR="00624599" w:rsidRDefault="00624599" w:rsidP="00E0387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4599">
        <w:rPr>
          <w:rFonts w:ascii="Times New Roman" w:hAnsi="Times New Roman" w:cs="Times New Roman"/>
          <w:i/>
          <w:sz w:val="28"/>
          <w:szCs w:val="28"/>
        </w:rPr>
        <w:t>создание условий для перехода личных подсобных хозяй</w:t>
      </w:r>
      <w:proofErr w:type="gramStart"/>
      <w:r w:rsidRPr="00624599">
        <w:rPr>
          <w:rFonts w:ascii="Times New Roman" w:hAnsi="Times New Roman" w:cs="Times New Roman"/>
          <w:i/>
          <w:sz w:val="28"/>
          <w:szCs w:val="28"/>
        </w:rPr>
        <w:t>ств в кр</w:t>
      </w:r>
      <w:proofErr w:type="gramEnd"/>
      <w:r w:rsidRPr="00624599">
        <w:rPr>
          <w:rFonts w:ascii="Times New Roman" w:hAnsi="Times New Roman" w:cs="Times New Roman"/>
          <w:i/>
          <w:sz w:val="28"/>
          <w:szCs w:val="28"/>
        </w:rPr>
        <w:t xml:space="preserve">естьянские (фермерские) хозяйства, что приведет к увеличению налоговых </w:t>
      </w:r>
      <w:r w:rsidR="004E2A76">
        <w:rPr>
          <w:rFonts w:ascii="Times New Roman" w:hAnsi="Times New Roman" w:cs="Times New Roman"/>
          <w:i/>
          <w:sz w:val="28"/>
          <w:szCs w:val="28"/>
        </w:rPr>
        <w:t>поступлений</w:t>
      </w:r>
      <w:r w:rsidRPr="006245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862">
        <w:rPr>
          <w:rFonts w:ascii="Times New Roman" w:hAnsi="Times New Roman" w:cs="Times New Roman"/>
          <w:i/>
          <w:sz w:val="28"/>
          <w:szCs w:val="28"/>
        </w:rPr>
        <w:t>в республиканский бюджет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83617" w:rsidRDefault="00683617" w:rsidP="00E0387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83617">
        <w:rPr>
          <w:rFonts w:ascii="Times New Roman" w:hAnsi="Times New Roman" w:cs="Times New Roman"/>
          <w:i/>
          <w:sz w:val="28"/>
          <w:szCs w:val="28"/>
        </w:rPr>
        <w:t>озда</w:t>
      </w:r>
      <w:r>
        <w:rPr>
          <w:rFonts w:ascii="Times New Roman" w:hAnsi="Times New Roman" w:cs="Times New Roman"/>
          <w:i/>
          <w:sz w:val="28"/>
          <w:szCs w:val="28"/>
        </w:rPr>
        <w:t>ние</w:t>
      </w:r>
      <w:r w:rsidRPr="00683617">
        <w:rPr>
          <w:rFonts w:ascii="Times New Roman" w:hAnsi="Times New Roman" w:cs="Times New Roman"/>
          <w:i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683617">
        <w:rPr>
          <w:rFonts w:ascii="Times New Roman" w:hAnsi="Times New Roman" w:cs="Times New Roman"/>
          <w:i/>
          <w:sz w:val="28"/>
          <w:szCs w:val="28"/>
        </w:rPr>
        <w:t xml:space="preserve"> организационной и финансовой поддержки содержания птицы нетрадиционных видов в крестьянских (фермерских) хозяйствах, на приусадебных, садоводческих и дачных участках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32E1F" w:rsidRPr="00624599" w:rsidRDefault="00532E1F" w:rsidP="00E0387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E1F">
        <w:rPr>
          <w:rFonts w:ascii="Times New Roman" w:hAnsi="Times New Roman" w:cs="Times New Roman"/>
          <w:i/>
          <w:sz w:val="28"/>
          <w:szCs w:val="28"/>
        </w:rPr>
        <w:t>внедрение экологически безопасных технологий производства продукции птицеводства;</w:t>
      </w:r>
    </w:p>
    <w:p w:rsidR="00536E2F" w:rsidRDefault="00536E2F" w:rsidP="00D57D4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регламентирование механизма выделения </w:t>
      </w:r>
      <w:r w:rsidR="00000104">
        <w:rPr>
          <w:rFonts w:ascii="Times New Roman" w:hAnsi="Times New Roman" w:cs="Times New Roman"/>
          <w:i/>
          <w:sz w:val="28"/>
          <w:szCs w:val="28"/>
        </w:rPr>
        <w:t>финансовой поддержки</w:t>
      </w:r>
      <w:r>
        <w:rPr>
          <w:rFonts w:ascii="Times New Roman" w:hAnsi="Times New Roman" w:cs="Times New Roman"/>
          <w:i/>
          <w:sz w:val="28"/>
          <w:szCs w:val="28"/>
        </w:rPr>
        <w:t xml:space="preserve">, способствующего эффективному использованию бюджетных средств, предусмотренных </w:t>
      </w:r>
      <w:r w:rsidRPr="00536E2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00104" w:rsidRPr="000D14A7">
        <w:rPr>
          <w:rFonts w:ascii="Times New Roman" w:hAnsi="Times New Roman" w:cs="Times New Roman"/>
          <w:i/>
          <w:sz w:val="28"/>
          <w:szCs w:val="28"/>
        </w:rPr>
        <w:t xml:space="preserve">развития </w:t>
      </w:r>
      <w:r w:rsidR="00000104"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2BB0" w:rsidRPr="005E2BB0" w:rsidRDefault="005E2BB0" w:rsidP="00577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2C19" w:rsidRPr="00A45E7A" w:rsidRDefault="00920430" w:rsidP="00A45E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  <w:r w:rsidR="00CE2078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577373" w:rsidRPr="008C2A50">
        <w:rPr>
          <w:rFonts w:ascii="Times New Roman" w:hAnsi="Times New Roman" w:cs="Times New Roman"/>
          <w:i/>
          <w:sz w:val="28"/>
          <w:szCs w:val="28"/>
        </w:rPr>
        <w:t xml:space="preserve">установление порядка предоставления </w:t>
      </w:r>
      <w:r w:rsidR="00BA3D10" w:rsidRPr="00AD5F05">
        <w:rPr>
          <w:rFonts w:ascii="Times New Roman" w:hAnsi="Times New Roman" w:cs="Times New Roman"/>
          <w:i/>
          <w:sz w:val="28"/>
          <w:szCs w:val="28"/>
        </w:rPr>
        <w:t xml:space="preserve">грантовой поддержки на развитие </w:t>
      </w:r>
      <w:r w:rsidR="00A45E7A" w:rsidRPr="00A45E7A">
        <w:rPr>
          <w:rFonts w:ascii="Times New Roman" w:hAnsi="Times New Roman" w:cs="Times New Roman"/>
          <w:i/>
          <w:sz w:val="28"/>
          <w:szCs w:val="28"/>
        </w:rPr>
        <w:t>птицеводства в малых формах хозяйствования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</w:p>
    <w:p w:rsidR="00920430" w:rsidRPr="008C2A50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5C2768">
        <w:rPr>
          <w:rFonts w:ascii="Times New Roman" w:hAnsi="Times New Roman" w:cs="Times New Roman"/>
          <w:i/>
          <w:sz w:val="28"/>
          <w:szCs w:val="28"/>
        </w:rPr>
        <w:t>начало: «</w:t>
      </w:r>
      <w:r w:rsidR="004316E8">
        <w:rPr>
          <w:rFonts w:ascii="Times New Roman" w:hAnsi="Times New Roman" w:cs="Times New Roman"/>
          <w:i/>
          <w:sz w:val="28"/>
          <w:szCs w:val="28"/>
        </w:rPr>
        <w:t>22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»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6E8">
        <w:rPr>
          <w:rFonts w:ascii="Times New Roman" w:hAnsi="Times New Roman" w:cs="Times New Roman"/>
          <w:i/>
          <w:sz w:val="28"/>
          <w:szCs w:val="28"/>
        </w:rPr>
        <w:t>февраля</w:t>
      </w:r>
      <w:r w:rsidR="001311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>201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8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920430" w:rsidRPr="008C2A50" w:rsidRDefault="00C102DC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577373" w:rsidRPr="008C2A50">
        <w:rPr>
          <w:rFonts w:ascii="Times New Roman" w:hAnsi="Times New Roman" w:cs="Times New Roman"/>
          <w:i/>
          <w:sz w:val="28"/>
          <w:szCs w:val="28"/>
        </w:rPr>
        <w:t>окончание: «1</w:t>
      </w:r>
      <w:r w:rsidR="004316E8">
        <w:rPr>
          <w:rFonts w:ascii="Times New Roman" w:hAnsi="Times New Roman" w:cs="Times New Roman"/>
          <w:i/>
          <w:sz w:val="28"/>
          <w:szCs w:val="28"/>
        </w:rPr>
        <w:t>5</w:t>
      </w:r>
      <w:r w:rsidR="00CE2078" w:rsidRPr="008C2A50">
        <w:rPr>
          <w:rFonts w:ascii="Times New Roman" w:hAnsi="Times New Roman" w:cs="Times New Roman"/>
          <w:i/>
          <w:sz w:val="28"/>
          <w:szCs w:val="28"/>
        </w:rPr>
        <w:t>»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6E8">
        <w:rPr>
          <w:rFonts w:ascii="Times New Roman" w:hAnsi="Times New Roman" w:cs="Times New Roman"/>
          <w:i/>
          <w:sz w:val="28"/>
          <w:szCs w:val="28"/>
        </w:rPr>
        <w:t>марта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13118D">
        <w:rPr>
          <w:rFonts w:ascii="Times New Roman" w:hAnsi="Times New Roman" w:cs="Times New Roman"/>
          <w:i/>
          <w:sz w:val="28"/>
          <w:szCs w:val="28"/>
        </w:rPr>
        <w:t>9</w:t>
      </w:r>
      <w:r w:rsidR="00920430" w:rsidRPr="008C2A5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ab/>
      </w:r>
    </w:p>
    <w:p w:rsidR="00C102DC" w:rsidRPr="008C2A50" w:rsidRDefault="00CF166C" w:rsidP="00FC1CA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920430" w:rsidRPr="008C2A50">
        <w:rPr>
          <w:rFonts w:ascii="Times New Roman" w:hAnsi="Times New Roman" w:cs="Times New Roman"/>
          <w:sz w:val="28"/>
          <w:szCs w:val="28"/>
        </w:rPr>
        <w:t>Количество  замечаний и предложений, полученных в связи с размещением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уведомления о разработке нового правового регулирования:</w:t>
      </w:r>
      <w:r w:rsidR="00FC1CA4" w:rsidRPr="00317364">
        <w:rPr>
          <w:rFonts w:ascii="Times New Roman" w:hAnsi="Times New Roman" w:cs="Times New Roman"/>
          <w:sz w:val="28"/>
          <w:szCs w:val="28"/>
        </w:rPr>
        <w:t>0.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39CE" w:rsidRPr="008C2A50" w:rsidRDefault="00CF166C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920430" w:rsidRPr="008C2A50">
        <w:rPr>
          <w:rFonts w:ascii="Times New Roman" w:hAnsi="Times New Roman" w:cs="Times New Roman"/>
          <w:sz w:val="28"/>
          <w:szCs w:val="28"/>
        </w:rPr>
        <w:t>Полный электронный адрес размещения сводки предложений, поступивших в</w:t>
      </w:r>
      <w:r w:rsidR="00315AB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связи   с   размещением   уведомления   о   разработке   нового   правового</w:t>
      </w:r>
      <w:r w:rsidR="00315AB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8C2A50">
        <w:rPr>
          <w:rFonts w:ascii="Times New Roman" w:hAnsi="Times New Roman" w:cs="Times New Roman"/>
          <w:sz w:val="28"/>
          <w:szCs w:val="28"/>
        </w:rPr>
        <w:t>регулирования:</w:t>
      </w:r>
      <w:r w:rsidR="005C2768">
        <w:rPr>
          <w:rFonts w:ascii="Times New Roman" w:hAnsi="Times New Roman" w:cs="Times New Roman"/>
          <w:sz w:val="28"/>
          <w:szCs w:val="28"/>
        </w:rPr>
        <w:t xml:space="preserve"> </w:t>
      </w:r>
      <w:r w:rsidR="005C2768" w:rsidRPr="005C2768">
        <w:rPr>
          <w:rFonts w:ascii="Times New Roman" w:hAnsi="Times New Roman" w:cs="Times New Roman"/>
          <w:i/>
          <w:sz w:val="28"/>
          <w:szCs w:val="28"/>
        </w:rPr>
        <w:t>http://mcx.alania.gov.ru/drafts/502</w:t>
      </w:r>
      <w:r w:rsidR="005C2768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1.10. Контактная информация исполнителя в регулирующем органе: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AB0" w:rsidRPr="008C2A50" w:rsidRDefault="00F57C86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Ф.И.</w:t>
      </w:r>
      <w:r w:rsidR="00F339CE" w:rsidRPr="008C2A50">
        <w:rPr>
          <w:rFonts w:ascii="Times New Roman" w:hAnsi="Times New Roman" w:cs="Times New Roman"/>
          <w:sz w:val="28"/>
          <w:szCs w:val="28"/>
        </w:rPr>
        <w:t xml:space="preserve">О.: </w:t>
      </w:r>
      <w:proofErr w:type="spellStart"/>
      <w:r w:rsidR="00F339CE" w:rsidRPr="008C2A50">
        <w:rPr>
          <w:rFonts w:ascii="Times New Roman" w:hAnsi="Times New Roman" w:cs="Times New Roman"/>
          <w:i/>
          <w:sz w:val="28"/>
          <w:szCs w:val="28"/>
        </w:rPr>
        <w:t>Кодзаев</w:t>
      </w:r>
      <w:proofErr w:type="spellEnd"/>
      <w:r w:rsidR="00F339CE" w:rsidRPr="008C2A50">
        <w:rPr>
          <w:rFonts w:ascii="Times New Roman" w:hAnsi="Times New Roman" w:cs="Times New Roman"/>
          <w:i/>
          <w:sz w:val="28"/>
          <w:szCs w:val="28"/>
        </w:rPr>
        <w:t xml:space="preserve"> Сергей </w:t>
      </w:r>
      <w:proofErr w:type="spellStart"/>
      <w:r w:rsidR="00F339CE" w:rsidRPr="008C2A50">
        <w:rPr>
          <w:rFonts w:ascii="Times New Roman" w:hAnsi="Times New Roman" w:cs="Times New Roman"/>
          <w:i/>
          <w:sz w:val="28"/>
          <w:szCs w:val="28"/>
        </w:rPr>
        <w:t>Будзиевич</w:t>
      </w:r>
      <w:proofErr w:type="spellEnd"/>
      <w:r w:rsidR="00F339CE" w:rsidRPr="008C2A50">
        <w:rPr>
          <w:rFonts w:ascii="Times New Roman" w:hAnsi="Times New Roman" w:cs="Times New Roman"/>
          <w:i/>
          <w:sz w:val="28"/>
          <w:szCs w:val="28"/>
        </w:rPr>
        <w:t>.</w:t>
      </w:r>
      <w:r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39CE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Должность:</w:t>
      </w:r>
      <w:r w:rsidR="00F57C86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начальник отдела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правового обеспечения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 Ми</w:t>
      </w:r>
      <w:r w:rsidR="007E0E99" w:rsidRPr="008C2A50">
        <w:rPr>
          <w:rFonts w:ascii="Times New Roman" w:hAnsi="Times New Roman" w:cs="Times New Roman"/>
          <w:i/>
          <w:sz w:val="28"/>
          <w:szCs w:val="28"/>
        </w:rPr>
        <w:t>н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 xml:space="preserve">истерства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сельского хозяйства и продовольствия Республики Северная Осетия-Алания.</w:t>
      </w: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Тел.: </w:t>
      </w:r>
      <w:r w:rsidR="00F339CE" w:rsidRPr="008C2A50">
        <w:rPr>
          <w:rFonts w:ascii="Times New Roman" w:hAnsi="Times New Roman" w:cs="Times New Roman"/>
          <w:i/>
          <w:sz w:val="28"/>
          <w:szCs w:val="28"/>
        </w:rPr>
        <w:t>8 (8672) 25-21-33</w:t>
      </w:r>
      <w:r w:rsidR="00430114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почты: </w:t>
      </w:r>
      <w:proofErr w:type="spellStart"/>
      <w:r w:rsidR="00F339CE" w:rsidRPr="008C2A50">
        <w:rPr>
          <w:rFonts w:ascii="Times New Roman" w:hAnsi="Times New Roman" w:cs="Times New Roman"/>
          <w:i/>
          <w:sz w:val="28"/>
          <w:szCs w:val="28"/>
          <w:lang w:val="en-US"/>
        </w:rPr>
        <w:t>rulez</w:t>
      </w:r>
      <w:proofErr w:type="spellEnd"/>
      <w:r w:rsidR="00F339CE" w:rsidRPr="008C2A50">
        <w:rPr>
          <w:rFonts w:ascii="Times New Roman" w:hAnsi="Times New Roman" w:cs="Times New Roman"/>
          <w:i/>
          <w:sz w:val="28"/>
          <w:szCs w:val="28"/>
        </w:rPr>
        <w:t>818@mail.ru.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регулированию</w:t>
      </w:r>
    </w:p>
    <w:p w:rsidR="0018371B" w:rsidRPr="008C2A50" w:rsidRDefault="0018371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ab/>
      </w:r>
    </w:p>
    <w:p w:rsidR="00ED15FD" w:rsidRPr="00ED15FD" w:rsidRDefault="00920430" w:rsidP="0028386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="00052C19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ED15FD" w:rsidRPr="00ED15FD">
        <w:rPr>
          <w:rFonts w:ascii="Times New Roman" w:hAnsi="Times New Roman" w:cs="Times New Roman"/>
          <w:i/>
          <w:sz w:val="28"/>
          <w:szCs w:val="28"/>
        </w:rPr>
        <w:t>внедрение круглогодовой искусственной инкубации позволит равномерно в течение года производить продукты птицеводства в хозяйствах и бесперебойно снабжать ими население;</w:t>
      </w:r>
    </w:p>
    <w:p w:rsidR="00A52F13" w:rsidRDefault="00A52F13" w:rsidP="0028386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F13">
        <w:rPr>
          <w:rFonts w:ascii="Times New Roman" w:hAnsi="Times New Roman" w:cs="Times New Roman"/>
          <w:i/>
          <w:sz w:val="28"/>
          <w:szCs w:val="28"/>
        </w:rPr>
        <w:t xml:space="preserve">поддержка малых форм хозяйствования позволит стимулировать </w:t>
      </w:r>
      <w:r w:rsidRPr="00A52F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личные подсобные хозяйства переходить в крестьянские (фермерские) хозяйства, тем самым значительно увеличить производство и </w:t>
      </w:r>
      <w:r w:rsidR="00D30597" w:rsidRPr="00D30597">
        <w:rPr>
          <w:rFonts w:ascii="Times New Roman" w:hAnsi="Times New Roman" w:cs="Times New Roman"/>
          <w:i/>
          <w:sz w:val="28"/>
          <w:szCs w:val="28"/>
        </w:rPr>
        <w:t>сбыт молодняка сельскохозяйственной птицы</w:t>
      </w:r>
      <w:r w:rsidRPr="00A52F13">
        <w:rPr>
          <w:rFonts w:ascii="Times New Roman" w:hAnsi="Times New Roman" w:cs="Times New Roman"/>
          <w:i/>
          <w:sz w:val="28"/>
          <w:szCs w:val="28"/>
        </w:rPr>
        <w:t>, а также увеличит налоговые посту</w:t>
      </w:r>
      <w:r>
        <w:rPr>
          <w:rFonts w:ascii="Times New Roman" w:hAnsi="Times New Roman" w:cs="Times New Roman"/>
          <w:i/>
          <w:sz w:val="28"/>
          <w:szCs w:val="28"/>
        </w:rPr>
        <w:t>пление в республиканский бюджет;</w:t>
      </w:r>
    </w:p>
    <w:p w:rsidR="00A52F13" w:rsidRDefault="00A52F13" w:rsidP="0028386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F13">
        <w:rPr>
          <w:rFonts w:ascii="Times New Roman" w:hAnsi="Times New Roman" w:cs="Times New Roman"/>
          <w:i/>
          <w:sz w:val="28"/>
          <w:szCs w:val="28"/>
        </w:rPr>
        <w:t>дефицит инвестиционных ресурсов у малых форм хозяйствования для строительства, реконстру</w:t>
      </w:r>
      <w:r>
        <w:rPr>
          <w:rFonts w:ascii="Times New Roman" w:hAnsi="Times New Roman" w:cs="Times New Roman"/>
          <w:i/>
          <w:sz w:val="28"/>
          <w:szCs w:val="28"/>
        </w:rPr>
        <w:t>кции и модернизации инкубаторов</w:t>
      </w:r>
      <w:r w:rsidR="000F2AFF">
        <w:rPr>
          <w:rFonts w:ascii="Times New Roman" w:hAnsi="Times New Roman" w:cs="Times New Roman"/>
          <w:i/>
          <w:sz w:val="28"/>
          <w:szCs w:val="28"/>
        </w:rPr>
        <w:t>.</w:t>
      </w:r>
    </w:p>
    <w:p w:rsidR="005E2BB0" w:rsidRDefault="005E2BB0" w:rsidP="00AE74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6639" w:rsidRDefault="00920430" w:rsidP="00716B9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C2A50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 ранее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  <w:r w:rsidR="00052C19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5E2BB0">
        <w:rPr>
          <w:rFonts w:ascii="Times New Roman" w:hAnsi="Times New Roman" w:cs="Times New Roman"/>
          <w:i/>
          <w:sz w:val="28"/>
          <w:szCs w:val="28"/>
        </w:rPr>
        <w:t>р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езультаты проведенного мониторинга и анализа экономической эффективности </w:t>
      </w:r>
      <w:r w:rsidR="00526DE3"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 показали</w:t>
      </w:r>
      <w:r w:rsidR="00B434DA">
        <w:rPr>
          <w:rFonts w:ascii="Times New Roman" w:hAnsi="Times New Roman" w:cs="Times New Roman"/>
          <w:i/>
          <w:sz w:val="28"/>
          <w:szCs w:val="28"/>
        </w:rPr>
        <w:t xml:space="preserve">, что отсутствие государственной поддержки сельскохозяйственных товаропроизводителей, приведет </w:t>
      </w:r>
      <w:r w:rsidR="00277648">
        <w:rPr>
          <w:rFonts w:ascii="Times New Roman" w:hAnsi="Times New Roman" w:cs="Times New Roman"/>
          <w:i/>
          <w:sz w:val="28"/>
          <w:szCs w:val="28"/>
        </w:rPr>
        <w:t>к нарушению условий</w:t>
      </w:r>
      <w:r w:rsidR="00277648" w:rsidRPr="00277648">
        <w:rPr>
          <w:rFonts w:ascii="Times New Roman" w:hAnsi="Times New Roman" w:cs="Times New Roman"/>
          <w:i/>
          <w:sz w:val="28"/>
          <w:szCs w:val="28"/>
        </w:rPr>
        <w:t xml:space="preserve"> во время </w:t>
      </w:r>
      <w:proofErr w:type="spellStart"/>
      <w:r w:rsidR="00277648" w:rsidRPr="00277648">
        <w:rPr>
          <w:rFonts w:ascii="Times New Roman" w:hAnsi="Times New Roman" w:cs="Times New Roman"/>
          <w:i/>
          <w:sz w:val="28"/>
          <w:szCs w:val="28"/>
        </w:rPr>
        <w:t>инкубирования</w:t>
      </w:r>
      <w:proofErr w:type="spellEnd"/>
      <w:r w:rsidR="00277648" w:rsidRPr="00277648">
        <w:rPr>
          <w:rFonts w:ascii="Times New Roman" w:hAnsi="Times New Roman" w:cs="Times New Roman"/>
          <w:i/>
          <w:sz w:val="28"/>
          <w:szCs w:val="28"/>
        </w:rPr>
        <w:t xml:space="preserve"> яиц и выведения молодняка сельскохозяйственной птицы на о</w:t>
      </w:r>
      <w:r w:rsidR="00277648">
        <w:rPr>
          <w:rFonts w:ascii="Times New Roman" w:hAnsi="Times New Roman" w:cs="Times New Roman"/>
          <w:i/>
          <w:sz w:val="28"/>
          <w:szCs w:val="28"/>
        </w:rPr>
        <w:t>пределенном уровн</w:t>
      </w:r>
      <w:r w:rsidR="00931205">
        <w:rPr>
          <w:rFonts w:ascii="Times New Roman" w:hAnsi="Times New Roman" w:cs="Times New Roman"/>
          <w:i/>
          <w:sz w:val="28"/>
          <w:szCs w:val="28"/>
        </w:rPr>
        <w:t>е</w:t>
      </w:r>
      <w:r w:rsidR="00B434DA">
        <w:rPr>
          <w:rFonts w:ascii="Times New Roman" w:hAnsi="Times New Roman" w:cs="Times New Roman"/>
          <w:i/>
          <w:sz w:val="28"/>
          <w:szCs w:val="28"/>
        </w:rPr>
        <w:t>, ухудшению финансово-экономического состояния сельскохозяйственных товаропроизводителей,</w:t>
      </w:r>
      <w:r w:rsidR="00F96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F2A" w:rsidRPr="00927F2A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 xml:space="preserve">отсутствие четко налаженного гарантированного </w:t>
      </w:r>
      <w:r w:rsidR="004975A2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>сбыта</w:t>
      </w:r>
      <w:proofErr w:type="gramEnd"/>
      <w:r w:rsidR="004975A2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 xml:space="preserve"> </w:t>
      </w:r>
      <w:r w:rsidR="001B5502" w:rsidRPr="001B5502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>молодняка сельскохозяйственной птицы</w:t>
      </w:r>
      <w:r w:rsidR="00927F2A" w:rsidRPr="00927F2A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>, производимой личными подсобными хозяйствами</w:t>
      </w:r>
      <w:r w:rsidR="00F96594" w:rsidRPr="00927F2A">
        <w:rPr>
          <w:rFonts w:ascii="Times New Roman" w:hAnsi="Times New Roman" w:cs="Times New Roman"/>
          <w:i/>
          <w:sz w:val="28"/>
          <w:szCs w:val="28"/>
        </w:rPr>
        <w:t>,</w:t>
      </w:r>
      <w:r w:rsidR="00C55E34" w:rsidRPr="00C55E34">
        <w:rPr>
          <w:rFonts w:ascii="Times New Roman" w:hAnsi="Times New Roman" w:cs="Times New Roman"/>
          <w:i/>
          <w:sz w:val="28"/>
          <w:szCs w:val="28"/>
        </w:rPr>
        <w:t xml:space="preserve"> по итогам которых принято решение о необходимости </w:t>
      </w:r>
      <w:r w:rsidR="00F66639">
        <w:rPr>
          <w:rFonts w:ascii="Times New Roman" w:hAnsi="Times New Roman" w:cs="Times New Roman"/>
          <w:i/>
          <w:sz w:val="28"/>
          <w:szCs w:val="28"/>
        </w:rPr>
        <w:t>предоставления</w:t>
      </w:r>
      <w:r w:rsidR="00F66639" w:rsidRPr="00F666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F2A" w:rsidRPr="00AD5F05">
        <w:rPr>
          <w:rFonts w:ascii="Times New Roman" w:hAnsi="Times New Roman" w:cs="Times New Roman"/>
          <w:i/>
          <w:sz w:val="28"/>
          <w:szCs w:val="28"/>
        </w:rPr>
        <w:t xml:space="preserve">поддержки </w:t>
      </w:r>
      <w:r w:rsidR="00931205" w:rsidRPr="00931205">
        <w:rPr>
          <w:rFonts w:ascii="Times New Roman" w:hAnsi="Times New Roman" w:cs="Times New Roman"/>
          <w:i/>
          <w:sz w:val="28"/>
          <w:szCs w:val="28"/>
        </w:rPr>
        <w:t>на развитие птицеводства в малых формах хозяйствования</w:t>
      </w:r>
      <w:r w:rsidR="00F66639" w:rsidRPr="00F66639">
        <w:rPr>
          <w:rFonts w:ascii="Times New Roman" w:hAnsi="Times New Roman" w:cs="Times New Roman"/>
          <w:i/>
          <w:sz w:val="28"/>
          <w:szCs w:val="28"/>
        </w:rPr>
        <w:t xml:space="preserve">. Это </w:t>
      </w:r>
      <w:r w:rsidR="00F66639" w:rsidRPr="00927F2A">
        <w:rPr>
          <w:rFonts w:ascii="Times New Roman" w:hAnsi="Times New Roman" w:cs="Times New Roman"/>
          <w:i/>
          <w:sz w:val="28"/>
          <w:szCs w:val="28"/>
        </w:rPr>
        <w:t xml:space="preserve">позволит </w:t>
      </w:r>
      <w:r w:rsidR="00927F2A" w:rsidRPr="00927F2A">
        <w:rPr>
          <w:rFonts w:ascii="Times New Roman" w:hAnsi="Times New Roman" w:cs="Times New Roman"/>
          <w:i/>
          <w:spacing w:val="2"/>
          <w:sz w:val="28"/>
          <w:szCs w:val="28"/>
        </w:rPr>
        <w:t>обеспеч</w:t>
      </w:r>
      <w:r w:rsidR="00927F2A">
        <w:rPr>
          <w:rFonts w:ascii="Times New Roman" w:hAnsi="Times New Roman" w:cs="Times New Roman"/>
          <w:i/>
          <w:spacing w:val="2"/>
          <w:sz w:val="28"/>
          <w:szCs w:val="28"/>
        </w:rPr>
        <w:t>ить</w:t>
      </w:r>
      <w:r w:rsidR="00927F2A" w:rsidRPr="00927F2A">
        <w:rPr>
          <w:rFonts w:ascii="Times New Roman" w:hAnsi="Times New Roman" w:cs="Times New Roman"/>
          <w:i/>
          <w:spacing w:val="2"/>
          <w:sz w:val="28"/>
          <w:szCs w:val="28"/>
        </w:rPr>
        <w:t xml:space="preserve"> услови</w:t>
      </w:r>
      <w:r w:rsidR="00927F2A">
        <w:rPr>
          <w:rFonts w:ascii="Times New Roman" w:hAnsi="Times New Roman" w:cs="Times New Roman"/>
          <w:i/>
          <w:spacing w:val="2"/>
          <w:sz w:val="28"/>
          <w:szCs w:val="28"/>
        </w:rPr>
        <w:t>я</w:t>
      </w:r>
      <w:r w:rsidR="00927F2A" w:rsidRPr="00927F2A">
        <w:rPr>
          <w:rFonts w:ascii="Times New Roman" w:hAnsi="Times New Roman" w:cs="Times New Roman"/>
          <w:i/>
          <w:spacing w:val="2"/>
          <w:sz w:val="28"/>
          <w:szCs w:val="28"/>
        </w:rPr>
        <w:t xml:space="preserve"> для устойчивого развития </w:t>
      </w:r>
      <w:r w:rsidR="00927F2A">
        <w:rPr>
          <w:rFonts w:ascii="Times New Roman" w:hAnsi="Times New Roman" w:cs="Times New Roman"/>
          <w:i/>
          <w:spacing w:val="2"/>
          <w:sz w:val="28"/>
          <w:szCs w:val="28"/>
        </w:rPr>
        <w:t>малых форм хозяйствования</w:t>
      </w:r>
      <w:r w:rsidR="00927F2A" w:rsidRPr="00927F2A">
        <w:rPr>
          <w:rFonts w:ascii="Times New Roman" w:hAnsi="Times New Roman" w:cs="Times New Roman"/>
          <w:i/>
          <w:spacing w:val="2"/>
          <w:sz w:val="28"/>
          <w:szCs w:val="28"/>
        </w:rPr>
        <w:t xml:space="preserve"> и повышение их доходности</w:t>
      </w:r>
      <w:r w:rsidR="00927F2A">
        <w:rPr>
          <w:rFonts w:ascii="Times New Roman" w:hAnsi="Times New Roman" w:cs="Times New Roman"/>
          <w:i/>
          <w:spacing w:val="2"/>
          <w:sz w:val="28"/>
          <w:szCs w:val="28"/>
        </w:rPr>
        <w:t xml:space="preserve">, а </w:t>
      </w:r>
      <w:r w:rsidR="00927F2A">
        <w:rPr>
          <w:rFonts w:ascii="Times New Roman" w:hAnsi="Times New Roman" w:cs="Times New Roman"/>
          <w:i/>
          <w:sz w:val="28"/>
          <w:szCs w:val="28"/>
        </w:rPr>
        <w:t>также</w:t>
      </w:r>
      <w:r w:rsidR="00526DE3">
        <w:rPr>
          <w:rFonts w:ascii="Times New Roman" w:hAnsi="Times New Roman" w:cs="Times New Roman"/>
          <w:i/>
          <w:sz w:val="28"/>
          <w:szCs w:val="28"/>
        </w:rPr>
        <w:t xml:space="preserve"> стимулировать переход граждан, занимающих ведением личного подсобного хозяйства в КФХ</w:t>
      </w:r>
      <w:r w:rsidR="00F66639" w:rsidRPr="00F66639">
        <w:rPr>
          <w:rFonts w:ascii="Times New Roman" w:hAnsi="Times New Roman" w:cs="Times New Roman"/>
          <w:i/>
          <w:sz w:val="28"/>
          <w:szCs w:val="28"/>
        </w:rPr>
        <w:t>.</w:t>
      </w:r>
    </w:p>
    <w:p w:rsidR="005E2BB0" w:rsidRDefault="005E2BB0" w:rsidP="00AE741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4D6E" w:rsidRPr="005E2BB0" w:rsidRDefault="00920430" w:rsidP="005E2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2.3.   Социальные   группы,  заинтересованные  в  устранении  проблемы,  их</w:t>
      </w:r>
      <w:r w:rsidR="00AE7416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количественная оценка:</w:t>
      </w:r>
      <w:r w:rsidR="005E2BB0">
        <w:rPr>
          <w:rFonts w:ascii="Times New Roman" w:hAnsi="Times New Roman" w:cs="Times New Roman"/>
          <w:sz w:val="28"/>
          <w:szCs w:val="28"/>
        </w:rPr>
        <w:t xml:space="preserve"> </w:t>
      </w:r>
      <w:r w:rsidR="000F2AFF">
        <w:rPr>
          <w:rFonts w:ascii="Times New Roman" w:hAnsi="Times New Roman" w:cs="Times New Roman"/>
          <w:i/>
          <w:sz w:val="28"/>
          <w:szCs w:val="28"/>
        </w:rPr>
        <w:t>малые формы хозяйствования</w:t>
      </w:r>
      <w:r w:rsidR="00174D6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83AB1">
        <w:rPr>
          <w:rFonts w:ascii="Times New Roman" w:hAnsi="Times New Roman" w:cs="Times New Roman"/>
          <w:i/>
          <w:sz w:val="28"/>
          <w:szCs w:val="28"/>
        </w:rPr>
        <w:br/>
        <w:t>95,0 тыс.</w:t>
      </w:r>
      <w:r w:rsidR="00BB5A61" w:rsidRPr="00BB5A61">
        <w:rPr>
          <w:rFonts w:ascii="Times New Roman" w:hAnsi="Times New Roman" w:cs="Times New Roman"/>
          <w:i/>
          <w:sz w:val="28"/>
          <w:szCs w:val="28"/>
        </w:rPr>
        <w:t xml:space="preserve"> ед. (база данных Министерство сельского хозяйства и продовольствия РСО-Алания).</w:t>
      </w:r>
    </w:p>
    <w:p w:rsidR="00547D18" w:rsidRPr="008C2A50" w:rsidRDefault="00547D18" w:rsidP="00BB5A6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</w:p>
    <w:p w:rsidR="0046270C" w:rsidRPr="008F6980" w:rsidRDefault="00920430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</w:t>
      </w:r>
      <w:r w:rsidR="00547D18" w:rsidRPr="008C2A50">
        <w:rPr>
          <w:rFonts w:ascii="Times New Roman" w:hAnsi="Times New Roman" w:cs="Times New Roman"/>
          <w:sz w:val="28"/>
          <w:szCs w:val="28"/>
        </w:rPr>
        <w:t>.4.  Характеристика негативных</w:t>
      </w:r>
      <w:r w:rsidRPr="008C2A50">
        <w:rPr>
          <w:rFonts w:ascii="Times New Roman" w:hAnsi="Times New Roman" w:cs="Times New Roman"/>
          <w:sz w:val="28"/>
          <w:szCs w:val="28"/>
        </w:rPr>
        <w:t xml:space="preserve"> эффектов, возникающих в связи с наличием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bookmarkStart w:id="5" w:name="OLE_LINK24"/>
      <w:bookmarkStart w:id="6" w:name="OLE_LINK25"/>
      <w:bookmarkStart w:id="7" w:name="OLE_LINK26"/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bookmarkEnd w:id="6"/>
      <w:bookmarkEnd w:id="7"/>
      <w:r w:rsidR="0046270C" w:rsidRPr="008F6980">
        <w:rPr>
          <w:rFonts w:ascii="Times New Roman" w:hAnsi="Times New Roman" w:cs="Times New Roman"/>
          <w:i/>
          <w:sz w:val="28"/>
          <w:szCs w:val="28"/>
        </w:rPr>
        <w:t xml:space="preserve">снижение объемов </w:t>
      </w:r>
      <w:r w:rsidR="000E598B" w:rsidRPr="008F6980">
        <w:rPr>
          <w:rFonts w:ascii="Times New Roman" w:hAnsi="Times New Roman" w:cs="Times New Roman"/>
          <w:i/>
          <w:sz w:val="28"/>
          <w:szCs w:val="28"/>
        </w:rPr>
        <w:t>реализации молодняка птицы</w:t>
      </w:r>
      <w:r w:rsidR="0046270C" w:rsidRPr="008F6980">
        <w:rPr>
          <w:rFonts w:ascii="Times New Roman" w:hAnsi="Times New Roman" w:cs="Times New Roman"/>
          <w:i/>
          <w:sz w:val="28"/>
          <w:szCs w:val="28"/>
        </w:rPr>
        <w:t xml:space="preserve">, что приведет к удорожанию и </w:t>
      </w:r>
      <w:r w:rsidR="00AF1593" w:rsidRPr="008F6980">
        <w:rPr>
          <w:rFonts w:ascii="Times New Roman" w:hAnsi="Times New Roman" w:cs="Times New Roman"/>
          <w:i/>
          <w:sz w:val="28"/>
          <w:szCs w:val="28"/>
        </w:rPr>
        <w:t xml:space="preserve">увеличению ввоза птицы </w:t>
      </w:r>
      <w:r w:rsidR="00395D32" w:rsidRPr="008F6980">
        <w:rPr>
          <w:rFonts w:ascii="Times New Roman" w:hAnsi="Times New Roman" w:cs="Times New Roman"/>
          <w:i/>
          <w:sz w:val="28"/>
          <w:szCs w:val="28"/>
        </w:rPr>
        <w:t xml:space="preserve">и яиц </w:t>
      </w:r>
      <w:r w:rsidR="00395D32" w:rsidRPr="008F6980">
        <w:rPr>
          <w:rFonts w:ascii="Times New Roman" w:hAnsi="Times New Roman" w:cs="Times New Roman"/>
          <w:i/>
          <w:sz w:val="28"/>
          <w:szCs w:val="28"/>
        </w:rPr>
        <w:br/>
      </w:r>
      <w:r w:rsidR="00AF1593" w:rsidRPr="008F6980">
        <w:rPr>
          <w:rFonts w:ascii="Times New Roman" w:hAnsi="Times New Roman" w:cs="Times New Roman"/>
          <w:i/>
          <w:sz w:val="28"/>
          <w:szCs w:val="28"/>
        </w:rPr>
        <w:t>из соседних регионов</w:t>
      </w:r>
      <w:r w:rsidR="0046270C" w:rsidRPr="008F6980">
        <w:rPr>
          <w:rFonts w:ascii="Times New Roman" w:hAnsi="Times New Roman" w:cs="Times New Roman"/>
          <w:i/>
          <w:sz w:val="28"/>
          <w:szCs w:val="28"/>
        </w:rPr>
        <w:t>;</w:t>
      </w:r>
    </w:p>
    <w:p w:rsidR="008321D2" w:rsidRPr="008F6980" w:rsidRDefault="008321D2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980">
        <w:rPr>
          <w:rFonts w:ascii="Times New Roman" w:hAnsi="Times New Roman" w:cs="Times New Roman"/>
          <w:i/>
          <w:sz w:val="28"/>
          <w:szCs w:val="28"/>
        </w:rPr>
        <w:t>уменьшение</w:t>
      </w:r>
      <w:r w:rsidRPr="008F6980">
        <w:rPr>
          <w:rFonts w:ascii="Times New Roman" w:hAnsi="Times New Roman" w:cs="Times New Roman"/>
          <w:sz w:val="28"/>
          <w:szCs w:val="28"/>
        </w:rPr>
        <w:t xml:space="preserve"> </w:t>
      </w:r>
      <w:r w:rsidR="001826B8" w:rsidRPr="008F6980">
        <w:rPr>
          <w:rFonts w:ascii="Times New Roman" w:hAnsi="Times New Roman" w:cs="Times New Roman"/>
          <w:i/>
          <w:sz w:val="28"/>
          <w:szCs w:val="28"/>
        </w:rPr>
        <w:t>поголовья молодняка птицы</w:t>
      </w:r>
      <w:r w:rsidR="00635D44" w:rsidRPr="008F69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F58" w:rsidRPr="008F6980">
        <w:rPr>
          <w:rFonts w:ascii="Times New Roman" w:hAnsi="Times New Roman" w:cs="Times New Roman"/>
          <w:i/>
          <w:sz w:val="28"/>
          <w:szCs w:val="28"/>
        </w:rPr>
        <w:tab/>
      </w:r>
    </w:p>
    <w:p w:rsidR="00AF0F58" w:rsidRPr="008F6980" w:rsidRDefault="00492EAB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980">
        <w:rPr>
          <w:rFonts w:ascii="Times New Roman" w:hAnsi="Times New Roman" w:cs="Times New Roman"/>
          <w:i/>
          <w:sz w:val="28"/>
          <w:szCs w:val="28"/>
        </w:rPr>
        <w:tab/>
      </w:r>
      <w:r w:rsidR="008321D2" w:rsidRPr="008F6980">
        <w:rPr>
          <w:rFonts w:ascii="Times New Roman" w:hAnsi="Times New Roman" w:cs="Times New Roman"/>
          <w:i/>
          <w:sz w:val="28"/>
          <w:szCs w:val="28"/>
        </w:rPr>
        <w:t>2017</w:t>
      </w:r>
      <w:r w:rsidR="000C079D" w:rsidRPr="008F6980">
        <w:rPr>
          <w:rFonts w:ascii="Times New Roman" w:hAnsi="Times New Roman" w:cs="Times New Roman"/>
          <w:i/>
          <w:sz w:val="28"/>
          <w:szCs w:val="28"/>
        </w:rPr>
        <w:t xml:space="preserve"> г.-  </w:t>
      </w:r>
      <w:r w:rsidR="00CD05A9" w:rsidRPr="008F6980">
        <w:rPr>
          <w:rFonts w:ascii="Times New Roman" w:hAnsi="Times New Roman" w:cs="Times New Roman"/>
          <w:i/>
          <w:sz w:val="28"/>
          <w:szCs w:val="28"/>
        </w:rPr>
        <w:t>118,3 тыс. голов</w:t>
      </w:r>
      <w:r w:rsidR="00AF0F58" w:rsidRPr="008F6980">
        <w:rPr>
          <w:rFonts w:ascii="Times New Roman" w:hAnsi="Times New Roman" w:cs="Times New Roman"/>
          <w:i/>
          <w:sz w:val="28"/>
          <w:szCs w:val="28"/>
        </w:rPr>
        <w:t>;</w:t>
      </w:r>
    </w:p>
    <w:p w:rsidR="00AF0F58" w:rsidRPr="008F6980" w:rsidRDefault="008321D2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980">
        <w:rPr>
          <w:rFonts w:ascii="Times New Roman" w:hAnsi="Times New Roman" w:cs="Times New Roman"/>
          <w:i/>
          <w:sz w:val="28"/>
          <w:szCs w:val="28"/>
        </w:rPr>
        <w:tab/>
        <w:t>2018</w:t>
      </w:r>
      <w:r w:rsidR="000C079D" w:rsidRPr="008F6980">
        <w:rPr>
          <w:rFonts w:ascii="Times New Roman" w:hAnsi="Times New Roman" w:cs="Times New Roman"/>
          <w:i/>
          <w:sz w:val="28"/>
          <w:szCs w:val="28"/>
        </w:rPr>
        <w:t xml:space="preserve"> г. </w:t>
      </w:r>
      <w:r w:rsidR="008C54E9" w:rsidRPr="008F6980">
        <w:rPr>
          <w:rFonts w:ascii="Times New Roman" w:hAnsi="Times New Roman" w:cs="Times New Roman"/>
          <w:i/>
          <w:sz w:val="28"/>
          <w:szCs w:val="28"/>
        </w:rPr>
        <w:t>–</w:t>
      </w:r>
      <w:r w:rsidR="000C079D" w:rsidRPr="008F69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5A9" w:rsidRPr="008F6980">
        <w:rPr>
          <w:rFonts w:ascii="Times New Roman" w:hAnsi="Times New Roman" w:cs="Times New Roman"/>
          <w:i/>
          <w:sz w:val="28"/>
          <w:szCs w:val="28"/>
        </w:rPr>
        <w:t>116,2 тыс. голов</w:t>
      </w:r>
      <w:r w:rsidR="00AF0F58" w:rsidRPr="008F6980">
        <w:rPr>
          <w:rFonts w:ascii="Times New Roman" w:hAnsi="Times New Roman" w:cs="Times New Roman"/>
          <w:i/>
          <w:sz w:val="28"/>
          <w:szCs w:val="28"/>
        </w:rPr>
        <w:t>;</w:t>
      </w:r>
    </w:p>
    <w:p w:rsidR="000C079D" w:rsidRPr="008F6980" w:rsidRDefault="008321D2" w:rsidP="000C079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980">
        <w:rPr>
          <w:rFonts w:ascii="Times New Roman" w:hAnsi="Times New Roman" w:cs="Times New Roman"/>
          <w:i/>
          <w:sz w:val="28"/>
          <w:szCs w:val="28"/>
        </w:rPr>
        <w:tab/>
        <w:t>2019</w:t>
      </w:r>
      <w:r w:rsidR="0076682A" w:rsidRPr="008F6980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BD35E1" w:rsidRPr="008F6980">
        <w:rPr>
          <w:rFonts w:ascii="Times New Roman" w:hAnsi="Times New Roman" w:cs="Times New Roman"/>
          <w:i/>
          <w:sz w:val="28"/>
          <w:szCs w:val="28"/>
        </w:rPr>
        <w:t xml:space="preserve"> (прогноз)</w:t>
      </w:r>
      <w:r w:rsidR="0076682A" w:rsidRPr="008F698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D05A9" w:rsidRPr="008F6980">
        <w:rPr>
          <w:rFonts w:ascii="Times New Roman" w:hAnsi="Times New Roman" w:cs="Times New Roman"/>
          <w:i/>
          <w:sz w:val="28"/>
          <w:szCs w:val="28"/>
        </w:rPr>
        <w:t>110,8 тыс. голов</w:t>
      </w:r>
      <w:r w:rsidR="000C079D" w:rsidRPr="008F6980">
        <w:rPr>
          <w:rFonts w:ascii="Times New Roman" w:hAnsi="Times New Roman" w:cs="Times New Roman"/>
          <w:i/>
          <w:sz w:val="28"/>
          <w:szCs w:val="28"/>
        </w:rPr>
        <w:t>;</w:t>
      </w:r>
    </w:p>
    <w:p w:rsidR="00AF0F58" w:rsidRDefault="000C079D" w:rsidP="00AF0F5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980">
        <w:rPr>
          <w:rFonts w:ascii="Times New Roman" w:hAnsi="Times New Roman" w:cs="Times New Roman"/>
          <w:i/>
          <w:sz w:val="28"/>
          <w:szCs w:val="28"/>
        </w:rPr>
        <w:tab/>
      </w:r>
      <w:r w:rsidR="008321D2" w:rsidRPr="008F6980">
        <w:rPr>
          <w:rFonts w:ascii="Times New Roman" w:hAnsi="Times New Roman" w:cs="Times New Roman"/>
          <w:i/>
          <w:sz w:val="28"/>
          <w:szCs w:val="28"/>
        </w:rPr>
        <w:t>2020</w:t>
      </w:r>
      <w:r w:rsidRPr="008F69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82A" w:rsidRPr="008F6980">
        <w:rPr>
          <w:rFonts w:ascii="Times New Roman" w:hAnsi="Times New Roman" w:cs="Times New Roman"/>
          <w:i/>
          <w:sz w:val="28"/>
          <w:szCs w:val="28"/>
        </w:rPr>
        <w:t xml:space="preserve">г. (прогноз) – </w:t>
      </w:r>
      <w:r w:rsidR="00CD05A9" w:rsidRPr="008F6980">
        <w:rPr>
          <w:rFonts w:ascii="Times New Roman" w:hAnsi="Times New Roman" w:cs="Times New Roman"/>
          <w:i/>
          <w:sz w:val="28"/>
          <w:szCs w:val="28"/>
        </w:rPr>
        <w:t>105,2 тыс</w:t>
      </w:r>
      <w:r w:rsidR="00AF0F58" w:rsidRPr="008F6980">
        <w:rPr>
          <w:rFonts w:ascii="Times New Roman" w:hAnsi="Times New Roman" w:cs="Times New Roman"/>
          <w:i/>
          <w:sz w:val="28"/>
          <w:szCs w:val="28"/>
        </w:rPr>
        <w:t>.</w:t>
      </w:r>
      <w:r w:rsidR="00CD05A9" w:rsidRPr="008F6980">
        <w:rPr>
          <w:rFonts w:ascii="Times New Roman" w:hAnsi="Times New Roman" w:cs="Times New Roman"/>
          <w:i/>
          <w:sz w:val="28"/>
          <w:szCs w:val="28"/>
        </w:rPr>
        <w:t xml:space="preserve"> голов.</w:t>
      </w:r>
    </w:p>
    <w:p w:rsidR="00AF0F58" w:rsidRDefault="00AF0F58" w:rsidP="00EA3DA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2AFF" w:rsidRPr="000F2AFF" w:rsidRDefault="00920430" w:rsidP="000F2AF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2.5.   Причины возникновения </w:t>
      </w:r>
      <w:r w:rsidR="00547D18" w:rsidRPr="008C2A50">
        <w:rPr>
          <w:rFonts w:ascii="Times New Roman" w:hAnsi="Times New Roman" w:cs="Times New Roman"/>
          <w:sz w:val="28"/>
          <w:szCs w:val="28"/>
        </w:rPr>
        <w:t>проблемы</w:t>
      </w:r>
      <w:r w:rsidRPr="008C2A50">
        <w:rPr>
          <w:rFonts w:ascii="Times New Roman" w:hAnsi="Times New Roman" w:cs="Times New Roman"/>
          <w:sz w:val="28"/>
          <w:szCs w:val="28"/>
        </w:rPr>
        <w:t xml:space="preserve"> и факторы, поддерживающие 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существование:</w:t>
      </w:r>
      <w:bookmarkStart w:id="8" w:name="OLE_LINK27"/>
      <w:bookmarkStart w:id="9" w:name="OLE_LINK28"/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bookmarkEnd w:id="9"/>
      <w:r w:rsidR="000F2AFF" w:rsidRPr="000F2AFF">
        <w:rPr>
          <w:rFonts w:ascii="Times New Roman" w:hAnsi="Times New Roman" w:cs="Times New Roman"/>
          <w:i/>
          <w:sz w:val="28"/>
          <w:szCs w:val="28"/>
        </w:rPr>
        <w:t>внедрение круглогодовой искусственной инкубации позволит равномерно в течение года производить продукты птицеводства в хозяйствах и бесперебойно снабжать ими население;</w:t>
      </w:r>
    </w:p>
    <w:p w:rsidR="000F2AFF" w:rsidRPr="000F2AFF" w:rsidRDefault="000F2AFF" w:rsidP="000F2AF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FF">
        <w:rPr>
          <w:rFonts w:ascii="Times New Roman" w:hAnsi="Times New Roman" w:cs="Times New Roman"/>
          <w:i/>
          <w:sz w:val="28"/>
          <w:szCs w:val="28"/>
        </w:rPr>
        <w:t xml:space="preserve">поддержка малых форм хозяйствования позволит стимулировать </w:t>
      </w:r>
      <w:r w:rsidRPr="000F2AFF">
        <w:rPr>
          <w:rFonts w:ascii="Times New Roman" w:hAnsi="Times New Roman" w:cs="Times New Roman"/>
          <w:i/>
          <w:sz w:val="28"/>
          <w:szCs w:val="28"/>
        </w:rPr>
        <w:lastRenderedPageBreak/>
        <w:t>личные подсобные хозяйства переходить в крестьянские (фермерские) хозяйства, тем самым значительно увеличить производство и сбыт молодняка сельскохозяйственной птицы, а также увеличит налоговые поступление в республиканский бюджет;</w:t>
      </w:r>
    </w:p>
    <w:p w:rsidR="00C5709C" w:rsidRPr="008C2A50" w:rsidRDefault="000F2AFF" w:rsidP="000F2AF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AFF">
        <w:rPr>
          <w:rFonts w:ascii="Times New Roman" w:hAnsi="Times New Roman" w:cs="Times New Roman"/>
          <w:i/>
          <w:sz w:val="28"/>
          <w:szCs w:val="28"/>
        </w:rPr>
        <w:t>дефицит инвестиционных ресурсов у малых форм хозяйствования для строительства, реконстру</w:t>
      </w:r>
      <w:r>
        <w:rPr>
          <w:rFonts w:ascii="Times New Roman" w:hAnsi="Times New Roman" w:cs="Times New Roman"/>
          <w:i/>
          <w:sz w:val="28"/>
          <w:szCs w:val="28"/>
        </w:rPr>
        <w:t>кции и модернизации инкубаторов.</w:t>
      </w:r>
    </w:p>
    <w:p w:rsidR="00386A30" w:rsidRPr="00E44609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  <w:r w:rsidR="00E44609">
        <w:rPr>
          <w:rFonts w:ascii="Times New Roman" w:hAnsi="Times New Roman" w:cs="Times New Roman"/>
          <w:sz w:val="28"/>
          <w:szCs w:val="28"/>
        </w:rPr>
        <w:t xml:space="preserve"> </w:t>
      </w:r>
      <w:r w:rsidR="00E44609" w:rsidRPr="00E44609">
        <w:rPr>
          <w:rFonts w:ascii="Times New Roman" w:hAnsi="Times New Roman" w:cs="Times New Roman"/>
          <w:i/>
          <w:sz w:val="28"/>
          <w:szCs w:val="28"/>
        </w:rPr>
        <w:t>разработка и принятие данного нормативного регулирования отнесено к полномочиям органов исполнительной власти РСО-Алания.</w:t>
      </w:r>
    </w:p>
    <w:p w:rsidR="00E44609" w:rsidRPr="008C2A50" w:rsidRDefault="00E44609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013F" w:rsidRPr="0066013F" w:rsidRDefault="00920430" w:rsidP="00660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8C2A50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8C2A50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  <w:r w:rsidR="00386A30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66013F" w:rsidRPr="0066013F">
        <w:rPr>
          <w:rFonts w:ascii="Times New Roman" w:hAnsi="Times New Roman" w:cs="Times New Roman"/>
          <w:i/>
          <w:sz w:val="28"/>
          <w:szCs w:val="28"/>
        </w:rPr>
        <w:t xml:space="preserve">опыт предоставления грантовой поддержки </w:t>
      </w:r>
      <w:r w:rsidR="004D0709" w:rsidRPr="004D0709">
        <w:rPr>
          <w:rFonts w:ascii="Times New Roman" w:hAnsi="Times New Roman" w:cs="Times New Roman"/>
          <w:i/>
          <w:sz w:val="28"/>
          <w:szCs w:val="28"/>
        </w:rPr>
        <w:t xml:space="preserve">на развитие птицеводства </w:t>
      </w:r>
      <w:r w:rsidR="0066013F" w:rsidRPr="0066013F">
        <w:rPr>
          <w:rFonts w:ascii="Times New Roman" w:hAnsi="Times New Roman" w:cs="Times New Roman"/>
          <w:i/>
          <w:sz w:val="28"/>
          <w:szCs w:val="28"/>
        </w:rPr>
        <w:t>в малых формах хозяйствования в других регионах  Российской Федерации отсутствует.</w:t>
      </w:r>
    </w:p>
    <w:p w:rsidR="00960D6E" w:rsidRPr="008C2A50" w:rsidRDefault="00960D6E" w:rsidP="0066013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056492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с</w:t>
      </w:r>
      <w:r w:rsidR="0058766F" w:rsidRPr="008C2A50">
        <w:rPr>
          <w:rFonts w:ascii="Times New Roman" w:hAnsi="Times New Roman" w:cs="Times New Roman"/>
          <w:i/>
          <w:sz w:val="28"/>
          <w:szCs w:val="28"/>
        </w:rPr>
        <w:t>правочно-правовая система</w:t>
      </w:r>
      <w:r w:rsidR="00315AB0" w:rsidRPr="008C2A50">
        <w:rPr>
          <w:rFonts w:ascii="Times New Roman" w:hAnsi="Times New Roman" w:cs="Times New Roman"/>
          <w:i/>
          <w:sz w:val="28"/>
          <w:szCs w:val="28"/>
        </w:rPr>
        <w:t xml:space="preserve"> Консультант</w:t>
      </w:r>
      <w:r w:rsidR="007767EB" w:rsidRPr="008C2A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66F" w:rsidRPr="008C2A50">
        <w:rPr>
          <w:rFonts w:ascii="Times New Roman" w:hAnsi="Times New Roman" w:cs="Times New Roman"/>
          <w:i/>
          <w:sz w:val="28"/>
          <w:szCs w:val="28"/>
        </w:rPr>
        <w:t>П</w:t>
      </w:r>
      <w:r w:rsidR="007767EB" w:rsidRPr="008C2A50">
        <w:rPr>
          <w:rFonts w:ascii="Times New Roman" w:hAnsi="Times New Roman" w:cs="Times New Roman"/>
          <w:i/>
          <w:sz w:val="28"/>
          <w:szCs w:val="28"/>
        </w:rPr>
        <w:t>люс</w:t>
      </w:r>
      <w:r w:rsidR="00056492" w:rsidRPr="008C2A50">
        <w:rPr>
          <w:rFonts w:ascii="Times New Roman" w:hAnsi="Times New Roman" w:cs="Times New Roman"/>
          <w:i/>
          <w:sz w:val="28"/>
          <w:szCs w:val="28"/>
        </w:rPr>
        <w:t>;</w:t>
      </w:r>
    </w:p>
    <w:p w:rsidR="00315AB0" w:rsidRPr="008C2A50" w:rsidRDefault="00315AB0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информационно-тел</w:t>
      </w:r>
      <w:r w:rsidR="00056492" w:rsidRPr="008C2A50">
        <w:rPr>
          <w:rFonts w:ascii="Times New Roman" w:hAnsi="Times New Roman" w:cs="Times New Roman"/>
          <w:i/>
          <w:sz w:val="28"/>
          <w:szCs w:val="28"/>
        </w:rPr>
        <w:t>екоммуникационная сеть интернет;</w:t>
      </w:r>
    </w:p>
    <w:p w:rsidR="00D94A94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официальные сайты органов исполнительной власти;</w:t>
      </w:r>
    </w:p>
    <w:p w:rsidR="00D94A94" w:rsidRPr="008C2A50" w:rsidRDefault="00D94A94" w:rsidP="00D94A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официальный сайт Министерства сельского хозяйства Российской Федерации. </w:t>
      </w:r>
    </w:p>
    <w:p w:rsidR="00D94A94" w:rsidRPr="008C2A50" w:rsidRDefault="00D94A9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55033B" w:rsidRPr="008C2A50" w:rsidRDefault="0055033B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69"/>
      <w:bookmarkEnd w:id="10"/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  Определение целей регулирования и индикаторов для оценки их достижения: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693"/>
        <w:gridCol w:w="2410"/>
      </w:tblGrid>
      <w:tr w:rsidR="00920430" w:rsidRPr="008C2A50" w:rsidTr="002F6211">
        <w:tc>
          <w:tcPr>
            <w:tcW w:w="417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69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регулирования</w:t>
            </w:r>
          </w:p>
        </w:tc>
        <w:tc>
          <w:tcPr>
            <w:tcW w:w="241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регулирования</w:t>
            </w:r>
          </w:p>
        </w:tc>
      </w:tr>
      <w:tr w:rsidR="00920430" w:rsidRPr="008C2A50" w:rsidTr="002F6211">
        <w:tc>
          <w:tcPr>
            <w:tcW w:w="4173" w:type="dxa"/>
          </w:tcPr>
          <w:p w:rsidR="00920430" w:rsidRPr="008C2A50" w:rsidRDefault="00101734" w:rsidP="007F1ED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A50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предлагаемого проекта постановления позволит</w:t>
            </w:r>
            <w:r w:rsidR="00386A30" w:rsidRPr="008C2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201</w:t>
            </w:r>
            <w:r w:rsidR="00E62D3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386A30" w:rsidRPr="008C2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году предоставить из республиканского бюджета Республики Северная Осетия-Алания</w:t>
            </w:r>
            <w:r w:rsidR="00EA3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23B8A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субсидии на</w:t>
            </w:r>
            <w:r w:rsidR="00623B8A" w:rsidRPr="00623B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грантов</w:t>
            </w:r>
            <w:r w:rsidR="00623B8A">
              <w:rPr>
                <w:rFonts w:ascii="Times New Roman" w:hAnsi="Times New Roman" w:cs="Times New Roman"/>
                <w:i/>
                <w:sz w:val="28"/>
                <w:szCs w:val="28"/>
              </w:rPr>
              <w:t>ую</w:t>
            </w:r>
            <w:r w:rsidR="00623B8A" w:rsidRPr="00623B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поддержк</w:t>
            </w:r>
            <w:r w:rsidR="00623B8A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623B8A" w:rsidRPr="00623B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развитие птицеводства в малых формах хозяйствования</w:t>
            </w:r>
            <w:r w:rsidR="00623B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86A30" w:rsidRPr="008C2A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размере </w:t>
            </w:r>
            <w:r w:rsidR="007F1ED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A7001D" w:rsidRPr="00A7001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7F1ED8">
              <w:rPr>
                <w:rFonts w:ascii="Times New Roman" w:hAnsi="Times New Roman" w:cs="Times New Roman"/>
                <w:i/>
                <w:sz w:val="28"/>
                <w:szCs w:val="28"/>
              </w:rPr>
              <w:t>924</w:t>
            </w:r>
            <w:r w:rsidR="00A7001D" w:rsidRPr="00A7001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7F1ED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3911FF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F2574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A7001D" w:rsidRPr="00A7001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F25749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  <w:r w:rsidR="00A7001D" w:rsidRPr="00A700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рублей.</w:t>
            </w:r>
          </w:p>
        </w:tc>
        <w:tc>
          <w:tcPr>
            <w:tcW w:w="2693" w:type="dxa"/>
          </w:tcPr>
          <w:p w:rsidR="00920430" w:rsidRPr="008C2A50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8"/>
                <w:szCs w:val="24"/>
              </w:rPr>
              <w:t>с момента вступления</w:t>
            </w:r>
          </w:p>
        </w:tc>
        <w:tc>
          <w:tcPr>
            <w:tcW w:w="2410" w:type="dxa"/>
          </w:tcPr>
          <w:p w:rsidR="00920430" w:rsidRPr="008C2A50" w:rsidRDefault="0032479B" w:rsidP="000564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8"/>
                <w:szCs w:val="24"/>
              </w:rPr>
              <w:t>ежегодно</w:t>
            </w:r>
          </w:p>
        </w:tc>
      </w:tr>
    </w:tbl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3.4.  Действующие  нормативные правовые акты, поручения, другие решения, </w:t>
      </w:r>
      <w:r w:rsidRPr="008C2A50"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которых  вытекает необходимость разработки правового регулирования в данной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области, которые определяют необходимость постановки указанных целей:</w:t>
      </w:r>
    </w:p>
    <w:p w:rsidR="00967F55" w:rsidRDefault="00101734" w:rsidP="00BD0FC2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Республики Северная Осетия-Алания от 28 октября 2013 года № 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</w:t>
      </w:r>
      <w:r w:rsidR="002B426B">
        <w:rPr>
          <w:rFonts w:ascii="Times New Roman" w:hAnsi="Times New Roman" w:cs="Times New Roman"/>
          <w:i/>
          <w:sz w:val="28"/>
          <w:szCs w:val="28"/>
        </w:rPr>
        <w:br/>
      </w:r>
      <w:r w:rsidRPr="008C2A50">
        <w:rPr>
          <w:rFonts w:ascii="Times New Roman" w:hAnsi="Times New Roman" w:cs="Times New Roman"/>
          <w:i/>
          <w:sz w:val="28"/>
          <w:szCs w:val="28"/>
        </w:rPr>
        <w:t>на 2014 - 2020 годы»</w:t>
      </w:r>
      <w:r w:rsidR="00BD0FC2">
        <w:rPr>
          <w:rFonts w:ascii="Times New Roman" w:hAnsi="Times New Roman" w:cs="Times New Roman"/>
          <w:i/>
          <w:sz w:val="28"/>
          <w:szCs w:val="28"/>
        </w:rPr>
        <w:t xml:space="preserve"> (в редакции постановления</w:t>
      </w:r>
      <w:r w:rsidR="00BD0FC2" w:rsidRPr="00BD0FC2">
        <w:rPr>
          <w:rFonts w:ascii="Times New Roman" w:hAnsi="Times New Roman" w:cs="Times New Roman"/>
          <w:i/>
          <w:sz w:val="28"/>
          <w:szCs w:val="28"/>
        </w:rPr>
        <w:t xml:space="preserve"> Правительства Республики Северная Осетия-Алания от 24 декабря 2018 года № 429</w:t>
      </w:r>
      <w:r w:rsidR="003850CD">
        <w:rPr>
          <w:rFonts w:ascii="Times New Roman" w:hAnsi="Times New Roman" w:cs="Times New Roman"/>
          <w:i/>
          <w:sz w:val="28"/>
          <w:szCs w:val="28"/>
        </w:rPr>
        <w:t>);</w:t>
      </w:r>
    </w:p>
    <w:p w:rsidR="00E42668" w:rsidRDefault="00E42668" w:rsidP="00BD0FC2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E42668">
        <w:rPr>
          <w:rFonts w:ascii="Times New Roman" w:hAnsi="Times New Roman" w:cs="Times New Roman"/>
          <w:i/>
          <w:sz w:val="28"/>
          <w:szCs w:val="28"/>
        </w:rPr>
        <w:t xml:space="preserve">акон Республики Северная Осетия-Алания от 26 декабря 2018 года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E42668">
        <w:rPr>
          <w:rFonts w:ascii="Times New Roman" w:hAnsi="Times New Roman" w:cs="Times New Roman"/>
          <w:i/>
          <w:sz w:val="28"/>
          <w:szCs w:val="28"/>
        </w:rPr>
        <w:t>№ 99-РЗ «О республиканском бюджете Республики Северная Осетия-Алания на 2019 год и на плановый период 2020 и 2021 годов»;</w:t>
      </w:r>
    </w:p>
    <w:p w:rsidR="00920430" w:rsidRPr="00CD7AB7" w:rsidRDefault="00920430" w:rsidP="002776E9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410"/>
        <w:gridCol w:w="1843"/>
        <w:gridCol w:w="2409"/>
      </w:tblGrid>
      <w:tr w:rsidR="00920430" w:rsidRPr="008C2A50" w:rsidTr="002F6211">
        <w:trPr>
          <w:trHeight w:val="922"/>
        </w:trPr>
        <w:tc>
          <w:tcPr>
            <w:tcW w:w="303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3.4. Цели регулирования</w:t>
            </w:r>
          </w:p>
        </w:tc>
        <w:tc>
          <w:tcPr>
            <w:tcW w:w="241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регулирования</w:t>
            </w:r>
          </w:p>
        </w:tc>
        <w:tc>
          <w:tcPr>
            <w:tcW w:w="1843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240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143C2C" w:rsidRPr="008C2A50" w:rsidTr="002F6211">
        <w:tc>
          <w:tcPr>
            <w:tcW w:w="3039" w:type="dxa"/>
          </w:tcPr>
          <w:p w:rsidR="00143C2C" w:rsidRPr="00D45126" w:rsidRDefault="006A57CF" w:rsidP="00FE6EF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грантов позволит </w:t>
            </w:r>
            <w:r w:rsidR="000B77AE"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увеличить </w:t>
            </w:r>
            <w:r w:rsidR="00FE6EFB"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>поголовья молодняка</w:t>
            </w:r>
            <w:r w:rsidR="006C50C4"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яиц предназначенных для инкубации</w:t>
            </w:r>
            <w:r w:rsidR="00FE6EFB"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3C2C" w:rsidRPr="00D45126" w:rsidRDefault="00A2170C" w:rsidP="00C17F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молодняка птицы</w:t>
            </w:r>
          </w:p>
        </w:tc>
        <w:tc>
          <w:tcPr>
            <w:tcW w:w="1843" w:type="dxa"/>
          </w:tcPr>
          <w:p w:rsidR="00143C2C" w:rsidRPr="00D45126" w:rsidRDefault="002208E3" w:rsidP="00A7001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>тыс. голов</w:t>
            </w:r>
          </w:p>
        </w:tc>
        <w:tc>
          <w:tcPr>
            <w:tcW w:w="2409" w:type="dxa"/>
          </w:tcPr>
          <w:p w:rsidR="00143C2C" w:rsidRPr="00D45126" w:rsidRDefault="00143C2C" w:rsidP="002F621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3B69C2"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C6498D"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A2170C"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>2,2</w:t>
            </w:r>
            <w:r w:rsidR="008C2A50"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43C2C" w:rsidRPr="00D45126" w:rsidRDefault="00143C2C" w:rsidP="002F621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3B69C2"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C6498D"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A2170C"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>2,4</w:t>
            </w:r>
            <w:r w:rsidR="008C2A50"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43C2C" w:rsidRPr="00D45126" w:rsidRDefault="00143C2C" w:rsidP="00A2170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3B69C2"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498D"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7259"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A2170C"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>2,6</w:t>
            </w:r>
            <w:r w:rsidR="00A7001D" w:rsidRPr="00D451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920430" w:rsidRPr="000F59F6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3.8.  Методы  расчета индикаторов достижения целей регулирования, источники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информации для расчетов:</w:t>
      </w:r>
      <w:r w:rsidR="00143C2C" w:rsidRPr="008C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430" w:rsidRPr="008C2A50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D94A94" w:rsidRPr="008C2A50">
        <w:rPr>
          <w:rFonts w:ascii="Times New Roman" w:hAnsi="Times New Roman" w:cs="Times New Roman"/>
          <w:i/>
          <w:sz w:val="28"/>
          <w:szCs w:val="28"/>
        </w:rPr>
        <w:t>сравнительный и прогнозный методы.</w:t>
      </w:r>
    </w:p>
    <w:p w:rsidR="00D94A94" w:rsidRPr="00081A5B" w:rsidRDefault="00D94A94" w:rsidP="009B578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3.9.   Оценка   затрат   на   проведение   мониторинга   достижения   целей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143C2C" w:rsidRPr="008C2A50" w:rsidRDefault="002F6211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143C2C" w:rsidRPr="008C2A50">
        <w:rPr>
          <w:rFonts w:ascii="Times New Roman" w:hAnsi="Times New Roman" w:cs="Times New Roman"/>
          <w:i/>
          <w:sz w:val="28"/>
          <w:szCs w:val="28"/>
        </w:rPr>
        <w:t>в рамках исполнения действующих должностных обязанностей.</w:t>
      </w:r>
    </w:p>
    <w:p w:rsidR="00143C2C" w:rsidRPr="007F3641" w:rsidRDefault="00143C2C" w:rsidP="009B57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5"/>
        <w:gridCol w:w="1925"/>
        <w:gridCol w:w="2400"/>
      </w:tblGrid>
      <w:tr w:rsidR="00920430" w:rsidRPr="008C2A50" w:rsidTr="007767EB">
        <w:trPr>
          <w:trHeight w:val="1079"/>
        </w:trPr>
        <w:tc>
          <w:tcPr>
            <w:tcW w:w="4615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30"/>
            <w:bookmarkEnd w:id="11"/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925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  <w:r w:rsidR="007767EB"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40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20430" w:rsidRPr="008C2A50">
        <w:tc>
          <w:tcPr>
            <w:tcW w:w="4615" w:type="dxa"/>
          </w:tcPr>
          <w:p w:rsidR="00920430" w:rsidRPr="008C2A50" w:rsidRDefault="00716B9B" w:rsidP="00716B9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Малые формы хозяйствования</w:t>
            </w:r>
          </w:p>
        </w:tc>
        <w:tc>
          <w:tcPr>
            <w:tcW w:w="1925" w:type="dxa"/>
          </w:tcPr>
          <w:p w:rsidR="00920430" w:rsidRPr="008C2A50" w:rsidRDefault="008F67C3" w:rsidP="007767E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95 000</w:t>
            </w:r>
          </w:p>
        </w:tc>
        <w:tc>
          <w:tcPr>
            <w:tcW w:w="2400" w:type="dxa"/>
          </w:tcPr>
          <w:p w:rsidR="00920430" w:rsidRPr="008C2A5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База данных </w:t>
            </w:r>
            <w:r w:rsidR="00C47259"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Республики Северная Осетия-Алания</w:t>
            </w:r>
          </w:p>
        </w:tc>
      </w:tr>
    </w:tbl>
    <w:p w:rsidR="0092043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5.    Изменение    функций   (полномочий,   обязанностей,   прав)   органов</w:t>
      </w:r>
      <w:r w:rsidR="00AE7416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lastRenderedPageBreak/>
        <w:t>исполнительной  власти  Республики Северная Осетия-Алания (органов местного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самоуправления),  а  также порядка их реализации в связи с введением нового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8F67C3" w:rsidRPr="008C2A50" w:rsidRDefault="008F67C3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1639"/>
        <w:gridCol w:w="1821"/>
        <w:gridCol w:w="1624"/>
        <w:gridCol w:w="2268"/>
      </w:tblGrid>
      <w:tr w:rsidR="00920430" w:rsidRPr="008C2A50" w:rsidTr="003A2A4E">
        <w:tc>
          <w:tcPr>
            <w:tcW w:w="234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48"/>
            <w:bookmarkEnd w:id="12"/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39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1821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62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трудозатрат (чел./час в год), изменение численности сотрудников (чел.)</w:t>
            </w:r>
          </w:p>
        </w:tc>
        <w:tc>
          <w:tcPr>
            <w:tcW w:w="2268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E44609" w:rsidRPr="008C2A50" w:rsidTr="003A2A4E">
        <w:tc>
          <w:tcPr>
            <w:tcW w:w="9701" w:type="dxa"/>
            <w:gridSpan w:val="5"/>
          </w:tcPr>
          <w:p w:rsidR="00E44609" w:rsidRPr="008C2A50" w:rsidRDefault="00E44609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РСО-Алания</w:t>
            </w:r>
          </w:p>
        </w:tc>
      </w:tr>
      <w:tr w:rsidR="00920430" w:rsidRPr="008C2A50" w:rsidTr="003A2A4E">
        <w:tc>
          <w:tcPr>
            <w:tcW w:w="2349" w:type="dxa"/>
          </w:tcPr>
          <w:p w:rsidR="00532E1F" w:rsidRPr="00532E1F" w:rsidRDefault="00E44609" w:rsidP="00532E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возлагаются обязанности по приему и рассмотрению пакетов документов для предоставления </w:t>
            </w:r>
            <w:r w:rsidR="00532E1F" w:rsidRPr="00532E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грантовой поддержки на развитие птицеводства в малых формах хозяйствования</w:t>
            </w:r>
          </w:p>
          <w:p w:rsidR="00920430" w:rsidRPr="008C2A50" w:rsidRDefault="00920430" w:rsidP="00DD017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9" w:type="dxa"/>
          </w:tcPr>
          <w:p w:rsidR="00920430" w:rsidRPr="008C2A50" w:rsidRDefault="00E44609" w:rsidP="00923FE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</w:p>
        </w:tc>
        <w:tc>
          <w:tcPr>
            <w:tcW w:w="1821" w:type="dxa"/>
          </w:tcPr>
          <w:p w:rsidR="00DD017B" w:rsidRPr="00DD017B" w:rsidRDefault="00E44609" w:rsidP="00DD017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</w:t>
            </w: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ами</w:t>
            </w: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32E1F" w:rsidRPr="00532E1F" w:rsidRDefault="00DD017B" w:rsidP="00532E1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01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предоставления </w:t>
            </w:r>
            <w:r w:rsidR="00532E1F" w:rsidRPr="00532E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грантовой поддержки на развитие птицеводства в малых формах хозяйствования</w:t>
            </w:r>
          </w:p>
          <w:p w:rsidR="00920430" w:rsidRPr="008C2A50" w:rsidRDefault="00920430" w:rsidP="00DD017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:rsidR="00E44609" w:rsidRPr="00E44609" w:rsidRDefault="00E44609" w:rsidP="00E4460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 сотрудников </w:t>
            </w:r>
          </w:p>
          <w:p w:rsidR="00920430" w:rsidRPr="008C2A50" w:rsidRDefault="00E44609" w:rsidP="00E4460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609">
              <w:rPr>
                <w:rFonts w:ascii="Times New Roman" w:hAnsi="Times New Roman" w:cs="Times New Roman"/>
                <w:i/>
                <w:sz w:val="24"/>
                <w:szCs w:val="24"/>
              </w:rPr>
              <w:t>не изменяется</w:t>
            </w:r>
          </w:p>
        </w:tc>
        <w:tc>
          <w:tcPr>
            <w:tcW w:w="2268" w:type="dxa"/>
          </w:tcPr>
          <w:p w:rsidR="00920430" w:rsidRPr="008C2A50" w:rsidRDefault="002234BD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920430" w:rsidRPr="008C2A5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6.  Оценка  дополнительных  расходов  (доходов) бюджета Республики Северная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Осетия-Алания   (муниц</w:t>
      </w:r>
      <w:r w:rsidR="006409A7" w:rsidRPr="008C2A50">
        <w:rPr>
          <w:rFonts w:ascii="Times New Roman" w:hAnsi="Times New Roman" w:cs="Times New Roman"/>
          <w:sz w:val="28"/>
          <w:szCs w:val="28"/>
        </w:rPr>
        <w:t>ипальных  бюджетов),  связанных</w:t>
      </w:r>
      <w:r w:rsidR="00215B6F">
        <w:rPr>
          <w:rFonts w:ascii="Times New Roman" w:hAnsi="Times New Roman" w:cs="Times New Roman"/>
          <w:sz w:val="28"/>
          <w:szCs w:val="28"/>
        </w:rPr>
        <w:t xml:space="preserve"> с </w:t>
      </w:r>
      <w:r w:rsidRPr="008C2A50">
        <w:rPr>
          <w:rFonts w:ascii="Times New Roman" w:hAnsi="Times New Roman" w:cs="Times New Roman"/>
          <w:sz w:val="28"/>
          <w:szCs w:val="28"/>
        </w:rPr>
        <w:t>введением  нового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Pr="008C2A50" w:rsidRDefault="007767EB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360"/>
        <w:gridCol w:w="3641"/>
      </w:tblGrid>
      <w:tr w:rsidR="00920430" w:rsidRPr="008C2A50" w:rsidTr="003A2A4E">
        <w:tc>
          <w:tcPr>
            <w:tcW w:w="270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 - в соответствии с п. 5.1.)</w:t>
            </w:r>
          </w:p>
        </w:tc>
        <w:tc>
          <w:tcPr>
            <w:tcW w:w="336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3641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</w:t>
            </w:r>
            <w:r w:rsidR="000052A6" w:rsidRPr="008C2A50">
              <w:rPr>
                <w:rFonts w:ascii="Times New Roman" w:hAnsi="Times New Roman" w:cs="Times New Roman"/>
                <w:sz w:val="24"/>
                <w:szCs w:val="24"/>
              </w:rPr>
              <w:t>дов и возможных поступлений, тыс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920430" w:rsidRPr="00317364" w:rsidTr="003A2A4E">
        <w:tc>
          <w:tcPr>
            <w:tcW w:w="2700" w:type="dxa"/>
          </w:tcPr>
          <w:p w:rsidR="00920430" w:rsidRPr="008C2A50" w:rsidRDefault="001A402F" w:rsidP="009B578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 и продовольствия Республики Северная Осетия-Алания</w:t>
            </w:r>
          </w:p>
        </w:tc>
        <w:tc>
          <w:tcPr>
            <w:tcW w:w="3360" w:type="dxa"/>
          </w:tcPr>
          <w:p w:rsidR="00920430" w:rsidRPr="00317364" w:rsidRDefault="00834737" w:rsidP="0083473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436 011</w:t>
            </w:r>
            <w:r w:rsidR="0043559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386A30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</w:t>
            </w:r>
            <w:r w:rsidR="001A402F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счет </w:t>
            </w:r>
            <w:r w:rsidR="00D6055D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  <w:r w:rsidR="001A402F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41" w:type="dxa"/>
          </w:tcPr>
          <w:p w:rsidR="00920430" w:rsidRPr="00317364" w:rsidRDefault="00834737" w:rsidP="00011BB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3 924 100,00 </w:t>
            </w:r>
            <w:r w:rsidR="00386A30" w:rsidRPr="00317364">
              <w:rPr>
                <w:rFonts w:ascii="Times New Roman" w:hAnsi="Times New Roman" w:cs="Times New Roman"/>
                <w:i/>
                <w:sz w:val="24"/>
                <w:szCs w:val="24"/>
              </w:rPr>
              <w:t>рублей за счет республиканского бюджета</w:t>
            </w:r>
          </w:p>
        </w:tc>
      </w:tr>
    </w:tbl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бюджета </w:t>
      </w:r>
      <w:r w:rsidRPr="008C2A50">
        <w:rPr>
          <w:rFonts w:ascii="Times New Roman" w:hAnsi="Times New Roman" w:cs="Times New Roman"/>
          <w:sz w:val="28"/>
          <w:szCs w:val="28"/>
        </w:rPr>
        <w:lastRenderedPageBreak/>
        <w:t>Республики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Северная  Осетия-Алания  (муниципальных  бюджетов),  возникающих  в связи с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введением нового правового регулирования:</w:t>
      </w:r>
      <w:r w:rsidR="002234BD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E44609">
        <w:rPr>
          <w:rFonts w:ascii="Times New Roman" w:hAnsi="Times New Roman" w:cs="Times New Roman"/>
          <w:i/>
          <w:sz w:val="28"/>
          <w:szCs w:val="28"/>
        </w:rPr>
        <w:t>нет</w:t>
      </w:r>
      <w:r w:rsidR="00386A30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E44609" w:rsidRPr="00E44609" w:rsidRDefault="00920430" w:rsidP="00E4460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2234BD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E44609" w:rsidRPr="00E44609">
        <w:rPr>
          <w:rFonts w:ascii="Times New Roman" w:hAnsi="Times New Roman" w:cs="Times New Roman"/>
          <w:i/>
          <w:sz w:val="28"/>
          <w:szCs w:val="28"/>
        </w:rPr>
        <w:t xml:space="preserve">результаты мониторинга и анализа показателей </w:t>
      </w:r>
      <w:r w:rsidR="005A696B">
        <w:rPr>
          <w:rFonts w:ascii="Times New Roman" w:hAnsi="Times New Roman" w:cs="Times New Roman"/>
          <w:i/>
          <w:sz w:val="28"/>
          <w:szCs w:val="28"/>
        </w:rPr>
        <w:t>малых форм хозяйствования</w:t>
      </w:r>
      <w:r w:rsidR="00E44609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  Изменение обязанностей (ограничений) потенциальных адресатов правового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регулирования и связанных с ними дополнительных расходов (доходов)</w:t>
      </w:r>
    </w:p>
    <w:p w:rsidR="00945B7C" w:rsidRPr="008C2A50" w:rsidRDefault="00945B7C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3260"/>
        <w:gridCol w:w="2410"/>
        <w:gridCol w:w="1984"/>
      </w:tblGrid>
      <w:tr w:rsidR="00920430" w:rsidRPr="008C2A50" w:rsidTr="001A402F">
        <w:tc>
          <w:tcPr>
            <w:tcW w:w="204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регулирования (в соответствии с п. 4.1 сводного отчета)</w:t>
            </w:r>
          </w:p>
        </w:tc>
        <w:tc>
          <w:tcPr>
            <w:tcW w:w="326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 ограничений, вводимые новым регулированием </w:t>
            </w:r>
            <w:r w:rsidR="00400C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410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1984" w:type="dxa"/>
          </w:tcPr>
          <w:p w:rsidR="00920430" w:rsidRPr="008C2A50" w:rsidRDefault="00920430" w:rsidP="00776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  <w:r w:rsidR="007767EB" w:rsidRPr="008C2A5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AB025B" w:rsidRPr="008C2A50" w:rsidTr="00945B7C">
        <w:trPr>
          <w:trHeight w:val="185"/>
        </w:trPr>
        <w:tc>
          <w:tcPr>
            <w:tcW w:w="2047" w:type="dxa"/>
          </w:tcPr>
          <w:p w:rsidR="00AB025B" w:rsidRPr="008C2A50" w:rsidRDefault="0012017B" w:rsidP="00945B7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Малые формы хозяйствования, личные подсобные хозяйства</w:t>
            </w:r>
          </w:p>
        </w:tc>
        <w:tc>
          <w:tcPr>
            <w:tcW w:w="3260" w:type="dxa"/>
          </w:tcPr>
          <w:p w:rsidR="00AB025B" w:rsidRPr="008C2A50" w:rsidRDefault="002F1924" w:rsidP="00945B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устанавливаются обязанности по предоставлению в Министерство сельского хозяйства и продовольствия РСО-Алания пакета документов для получения субсидий</w:t>
            </w:r>
          </w:p>
        </w:tc>
        <w:tc>
          <w:tcPr>
            <w:tcW w:w="2410" w:type="dxa"/>
            <w:vAlign w:val="center"/>
          </w:tcPr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справок и иных документов в органы государственной власти является стандартным информационным требованием, которое поддается монетарной оценке. </w:t>
            </w:r>
            <w:proofErr w:type="gram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Исходя из среднемесячной начисленной заработной платы работающего в сельском хозяйстве (8 935 руб. по состоянию на октябрь </w:t>
            </w:r>
            <w:proofErr w:type="gramEnd"/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2018 года) стоимость </w:t>
            </w:r>
            <w:proofErr w:type="gramEnd"/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нормо-часа </w:t>
            </w:r>
            <w:proofErr w:type="spell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сельхозтоваропроизводителя</w:t>
            </w:r>
            <w:proofErr w:type="spellEnd"/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получение данной справки составит 50 руб. Время, затрачиваемое на получение справки - в среднем 1 рабочий день. С учетом этого временные издержки одного </w:t>
            </w:r>
            <w:proofErr w:type="spellStart"/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сельхозтоваропроиз</w:t>
            </w:r>
            <w:proofErr w:type="spellEnd"/>
            <w:r w:rsidR="00400CA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водителя составят 372,3 руб. В масштабе указанных в сводном отчете потенциальных адресатов правового регулирования общие расходы составят около 3773 руб. </w:t>
            </w:r>
          </w:p>
          <w:p w:rsidR="002F1924" w:rsidRPr="002F1924" w:rsidRDefault="002F1924" w:rsidP="002F192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(377,3 руб.*10) и </w:t>
            </w:r>
          </w:p>
          <w:p w:rsidR="00AB025B" w:rsidRPr="008C2A50" w:rsidRDefault="002F1924" w:rsidP="002F19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транспортные расходы.</w:t>
            </w:r>
          </w:p>
        </w:tc>
        <w:tc>
          <w:tcPr>
            <w:tcW w:w="1984" w:type="dxa"/>
            <w:vAlign w:val="center"/>
          </w:tcPr>
          <w:p w:rsidR="00C47259" w:rsidRPr="008C2A50" w:rsidRDefault="00C47259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025B" w:rsidRPr="008C2A50" w:rsidRDefault="002F1924" w:rsidP="00AB0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3773 руб. и транспортные расходы</w:t>
            </w:r>
            <w:r w:rsidR="00C47259"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B025B" w:rsidRPr="008C2A50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043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EB4" w:rsidRPr="008C2A50" w:rsidRDefault="00306EB4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7.5.   Издержки   и   выгоды   адресатов   регулирования,   не  поддающиеся</w:t>
      </w:r>
    </w:p>
    <w:p w:rsidR="00BE77EB" w:rsidRPr="008C2A50" w:rsidRDefault="00920430" w:rsidP="00BE7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количественной оценке:</w:t>
      </w:r>
      <w:r w:rsidR="000C5197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085711">
        <w:rPr>
          <w:rFonts w:ascii="Times New Roman" w:hAnsi="Times New Roman" w:cs="Times New Roman"/>
          <w:i/>
          <w:sz w:val="28"/>
          <w:szCs w:val="28"/>
        </w:rPr>
        <w:t xml:space="preserve">увеличение поголовья молодняка </w:t>
      </w:r>
      <w:r w:rsidR="003F2956" w:rsidRPr="003F2956">
        <w:rPr>
          <w:rFonts w:ascii="Times New Roman" w:hAnsi="Times New Roman" w:cs="Times New Roman"/>
          <w:i/>
          <w:sz w:val="28"/>
          <w:szCs w:val="28"/>
        </w:rPr>
        <w:t xml:space="preserve"> сельскохозяйственной </w:t>
      </w:r>
      <w:r w:rsidR="00085711">
        <w:rPr>
          <w:rFonts w:ascii="Times New Roman" w:hAnsi="Times New Roman" w:cs="Times New Roman"/>
          <w:i/>
          <w:sz w:val="28"/>
          <w:szCs w:val="28"/>
        </w:rPr>
        <w:t>птицы</w:t>
      </w:r>
      <w:r w:rsidR="003F2956" w:rsidRPr="003F2956">
        <w:rPr>
          <w:rFonts w:ascii="Times New Roman" w:hAnsi="Times New Roman" w:cs="Times New Roman"/>
          <w:i/>
          <w:sz w:val="28"/>
          <w:szCs w:val="28"/>
        </w:rPr>
        <w:t xml:space="preserve">, произведенной </w:t>
      </w:r>
      <w:r w:rsidR="00F165F8">
        <w:rPr>
          <w:rFonts w:ascii="Times New Roman" w:hAnsi="Times New Roman" w:cs="Times New Roman"/>
          <w:i/>
          <w:sz w:val="28"/>
          <w:szCs w:val="28"/>
        </w:rPr>
        <w:t>малыми формами хозяйствования</w:t>
      </w:r>
      <w:r w:rsidR="003F2956" w:rsidRPr="003F2956">
        <w:rPr>
          <w:rFonts w:ascii="Times New Roman" w:hAnsi="Times New Roman" w:cs="Times New Roman"/>
          <w:i/>
          <w:sz w:val="28"/>
          <w:szCs w:val="28"/>
        </w:rPr>
        <w:t>, получившими средства государственной поддержки</w:t>
      </w:r>
      <w:r w:rsidR="00BE77E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C5197" w:rsidRPr="008C2A50" w:rsidRDefault="000C5197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0C5197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18371B" w:rsidRPr="008C2A50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="00386A30"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AB025B" w:rsidRPr="008C2A50" w:rsidRDefault="00AB025B" w:rsidP="009B57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8.  Оценка  рисков  неблагоприятных  последствий  применения  предлагаемого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2043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EB4" w:rsidRPr="008C2A50" w:rsidRDefault="00306EB4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997"/>
        <w:gridCol w:w="2114"/>
        <w:gridCol w:w="3402"/>
      </w:tblGrid>
      <w:tr w:rsidR="00920430" w:rsidRPr="008C2A50" w:rsidTr="00BD10FB">
        <w:tc>
          <w:tcPr>
            <w:tcW w:w="1905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199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1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402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(полный/частичный/контроль отсутствует)</w:t>
            </w:r>
          </w:p>
        </w:tc>
      </w:tr>
      <w:tr w:rsidR="000C5197" w:rsidRPr="008C2A50" w:rsidTr="00BD10FB">
        <w:tc>
          <w:tcPr>
            <w:tcW w:w="1905" w:type="dxa"/>
          </w:tcPr>
          <w:p w:rsidR="000C5197" w:rsidRPr="008C2A50" w:rsidRDefault="00015E47" w:rsidP="00A7001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целевое использование сре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анта</w:t>
            </w:r>
          </w:p>
        </w:tc>
        <w:tc>
          <w:tcPr>
            <w:tcW w:w="1997" w:type="dxa"/>
          </w:tcPr>
          <w:p w:rsidR="000C5197" w:rsidRPr="008C2A50" w:rsidRDefault="00AB025B" w:rsidP="00AB02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2114" w:type="dxa"/>
          </w:tcPr>
          <w:p w:rsidR="000C5197" w:rsidRPr="008C2A50" w:rsidRDefault="002F1924" w:rsidP="00A7001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F1924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существление контрольных мероприятий за целевым использованием бюджетных средств</w:t>
            </w:r>
          </w:p>
        </w:tc>
        <w:tc>
          <w:tcPr>
            <w:tcW w:w="3402" w:type="dxa"/>
          </w:tcPr>
          <w:p w:rsidR="000C5197" w:rsidRPr="008C2A50" w:rsidRDefault="00015E47" w:rsidP="009B35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полный</w:t>
            </w:r>
          </w:p>
        </w:tc>
      </w:tr>
    </w:tbl>
    <w:p w:rsidR="00920430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EB4" w:rsidRPr="008C2A50" w:rsidRDefault="00306EB4" w:rsidP="009B5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920430" w:rsidRPr="008C2A50" w:rsidRDefault="00C47259" w:rsidP="00C4725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Республики Северная Осетия-Алания.</w:t>
      </w:r>
    </w:p>
    <w:p w:rsidR="00C47259" w:rsidRDefault="00C47259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EB4" w:rsidRPr="008C2A50" w:rsidRDefault="00306EB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920430" w:rsidRPr="00C565F6" w:rsidRDefault="00920430" w:rsidP="009B578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984"/>
        <w:gridCol w:w="2207"/>
        <w:gridCol w:w="1531"/>
      </w:tblGrid>
      <w:tr w:rsidR="00920430" w:rsidRPr="008C2A50" w:rsidTr="00A7001D">
        <w:tc>
          <w:tcPr>
            <w:tcW w:w="3890" w:type="dxa"/>
          </w:tcPr>
          <w:p w:rsidR="00920430" w:rsidRPr="008C2A50" w:rsidRDefault="00920430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07" w:type="dxa"/>
          </w:tcPr>
          <w:p w:rsidR="00920430" w:rsidRPr="008C2A50" w:rsidRDefault="00920430" w:rsidP="009B5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31" w:type="dxa"/>
          </w:tcPr>
          <w:p w:rsidR="00920430" w:rsidRPr="008C2A50" w:rsidRDefault="00920430" w:rsidP="001837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50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18371B" w:rsidRPr="008C2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430" w:rsidRPr="00FC3BD9" w:rsidTr="00A7001D">
        <w:tc>
          <w:tcPr>
            <w:tcW w:w="3890" w:type="dxa"/>
          </w:tcPr>
          <w:p w:rsidR="00920430" w:rsidRPr="00FC3BD9" w:rsidRDefault="00920430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4" w:type="dxa"/>
          </w:tcPr>
          <w:p w:rsidR="00920430" w:rsidRPr="00FC3BD9" w:rsidRDefault="002347E6" w:rsidP="005351C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bookmarkStart w:id="13" w:name="OLE_LINK45"/>
            <w:bookmarkStart w:id="14" w:name="OLE_LINK46"/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принимать </w:t>
            </w:r>
            <w:bookmarkEnd w:id="13"/>
            <w:bookmarkEnd w:id="14"/>
            <w:r w:rsidR="005351C3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  <w:tc>
          <w:tcPr>
            <w:tcW w:w="2207" w:type="dxa"/>
          </w:tcPr>
          <w:p w:rsidR="00920430" w:rsidRPr="00FC3BD9" w:rsidRDefault="002347E6" w:rsidP="005351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принять </w:t>
            </w:r>
            <w:r w:rsidR="005351C3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  <w:tc>
          <w:tcPr>
            <w:tcW w:w="1531" w:type="dxa"/>
          </w:tcPr>
          <w:p w:rsidR="00920430" w:rsidRPr="00FC3BD9" w:rsidRDefault="00920430" w:rsidP="008C3C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регулирования в среднесрочном периоде (1 - 3 года)</w:t>
            </w:r>
          </w:p>
        </w:tc>
        <w:tc>
          <w:tcPr>
            <w:tcW w:w="1984" w:type="dxa"/>
          </w:tcPr>
          <w:p w:rsidR="00292773" w:rsidRPr="00EC3452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695FF1"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C6498D"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– </w:t>
            </w:r>
            <w:r w:rsidR="003A2A4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EC3452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695FF1"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>г. –</w:t>
            </w:r>
            <w:r w:rsidR="003A2A4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EC3452" w:rsidRDefault="00292773" w:rsidP="003A2A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695FF1"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498D"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>г. –</w:t>
            </w:r>
            <w:r w:rsidR="003A2A4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07" w:type="dxa"/>
          </w:tcPr>
          <w:p w:rsidR="00695FF1" w:rsidRPr="00EC3452" w:rsidRDefault="00695FF1" w:rsidP="00695F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2019 г. – </w:t>
            </w:r>
            <w:r w:rsidR="003A2A4E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95FF1" w:rsidRPr="00EC3452" w:rsidRDefault="00695FF1" w:rsidP="00695F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2020 г. – </w:t>
            </w:r>
            <w:r w:rsidR="003A2A4E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EC3452" w:rsidRDefault="00695FF1" w:rsidP="003A2A4E">
            <w:pPr>
              <w:pStyle w:val="ConsPlusNormal"/>
              <w:ind w:left="1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2021 г. – </w:t>
            </w:r>
            <w:r w:rsidR="003A2A4E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EC34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33473F" w:rsidRPr="00FC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786F9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A7001D" w:rsidRPr="00FC3BD9" w:rsidRDefault="00A7001D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F0253F">
              <w:rPr>
                <w:rFonts w:ascii="Times New Roman" w:hAnsi="Times New Roman" w:cs="Times New Roman"/>
                <w:i/>
                <w:sz w:val="24"/>
                <w:szCs w:val="24"/>
              </w:rPr>
              <w:t>436,01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1D" w:rsidRPr="00FC3BD9" w:rsidRDefault="00A7001D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F0253F">
              <w:rPr>
                <w:rFonts w:ascii="Times New Roman" w:hAnsi="Times New Roman" w:cs="Times New Roman"/>
                <w:i/>
                <w:sz w:val="24"/>
                <w:szCs w:val="24"/>
              </w:rPr>
              <w:t>436,0</w:t>
            </w:r>
            <w:r w:rsidR="00F0253F" w:rsidRPr="00F0253F">
              <w:rPr>
                <w:rFonts w:ascii="Times New Roman" w:hAnsi="Times New Roman" w:cs="Times New Roman"/>
                <w:i/>
                <w:sz w:val="24"/>
                <w:szCs w:val="24"/>
              </w:rPr>
              <w:t>1;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A7001D" w:rsidP="00553083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F0253F">
              <w:rPr>
                <w:rFonts w:ascii="Times New Roman" w:hAnsi="Times New Roman" w:cs="Times New Roman"/>
                <w:i/>
                <w:sz w:val="24"/>
                <w:szCs w:val="24"/>
              </w:rPr>
              <w:t>436,01</w:t>
            </w:r>
            <w:r w:rsidR="00F0253F" w:rsidRPr="00F0253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РСО-Алания (муниципальных бюджетов), связанных с введением нового правового регулирования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33473F" w:rsidRPr="00FC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52A6" w:rsidRPr="00FC3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292773" w:rsidRPr="00FC3BD9" w:rsidRDefault="00292773" w:rsidP="00786F9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498D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г.–</w:t>
            </w:r>
            <w:r w:rsidR="000052A6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A7001D" w:rsidRPr="00FC3BD9" w:rsidRDefault="00A7001D" w:rsidP="00637107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F0253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178DA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F0253F">
              <w:rPr>
                <w:rFonts w:ascii="Times New Roman" w:hAnsi="Times New Roman" w:cs="Times New Roman"/>
                <w:i/>
                <w:sz w:val="24"/>
                <w:szCs w:val="24"/>
              </w:rPr>
              <w:t>924,10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7001D" w:rsidRPr="00FC3BD9" w:rsidRDefault="00A7001D" w:rsidP="00A7001D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0B153D">
              <w:rPr>
                <w:rFonts w:ascii="Times New Roman" w:hAnsi="Times New Roman" w:cs="Times New Roman"/>
                <w:i/>
                <w:sz w:val="24"/>
                <w:szCs w:val="24"/>
              </w:rPr>
              <w:t>3 </w:t>
            </w:r>
            <w:r w:rsidR="00F0253F">
              <w:rPr>
                <w:rFonts w:ascii="Times New Roman" w:hAnsi="Times New Roman" w:cs="Times New Roman"/>
                <w:i/>
                <w:sz w:val="24"/>
                <w:szCs w:val="24"/>
              </w:rPr>
              <w:t>924,10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92773" w:rsidRPr="00FC3BD9" w:rsidRDefault="00A7001D" w:rsidP="00786F97">
            <w:pPr>
              <w:pStyle w:val="ConsPlusNormal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786F97"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 </w:t>
            </w:r>
            <w:r w:rsidR="000B153D">
              <w:rPr>
                <w:rFonts w:ascii="Times New Roman" w:hAnsi="Times New Roman" w:cs="Times New Roman"/>
                <w:i/>
                <w:sz w:val="24"/>
                <w:szCs w:val="24"/>
              </w:rPr>
              <w:t>3 </w:t>
            </w:r>
            <w:r w:rsidR="00F0253F">
              <w:rPr>
                <w:rFonts w:ascii="Times New Roman" w:hAnsi="Times New Roman" w:cs="Times New Roman"/>
                <w:i/>
                <w:sz w:val="24"/>
                <w:szCs w:val="24"/>
              </w:rPr>
              <w:t>924,10</w:t>
            </w: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92773" w:rsidRPr="00FC3BD9" w:rsidRDefault="00292773" w:rsidP="002347E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нового правового регулирования</w:t>
            </w:r>
          </w:p>
          <w:p w:rsidR="00AB025B" w:rsidRPr="00FC3BD9" w:rsidRDefault="00AB025B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2A4E" w:rsidRPr="003A2A4E" w:rsidRDefault="003A2A4E" w:rsidP="003A2A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A4E">
              <w:rPr>
                <w:rFonts w:ascii="Times New Roman" w:hAnsi="Times New Roman" w:cs="Times New Roman"/>
                <w:i/>
                <w:sz w:val="24"/>
                <w:szCs w:val="24"/>
              </w:rPr>
              <w:t>2019 г. – 1,0;</w:t>
            </w:r>
          </w:p>
          <w:p w:rsidR="003A2A4E" w:rsidRPr="003A2A4E" w:rsidRDefault="003A2A4E" w:rsidP="003A2A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A4E">
              <w:rPr>
                <w:rFonts w:ascii="Times New Roman" w:hAnsi="Times New Roman" w:cs="Times New Roman"/>
                <w:i/>
                <w:sz w:val="24"/>
                <w:szCs w:val="24"/>
              </w:rPr>
              <w:t>2020 г. –1,2;</w:t>
            </w:r>
          </w:p>
          <w:p w:rsidR="00292773" w:rsidRPr="00FC3BD9" w:rsidRDefault="003A2A4E" w:rsidP="003A2A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A4E">
              <w:rPr>
                <w:rFonts w:ascii="Times New Roman" w:hAnsi="Times New Roman" w:cs="Times New Roman"/>
                <w:i/>
                <w:sz w:val="24"/>
                <w:szCs w:val="24"/>
              </w:rPr>
              <w:t>2021 г. –1,3</w:t>
            </w:r>
          </w:p>
        </w:tc>
        <w:tc>
          <w:tcPr>
            <w:tcW w:w="2207" w:type="dxa"/>
          </w:tcPr>
          <w:p w:rsidR="003A2A4E" w:rsidRPr="003A2A4E" w:rsidRDefault="003A2A4E" w:rsidP="003A2A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A4E">
              <w:rPr>
                <w:rFonts w:ascii="Times New Roman" w:hAnsi="Times New Roman" w:cs="Times New Roman"/>
                <w:i/>
                <w:sz w:val="24"/>
                <w:szCs w:val="24"/>
              </w:rPr>
              <w:t>2019 г. – 2,2;</w:t>
            </w:r>
          </w:p>
          <w:p w:rsidR="003A2A4E" w:rsidRPr="003A2A4E" w:rsidRDefault="003A2A4E" w:rsidP="003A2A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A4E">
              <w:rPr>
                <w:rFonts w:ascii="Times New Roman" w:hAnsi="Times New Roman" w:cs="Times New Roman"/>
                <w:i/>
                <w:sz w:val="24"/>
                <w:szCs w:val="24"/>
              </w:rPr>
              <w:t>2020 г. – 2,4;</w:t>
            </w:r>
          </w:p>
          <w:p w:rsidR="00292773" w:rsidRPr="00FC3BD9" w:rsidRDefault="003A2A4E" w:rsidP="003A2A4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A4E">
              <w:rPr>
                <w:rFonts w:ascii="Times New Roman" w:hAnsi="Times New Roman" w:cs="Times New Roman"/>
                <w:i/>
                <w:sz w:val="24"/>
                <w:szCs w:val="24"/>
              </w:rPr>
              <w:t>2021 г. – 2,6.</w:t>
            </w:r>
          </w:p>
        </w:tc>
        <w:tc>
          <w:tcPr>
            <w:tcW w:w="1531" w:type="dxa"/>
          </w:tcPr>
          <w:p w:rsidR="00292773" w:rsidRPr="00FC3BD9" w:rsidRDefault="009B357C" w:rsidP="009B357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92773" w:rsidRPr="00FC3BD9" w:rsidTr="00A7001D">
        <w:tc>
          <w:tcPr>
            <w:tcW w:w="3890" w:type="dxa"/>
          </w:tcPr>
          <w:p w:rsidR="00292773" w:rsidRPr="00FC3BD9" w:rsidRDefault="00292773" w:rsidP="009B5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84" w:type="dxa"/>
          </w:tcPr>
          <w:p w:rsidR="00292773" w:rsidRPr="00FC3BD9" w:rsidRDefault="00DC5B13" w:rsidP="009E01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Сокращение </w:t>
            </w:r>
            <w:r w:rsidR="00571F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поголовья молодняка </w:t>
            </w:r>
            <w:r w:rsidR="00B76BAC">
              <w:rPr>
                <w:rFonts w:ascii="Times New Roman" w:hAnsi="Times New Roman" w:cs="Times New Roman"/>
                <w:i/>
                <w:sz w:val="24"/>
                <w:szCs w:val="24"/>
              </w:rPr>
              <w:t>сельскохозяйственной</w:t>
            </w:r>
            <w:r w:rsidR="009E01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6286">
              <w:rPr>
                <w:rFonts w:ascii="Times New Roman" w:hAnsi="Times New Roman" w:cs="Times New Roman"/>
                <w:i/>
                <w:sz w:val="24"/>
                <w:szCs w:val="24"/>
              </w:rPr>
              <w:t>птицы</w:t>
            </w:r>
          </w:p>
        </w:tc>
        <w:tc>
          <w:tcPr>
            <w:tcW w:w="2207" w:type="dxa"/>
          </w:tcPr>
          <w:p w:rsidR="00292773" w:rsidRPr="00FC3BD9" w:rsidRDefault="00DC5B1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мер государственной поддержки</w:t>
            </w:r>
          </w:p>
        </w:tc>
        <w:tc>
          <w:tcPr>
            <w:tcW w:w="1531" w:type="dxa"/>
          </w:tcPr>
          <w:p w:rsidR="00292773" w:rsidRPr="00FC3BD9" w:rsidRDefault="005351C3" w:rsidP="003347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D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474CF9" w:rsidRPr="00FC3BD9" w:rsidRDefault="00474CF9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6831" w:rsidRPr="00FC3BD9" w:rsidRDefault="00920430" w:rsidP="005D5BD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18371B" w:rsidRPr="00FC3BD9">
        <w:rPr>
          <w:rFonts w:ascii="Times New Roman" w:hAnsi="Times New Roman" w:cs="Times New Roman"/>
          <w:sz w:val="28"/>
          <w:szCs w:val="28"/>
        </w:rPr>
        <w:t xml:space="preserve"> </w:t>
      </w:r>
      <w:r w:rsidRPr="00FC3BD9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5D5BD4" w:rsidRPr="00FC3BD9">
        <w:rPr>
          <w:rFonts w:ascii="Times New Roman" w:hAnsi="Times New Roman" w:cs="Times New Roman"/>
          <w:i/>
          <w:sz w:val="28"/>
          <w:szCs w:val="28"/>
        </w:rPr>
        <w:t>в</w:t>
      </w:r>
      <w:r w:rsidR="002347E6" w:rsidRPr="00FC3BD9">
        <w:rPr>
          <w:rFonts w:ascii="Times New Roman" w:hAnsi="Times New Roman" w:cs="Times New Roman"/>
          <w:i/>
          <w:sz w:val="28"/>
          <w:szCs w:val="28"/>
        </w:rPr>
        <w:t xml:space="preserve"> сравнении с аналогичными показателями прошлых </w:t>
      </w:r>
      <w:r w:rsidR="002347E6" w:rsidRPr="00324250">
        <w:rPr>
          <w:rFonts w:ascii="Times New Roman" w:hAnsi="Times New Roman" w:cs="Times New Roman"/>
          <w:i/>
          <w:sz w:val="28"/>
          <w:szCs w:val="28"/>
        </w:rPr>
        <w:t xml:space="preserve">периодов, </w:t>
      </w:r>
      <w:r w:rsidR="002347E6" w:rsidRPr="00FC3BD9">
        <w:rPr>
          <w:rFonts w:ascii="Times New Roman" w:hAnsi="Times New Roman" w:cs="Times New Roman"/>
          <w:i/>
          <w:sz w:val="28"/>
          <w:szCs w:val="28"/>
        </w:rPr>
        <w:t xml:space="preserve">количественный </w:t>
      </w:r>
      <w:r w:rsidR="002E050C">
        <w:rPr>
          <w:rFonts w:ascii="Times New Roman" w:hAnsi="Times New Roman" w:cs="Times New Roman"/>
          <w:i/>
          <w:sz w:val="28"/>
          <w:szCs w:val="28"/>
        </w:rPr>
        <w:t>показатель р</w:t>
      </w:r>
      <w:r w:rsidR="002E050C" w:rsidRPr="002E050C">
        <w:rPr>
          <w:rFonts w:ascii="Times New Roman" w:hAnsi="Times New Roman" w:cs="Times New Roman"/>
          <w:i/>
          <w:sz w:val="28"/>
          <w:szCs w:val="28"/>
        </w:rPr>
        <w:t>еализация молодняка птицы</w:t>
      </w:r>
      <w:r w:rsidR="00376831" w:rsidRPr="00F47068">
        <w:rPr>
          <w:rFonts w:ascii="Times New Roman" w:hAnsi="Times New Roman" w:cs="Times New Roman"/>
          <w:i/>
          <w:sz w:val="28"/>
          <w:szCs w:val="28"/>
        </w:rPr>
        <w:t xml:space="preserve"> с помощью средств государственной поддержки,</w:t>
      </w:r>
      <w:r w:rsidR="00E16A51" w:rsidRPr="00FC3BD9">
        <w:rPr>
          <w:rFonts w:ascii="Times New Roman" w:hAnsi="Times New Roman" w:cs="Times New Roman"/>
          <w:i/>
          <w:sz w:val="28"/>
          <w:szCs w:val="28"/>
        </w:rPr>
        <w:t xml:space="preserve"> увелич</w:t>
      </w:r>
      <w:r w:rsidR="00376831" w:rsidRPr="00FC3BD9">
        <w:rPr>
          <w:rFonts w:ascii="Times New Roman" w:hAnsi="Times New Roman" w:cs="Times New Roman"/>
          <w:i/>
          <w:sz w:val="28"/>
          <w:szCs w:val="28"/>
        </w:rPr>
        <w:t>и</w:t>
      </w:r>
      <w:r w:rsidR="00E16A51" w:rsidRPr="00FC3BD9">
        <w:rPr>
          <w:rFonts w:ascii="Times New Roman" w:hAnsi="Times New Roman" w:cs="Times New Roman"/>
          <w:i/>
          <w:sz w:val="28"/>
          <w:szCs w:val="28"/>
        </w:rPr>
        <w:t>тся</w:t>
      </w:r>
      <w:r w:rsidR="005351C3" w:rsidRPr="00FC3BD9">
        <w:rPr>
          <w:rFonts w:ascii="Times New Roman" w:hAnsi="Times New Roman" w:cs="Times New Roman"/>
          <w:i/>
          <w:sz w:val="28"/>
          <w:szCs w:val="28"/>
        </w:rPr>
        <w:t>.</w:t>
      </w:r>
    </w:p>
    <w:p w:rsidR="002347E6" w:rsidRPr="00FC3BD9" w:rsidRDefault="005351C3" w:rsidP="005D5BD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i/>
          <w:sz w:val="28"/>
          <w:szCs w:val="28"/>
        </w:rPr>
        <w:t xml:space="preserve"> Таким образом</w:t>
      </w:r>
      <w:r w:rsidR="005D5BD4" w:rsidRPr="00FC3BD9">
        <w:rPr>
          <w:rFonts w:ascii="Times New Roman" w:hAnsi="Times New Roman" w:cs="Times New Roman"/>
          <w:i/>
          <w:sz w:val="28"/>
          <w:szCs w:val="28"/>
        </w:rPr>
        <w:t>,</w:t>
      </w:r>
      <w:r w:rsidRPr="00FC3B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  <w:r w:rsidR="00AE7416" w:rsidRPr="00FC3BD9">
        <w:rPr>
          <w:rFonts w:ascii="Times New Roman" w:hAnsi="Times New Roman" w:cs="Times New Roman"/>
          <w:i/>
          <w:sz w:val="28"/>
          <w:szCs w:val="28"/>
        </w:rPr>
        <w:t xml:space="preserve"> 2 является наиболее  приемлемый</w:t>
      </w:r>
      <w:r w:rsidRPr="00FC3BD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2347E6" w:rsidRPr="00FC3BD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D10FB" w:rsidRPr="00FC3BD9" w:rsidRDefault="00AB1CB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B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025B" w:rsidRPr="00FC3BD9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BD9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5351C3" w:rsidRPr="00FC3BD9" w:rsidRDefault="00FF6543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i/>
          <w:sz w:val="28"/>
          <w:szCs w:val="28"/>
        </w:rPr>
        <w:tab/>
      </w:r>
      <w:r w:rsidR="005351C3" w:rsidRPr="00FC3BD9">
        <w:rPr>
          <w:rFonts w:ascii="Times New Roman" w:hAnsi="Times New Roman" w:cs="Times New Roman"/>
          <w:i/>
          <w:sz w:val="28"/>
          <w:szCs w:val="28"/>
        </w:rPr>
        <w:t>Принять проект постановления.</w:t>
      </w:r>
    </w:p>
    <w:p w:rsidR="005351C3" w:rsidRPr="00FC3BD9" w:rsidRDefault="005351C3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1924" w:rsidRDefault="002F1924" w:rsidP="00FF65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3BD9">
        <w:rPr>
          <w:rFonts w:ascii="Times New Roman" w:hAnsi="Times New Roman" w:cs="Times New Roman"/>
          <w:i/>
          <w:sz w:val="28"/>
          <w:szCs w:val="28"/>
        </w:rPr>
        <w:t xml:space="preserve">введение настоящего государственного регулирования по </w:t>
      </w:r>
      <w:r w:rsidR="006341FB" w:rsidRPr="006341FB">
        <w:rPr>
          <w:rFonts w:ascii="Times New Roman" w:hAnsi="Times New Roman" w:cs="Times New Roman"/>
          <w:i/>
          <w:sz w:val="28"/>
          <w:szCs w:val="28"/>
        </w:rPr>
        <w:t xml:space="preserve">предоставления грантовой поддержки </w:t>
      </w:r>
      <w:r w:rsidR="00A53828" w:rsidRPr="00A53828">
        <w:rPr>
          <w:rFonts w:ascii="Times New Roman" w:hAnsi="Times New Roman" w:cs="Times New Roman"/>
          <w:i/>
          <w:sz w:val="28"/>
          <w:szCs w:val="28"/>
        </w:rPr>
        <w:t>на развитие птицеводства в малых формах хозяйствования</w:t>
      </w:r>
      <w:r w:rsidRPr="00FC3BD9">
        <w:rPr>
          <w:rFonts w:ascii="Times New Roman" w:hAnsi="Times New Roman" w:cs="Times New Roman"/>
          <w:i/>
          <w:sz w:val="28"/>
          <w:szCs w:val="28"/>
        </w:rPr>
        <w:t xml:space="preserve">, способствует </w:t>
      </w:r>
      <w:r w:rsidR="00400CA8" w:rsidRPr="00FC3BD9">
        <w:rPr>
          <w:rFonts w:ascii="Times New Roman" w:hAnsi="Times New Roman" w:cs="Times New Roman"/>
          <w:i/>
          <w:sz w:val="28"/>
          <w:szCs w:val="28"/>
        </w:rPr>
        <w:t>созданию</w:t>
      </w:r>
      <w:r w:rsidR="00400CA8" w:rsidRPr="00400CA8">
        <w:rPr>
          <w:rFonts w:ascii="Times New Roman" w:hAnsi="Times New Roman" w:cs="Times New Roman"/>
          <w:i/>
          <w:sz w:val="28"/>
          <w:szCs w:val="28"/>
        </w:rPr>
        <w:t xml:space="preserve"> условий для устойчивого развития</w:t>
      </w:r>
      <w:r w:rsidR="00A5382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53828">
        <w:rPr>
          <w:rFonts w:ascii="Times New Roman" w:hAnsi="Times New Roman" w:cs="Times New Roman"/>
          <w:i/>
          <w:sz w:val="28"/>
          <w:szCs w:val="28"/>
        </w:rPr>
        <w:lastRenderedPageBreak/>
        <w:t>освоения сельских территорий,</w:t>
      </w:r>
      <w:r w:rsidR="00C91C77">
        <w:rPr>
          <w:rFonts w:ascii="Times New Roman" w:hAnsi="Times New Roman" w:cs="Times New Roman"/>
          <w:i/>
          <w:sz w:val="28"/>
          <w:szCs w:val="28"/>
        </w:rPr>
        <w:t xml:space="preserve"> созданию</w:t>
      </w:r>
      <w:r w:rsidR="00C91C77" w:rsidRPr="00C91C77">
        <w:t xml:space="preserve"> </w:t>
      </w:r>
      <w:r w:rsidR="00C91C77">
        <w:rPr>
          <w:rFonts w:ascii="Times New Roman" w:hAnsi="Times New Roman" w:cs="Times New Roman"/>
          <w:i/>
          <w:sz w:val="28"/>
          <w:szCs w:val="28"/>
        </w:rPr>
        <w:t xml:space="preserve">новых постоянных рабочих </w:t>
      </w:r>
      <w:r w:rsidR="00C91C77" w:rsidRPr="00FC3BD9">
        <w:rPr>
          <w:rFonts w:ascii="Times New Roman" w:hAnsi="Times New Roman" w:cs="Times New Roman"/>
          <w:i/>
          <w:sz w:val="28"/>
          <w:szCs w:val="28"/>
        </w:rPr>
        <w:t>мест</w:t>
      </w:r>
      <w:r w:rsidR="00DC5B13">
        <w:rPr>
          <w:rFonts w:ascii="Times New Roman" w:hAnsi="Times New Roman" w:cs="Times New Roman"/>
          <w:i/>
          <w:sz w:val="28"/>
          <w:szCs w:val="28"/>
        </w:rPr>
        <w:t xml:space="preserve">, увеличению </w:t>
      </w:r>
      <w:r w:rsidR="00A53828">
        <w:rPr>
          <w:rFonts w:ascii="Times New Roman" w:hAnsi="Times New Roman" w:cs="Times New Roman"/>
          <w:i/>
          <w:sz w:val="28"/>
          <w:szCs w:val="28"/>
        </w:rPr>
        <w:t xml:space="preserve">количества </w:t>
      </w:r>
      <w:r w:rsidR="00A53828" w:rsidRPr="00A53828">
        <w:rPr>
          <w:rFonts w:ascii="Times New Roman" w:hAnsi="Times New Roman" w:cs="Times New Roman"/>
          <w:i/>
          <w:sz w:val="28"/>
          <w:szCs w:val="28"/>
        </w:rPr>
        <w:t>молод</w:t>
      </w:r>
      <w:r w:rsidR="00A53828">
        <w:rPr>
          <w:rFonts w:ascii="Times New Roman" w:hAnsi="Times New Roman" w:cs="Times New Roman"/>
          <w:i/>
          <w:sz w:val="28"/>
          <w:szCs w:val="28"/>
        </w:rPr>
        <w:t>няка сельскохозяйственной птицы</w:t>
      </w:r>
      <w:r w:rsidRPr="00FC3BD9">
        <w:rPr>
          <w:rFonts w:ascii="Times New Roman" w:hAnsi="Times New Roman" w:cs="Times New Roman"/>
          <w:i/>
          <w:sz w:val="28"/>
          <w:szCs w:val="28"/>
        </w:rPr>
        <w:t>.</w:t>
      </w:r>
    </w:p>
    <w:p w:rsidR="002F1924" w:rsidRPr="00DA6ED4" w:rsidRDefault="002F1924" w:rsidP="00FF654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10"/>
      <w:bookmarkEnd w:id="15"/>
      <w:r w:rsidRPr="008C2A5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3473F" w:rsidRPr="008C2A50">
        <w:rPr>
          <w:rFonts w:ascii="Times New Roman" w:hAnsi="Times New Roman" w:cs="Times New Roman"/>
          <w:sz w:val="28"/>
          <w:szCs w:val="28"/>
        </w:rPr>
        <w:t>вступления в</w:t>
      </w:r>
      <w:r w:rsidRPr="008C2A50">
        <w:rPr>
          <w:rFonts w:ascii="Times New Roman" w:hAnsi="Times New Roman" w:cs="Times New Roman"/>
          <w:sz w:val="28"/>
          <w:szCs w:val="28"/>
        </w:rPr>
        <w:t xml:space="preserve"> си</w:t>
      </w:r>
      <w:r w:rsidR="0033473F" w:rsidRPr="008C2A50">
        <w:rPr>
          <w:rFonts w:ascii="Times New Roman" w:hAnsi="Times New Roman" w:cs="Times New Roman"/>
          <w:sz w:val="28"/>
          <w:szCs w:val="28"/>
        </w:rPr>
        <w:t>лу</w:t>
      </w:r>
      <w:r w:rsidRPr="008C2A50">
        <w:rPr>
          <w:rFonts w:ascii="Times New Roman" w:hAnsi="Times New Roman" w:cs="Times New Roman"/>
          <w:sz w:val="28"/>
          <w:szCs w:val="28"/>
        </w:rPr>
        <w:t xml:space="preserve"> проекта акта либо необходимость  распространения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</w:t>
      </w:r>
    </w:p>
    <w:p w:rsidR="0018371B" w:rsidRPr="00DA6ED4" w:rsidRDefault="0018371B" w:rsidP="009B57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371B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7445C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C4532D">
        <w:rPr>
          <w:rFonts w:ascii="Times New Roman" w:hAnsi="Times New Roman" w:cs="Times New Roman"/>
          <w:i/>
          <w:sz w:val="28"/>
          <w:szCs w:val="28"/>
        </w:rPr>
        <w:t>15</w:t>
      </w:r>
      <w:r w:rsidR="000040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32D">
        <w:rPr>
          <w:rFonts w:ascii="Times New Roman" w:hAnsi="Times New Roman" w:cs="Times New Roman"/>
          <w:i/>
          <w:sz w:val="28"/>
          <w:szCs w:val="28"/>
        </w:rPr>
        <w:t xml:space="preserve">марта </w:t>
      </w:r>
      <w:r w:rsidR="005D5BD4" w:rsidRPr="008C2A50">
        <w:rPr>
          <w:rFonts w:ascii="Times New Roman" w:hAnsi="Times New Roman" w:cs="Times New Roman"/>
          <w:i/>
          <w:sz w:val="28"/>
          <w:szCs w:val="28"/>
        </w:rPr>
        <w:t>201</w:t>
      </w:r>
      <w:r w:rsidR="00896F8C">
        <w:rPr>
          <w:rFonts w:ascii="Times New Roman" w:hAnsi="Times New Roman" w:cs="Times New Roman"/>
          <w:i/>
          <w:sz w:val="28"/>
          <w:szCs w:val="28"/>
        </w:rPr>
        <w:t>9</w:t>
      </w:r>
      <w:r w:rsidR="005D5BD4" w:rsidRPr="008C2A50">
        <w:rPr>
          <w:rFonts w:ascii="Times New Roman" w:hAnsi="Times New Roman" w:cs="Times New Roman"/>
          <w:i/>
          <w:sz w:val="28"/>
          <w:szCs w:val="28"/>
        </w:rPr>
        <w:t> 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>года.</w:t>
      </w:r>
      <w:r w:rsidR="009B5786" w:rsidRPr="008C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71B" w:rsidRPr="008F63B9" w:rsidRDefault="00920430" w:rsidP="009B57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63B9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  <w:r w:rsidR="009B5786" w:rsidRPr="008C2A50">
        <w:rPr>
          <w:rFonts w:ascii="Times New Roman" w:hAnsi="Times New Roman" w:cs="Times New Roman"/>
          <w:i/>
          <w:sz w:val="28"/>
          <w:szCs w:val="28"/>
        </w:rPr>
        <w:t>нет</w:t>
      </w:r>
      <w:r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920430" w:rsidRPr="00DA6ED4" w:rsidRDefault="00920430" w:rsidP="003347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10.3.  Необходимость  распространения  предлагаемого регулирования на ранее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 xml:space="preserve">возникшие отношения: </w:t>
      </w:r>
      <w:r w:rsidR="009B5786" w:rsidRPr="008C2A50">
        <w:rPr>
          <w:rFonts w:ascii="Times New Roman" w:hAnsi="Times New Roman" w:cs="Times New Roman"/>
          <w:i/>
          <w:sz w:val="28"/>
          <w:szCs w:val="28"/>
        </w:rPr>
        <w:t>нет</w:t>
      </w:r>
      <w:r w:rsidRPr="008C2A50">
        <w:rPr>
          <w:rFonts w:ascii="Times New Roman" w:hAnsi="Times New Roman" w:cs="Times New Roman"/>
          <w:i/>
          <w:sz w:val="28"/>
          <w:szCs w:val="28"/>
        </w:rPr>
        <w:t>.</w:t>
      </w:r>
    </w:p>
    <w:p w:rsidR="0018371B" w:rsidRPr="003E1CF1" w:rsidRDefault="0018371B" w:rsidP="009B57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отсрочки  вступления в силу проекта акта либо необходимость распространения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отношения: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33473F" w:rsidRPr="008C2A50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B5786" w:rsidRPr="0025597B" w:rsidRDefault="009B5786" w:rsidP="009B57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  Информация  о сроках проведения публичных обсуждений по проекту акта 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сводному отчету</w:t>
      </w:r>
      <w:r w:rsidR="005D5BD4" w:rsidRPr="008C2A50">
        <w:rPr>
          <w:rFonts w:ascii="Times New Roman" w:hAnsi="Times New Roman" w:cs="Times New Roman"/>
          <w:sz w:val="28"/>
          <w:szCs w:val="28"/>
        </w:rPr>
        <w:t>.</w:t>
      </w:r>
    </w:p>
    <w:p w:rsidR="0018371B" w:rsidRPr="00712E75" w:rsidRDefault="0018371B" w:rsidP="009B57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обсуждениями  по  проекту  акта  и  сводному отчету об оценке регулирующего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7445C4" w:rsidRPr="008C2A50" w:rsidRDefault="00C102DC" w:rsidP="007445C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</w:r>
      <w:r w:rsidR="00967F55">
        <w:rPr>
          <w:rFonts w:ascii="Times New Roman" w:hAnsi="Times New Roman" w:cs="Times New Roman"/>
          <w:i/>
          <w:sz w:val="28"/>
          <w:szCs w:val="28"/>
        </w:rPr>
        <w:t>начало: «2</w:t>
      </w:r>
      <w:r w:rsidR="00C4532D">
        <w:rPr>
          <w:rFonts w:ascii="Times New Roman" w:hAnsi="Times New Roman" w:cs="Times New Roman"/>
          <w:i/>
          <w:sz w:val="28"/>
          <w:szCs w:val="28"/>
        </w:rPr>
        <w:t>2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4532D">
        <w:rPr>
          <w:rFonts w:ascii="Times New Roman" w:hAnsi="Times New Roman" w:cs="Times New Roman"/>
          <w:i/>
          <w:sz w:val="28"/>
          <w:szCs w:val="28"/>
        </w:rPr>
        <w:t>февраля 2019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7445C4" w:rsidRPr="008C2A50" w:rsidRDefault="005D5BD4" w:rsidP="007445C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i/>
          <w:sz w:val="28"/>
          <w:szCs w:val="28"/>
        </w:rPr>
        <w:tab/>
        <w:t>окончание: «1</w:t>
      </w:r>
      <w:r w:rsidR="00C4532D">
        <w:rPr>
          <w:rFonts w:ascii="Times New Roman" w:hAnsi="Times New Roman" w:cs="Times New Roman"/>
          <w:i/>
          <w:sz w:val="28"/>
          <w:szCs w:val="28"/>
        </w:rPr>
        <w:t>5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C4532D">
        <w:rPr>
          <w:rFonts w:ascii="Times New Roman" w:hAnsi="Times New Roman" w:cs="Times New Roman"/>
          <w:i/>
          <w:sz w:val="28"/>
          <w:szCs w:val="28"/>
        </w:rPr>
        <w:t>марта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324250">
        <w:rPr>
          <w:rFonts w:ascii="Times New Roman" w:hAnsi="Times New Roman" w:cs="Times New Roman"/>
          <w:i/>
          <w:sz w:val="28"/>
          <w:szCs w:val="28"/>
        </w:rPr>
        <w:t>9</w:t>
      </w:r>
      <w:r w:rsidR="007445C4" w:rsidRPr="008C2A5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474CF9" w:rsidRPr="008C2A50" w:rsidRDefault="00474CF9" w:rsidP="00744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25B" w:rsidRPr="008C2A50" w:rsidRDefault="00920430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11.2.  Сведения  о  количестве  </w:t>
      </w:r>
      <w:r w:rsidRPr="00317364">
        <w:rPr>
          <w:rFonts w:ascii="Times New Roman" w:hAnsi="Times New Roman" w:cs="Times New Roman"/>
          <w:sz w:val="28"/>
          <w:szCs w:val="28"/>
        </w:rPr>
        <w:t>замечаний  и предложений, полученных в ходе</w:t>
      </w:r>
      <w:r w:rsidR="0018371B" w:rsidRPr="00317364">
        <w:rPr>
          <w:rFonts w:ascii="Times New Roman" w:hAnsi="Times New Roman" w:cs="Times New Roman"/>
          <w:sz w:val="28"/>
          <w:szCs w:val="28"/>
        </w:rPr>
        <w:t xml:space="preserve"> </w:t>
      </w:r>
      <w:r w:rsidRPr="00317364">
        <w:rPr>
          <w:rFonts w:ascii="Times New Roman" w:hAnsi="Times New Roman" w:cs="Times New Roman"/>
          <w:sz w:val="28"/>
          <w:szCs w:val="28"/>
        </w:rPr>
        <w:t>публичных обсуждений по проекту акта:</w:t>
      </w:r>
      <w:r w:rsidR="00AB025B" w:rsidRPr="00317364">
        <w:rPr>
          <w:rFonts w:ascii="Times New Roman" w:hAnsi="Times New Roman" w:cs="Times New Roman"/>
          <w:sz w:val="28"/>
          <w:szCs w:val="28"/>
        </w:rPr>
        <w:t xml:space="preserve"> </w:t>
      </w:r>
      <w:r w:rsidR="005351C3" w:rsidRPr="00317364">
        <w:rPr>
          <w:rFonts w:ascii="Times New Roman" w:hAnsi="Times New Roman" w:cs="Times New Roman"/>
          <w:i/>
          <w:sz w:val="28"/>
          <w:szCs w:val="28"/>
        </w:rPr>
        <w:t>0.</w:t>
      </w:r>
    </w:p>
    <w:p w:rsidR="00AB025B" w:rsidRPr="008C2A50" w:rsidRDefault="00AB025B" w:rsidP="00AB025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5C4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11.3.  Полный  электронный адрес размещения Сводки предложений, поступивших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по итогам проведения публичных обсуждений по проекту акта:</w:t>
      </w:r>
      <w:r w:rsidR="005D5BD4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="00967F55" w:rsidRPr="00967F55">
        <w:rPr>
          <w:rFonts w:ascii="Times New Roman" w:hAnsi="Times New Roman" w:cs="Times New Roman"/>
          <w:i/>
          <w:sz w:val="28"/>
          <w:szCs w:val="28"/>
        </w:rPr>
        <w:t>http://mcx.alania.gov.ru/drafts/502.</w:t>
      </w:r>
    </w:p>
    <w:p w:rsidR="005D5BD4" w:rsidRPr="008C2A50" w:rsidRDefault="005D5BD4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Приложение.  Сводка  предложений,  поступивших в ходе публичных обсуждений,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проводившихся  в  ходе  ОРВ,  с указанием сведений об их учете или причинах</w:t>
      </w:r>
      <w:r w:rsidR="0018371B" w:rsidRPr="008C2A50">
        <w:rPr>
          <w:rFonts w:ascii="Times New 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hAnsi="Times New Roman" w:cs="Times New Roman"/>
          <w:sz w:val="28"/>
          <w:szCs w:val="28"/>
        </w:rPr>
        <w:t>отклонения.</w:t>
      </w:r>
    </w:p>
    <w:p w:rsidR="00920430" w:rsidRPr="008C2A50" w:rsidRDefault="00920430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498D" w:rsidRPr="008C2A50" w:rsidRDefault="00C6498D" w:rsidP="009B5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5C4" w:rsidRPr="008C2A50" w:rsidRDefault="001344FD" w:rsidP="000D1B0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6" w:name="OLE_LINK54"/>
      <w:bookmarkStart w:id="17" w:name="OLE_LINK55"/>
      <w:bookmarkStart w:id="18" w:name="OLE_LINK56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7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445C4" w:rsidRPr="008C2A50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445C4" w:rsidRPr="008C2A50" w:rsidRDefault="007445C4" w:rsidP="007445C4">
      <w:pPr>
        <w:pStyle w:val="ab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0D1B03" w:rsidRDefault="007445C4" w:rsidP="005D5BD4">
      <w:pPr>
        <w:pStyle w:val="ab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 </w:t>
      </w:r>
      <w:r w:rsidR="008C2A50">
        <w:rPr>
          <w:rFonts w:ascii="Times New Roman" w:hAnsi="Times New Roman" w:cs="Times New Roman"/>
          <w:sz w:val="28"/>
          <w:szCs w:val="28"/>
        </w:rPr>
        <w:t xml:space="preserve">  </w:t>
      </w:r>
      <w:r w:rsidR="00A7001D">
        <w:rPr>
          <w:rFonts w:ascii="Times New Roman" w:hAnsi="Times New Roman" w:cs="Times New Roman"/>
          <w:sz w:val="28"/>
          <w:szCs w:val="28"/>
        </w:rPr>
        <w:t>_________</w:t>
      </w:r>
      <w:r w:rsidR="000D1B03">
        <w:rPr>
          <w:rFonts w:ascii="Times New Roman" w:hAnsi="Times New Roman" w:cs="Times New Roman"/>
          <w:sz w:val="28"/>
          <w:szCs w:val="28"/>
        </w:rPr>
        <w:t>________</w:t>
      </w:r>
      <w:r w:rsidR="00A7001D">
        <w:rPr>
          <w:rFonts w:ascii="Times New Roman" w:hAnsi="Times New Roman" w:cs="Times New Roman"/>
          <w:sz w:val="28"/>
          <w:szCs w:val="28"/>
        </w:rPr>
        <w:t xml:space="preserve">  </w:t>
      </w:r>
      <w:r w:rsidR="001344FD">
        <w:rPr>
          <w:rFonts w:ascii="Times New Roman" w:hAnsi="Times New Roman" w:cs="Times New Roman"/>
          <w:sz w:val="28"/>
          <w:szCs w:val="28"/>
        </w:rPr>
        <w:t xml:space="preserve">    </w:t>
      </w:r>
      <w:r w:rsidR="000D1B03">
        <w:rPr>
          <w:rFonts w:ascii="Times New Roman" w:hAnsi="Times New Roman" w:cs="Times New Roman"/>
          <w:sz w:val="28"/>
          <w:szCs w:val="28"/>
        </w:rPr>
        <w:t xml:space="preserve">  </w:t>
      </w:r>
      <w:r w:rsidR="00A70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2CE">
        <w:rPr>
          <w:rFonts w:ascii="Times New Roman" w:hAnsi="Times New Roman" w:cs="Times New Roman"/>
          <w:sz w:val="28"/>
          <w:szCs w:val="28"/>
        </w:rPr>
        <w:t>Кусраев</w:t>
      </w:r>
      <w:proofErr w:type="spellEnd"/>
      <w:r w:rsidR="00FD12CE">
        <w:rPr>
          <w:rFonts w:ascii="Times New Roman" w:hAnsi="Times New Roman" w:cs="Times New Roman"/>
          <w:sz w:val="28"/>
          <w:szCs w:val="28"/>
        </w:rPr>
        <w:t xml:space="preserve"> А.Ч.</w:t>
      </w:r>
      <w:r w:rsidR="000D1B03" w:rsidRPr="000D1B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5BD4" w:rsidRPr="008C2A50" w:rsidRDefault="005D5BD4" w:rsidP="005D5BD4">
      <w:pPr>
        <w:pStyle w:val="ab"/>
        <w:rPr>
          <w:rFonts w:ascii="Times New Roman" w:hAnsi="Times New Roman" w:cs="Times New Roman"/>
          <w:szCs w:val="28"/>
        </w:rPr>
      </w:pPr>
      <w:r w:rsidRPr="008C2A50">
        <w:rPr>
          <w:rFonts w:ascii="Times New Roman" w:hAnsi="Times New Roman" w:cs="Times New Roman"/>
          <w:szCs w:val="28"/>
        </w:rPr>
        <w:t xml:space="preserve">                                 </w:t>
      </w:r>
      <w:r w:rsidR="00286E47">
        <w:rPr>
          <w:rFonts w:ascii="Times New Roman" w:hAnsi="Times New Roman" w:cs="Times New Roman"/>
          <w:szCs w:val="28"/>
        </w:rPr>
        <w:t xml:space="preserve">                               </w:t>
      </w:r>
      <w:r w:rsidRPr="008C2A50">
        <w:rPr>
          <w:rFonts w:ascii="Times New Roman" w:hAnsi="Times New Roman" w:cs="Times New Roman"/>
          <w:szCs w:val="28"/>
        </w:rPr>
        <w:t xml:space="preserve">                               </w:t>
      </w:r>
      <w:r w:rsidR="000D1B03">
        <w:rPr>
          <w:rFonts w:ascii="Times New Roman" w:hAnsi="Times New Roman" w:cs="Times New Roman"/>
          <w:szCs w:val="28"/>
        </w:rPr>
        <w:t xml:space="preserve">          </w:t>
      </w:r>
      <w:r w:rsidRPr="008C2A50">
        <w:rPr>
          <w:rFonts w:ascii="Times New Roman" w:hAnsi="Times New Roman" w:cs="Times New Roman"/>
          <w:szCs w:val="28"/>
        </w:rPr>
        <w:t xml:space="preserve"> </w:t>
      </w:r>
      <w:r w:rsidR="000D1B03" w:rsidRPr="000D1B03">
        <w:rPr>
          <w:rFonts w:ascii="Times New Roman" w:hAnsi="Times New Roman" w:cs="Times New Roman"/>
          <w:szCs w:val="28"/>
        </w:rPr>
        <w:t xml:space="preserve">(подпись)                                   </w:t>
      </w:r>
      <w:r w:rsidRPr="008C2A5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D5BD4" w:rsidRPr="005D5BD4" w:rsidRDefault="00FD12CE" w:rsidP="005D5BD4">
      <w:pPr>
        <w:pStyle w:val="ab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86E47" w:rsidRPr="008C2A50">
        <w:rPr>
          <w:rFonts w:ascii="Times New Roman" w:hAnsi="Times New Roman" w:cs="Times New Roman"/>
          <w:sz w:val="28"/>
          <w:szCs w:val="28"/>
        </w:rPr>
        <w:t>.</w:t>
      </w:r>
      <w:r w:rsidR="00286E47">
        <w:rPr>
          <w:rFonts w:ascii="Times New Roman" w:hAnsi="Times New Roman" w:cs="Times New Roman"/>
          <w:sz w:val="28"/>
          <w:szCs w:val="28"/>
        </w:rPr>
        <w:t>03</w:t>
      </w:r>
      <w:r w:rsidR="00286E47" w:rsidRPr="008C2A50">
        <w:rPr>
          <w:rFonts w:ascii="Times New Roman" w:hAnsi="Times New Roman" w:cs="Times New Roman"/>
          <w:sz w:val="28"/>
          <w:szCs w:val="28"/>
        </w:rPr>
        <w:t>.201</w:t>
      </w:r>
      <w:r w:rsidR="00286E47">
        <w:rPr>
          <w:rFonts w:ascii="Times New Roman" w:hAnsi="Times New Roman" w:cs="Times New Roman"/>
          <w:sz w:val="28"/>
          <w:szCs w:val="28"/>
        </w:rPr>
        <w:t>9</w:t>
      </w:r>
      <w:r w:rsidR="00286E47" w:rsidRPr="008C2A50">
        <w:rPr>
          <w:rFonts w:ascii="Times New Roman" w:hAnsi="Times New Roman" w:cs="Times New Roman"/>
          <w:sz w:val="28"/>
          <w:szCs w:val="28"/>
        </w:rPr>
        <w:t xml:space="preserve"> г.</w:t>
      </w:r>
      <w:r w:rsidR="005D5BD4" w:rsidRPr="008C2A5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967F55">
        <w:rPr>
          <w:rFonts w:ascii="Times New Roman" w:hAnsi="Times New Roman" w:cs="Times New Roman"/>
          <w:szCs w:val="28"/>
        </w:rPr>
        <w:t xml:space="preserve">                             </w:t>
      </w:r>
      <w:r w:rsidR="005D5BD4" w:rsidRPr="008C2A50">
        <w:rPr>
          <w:rFonts w:ascii="Times New Roman" w:hAnsi="Times New Roman" w:cs="Times New Roman"/>
          <w:szCs w:val="28"/>
        </w:rPr>
        <w:t xml:space="preserve"> </w:t>
      </w:r>
    </w:p>
    <w:p w:rsidR="00CD076E" w:rsidRPr="005D5BD4" w:rsidRDefault="007445C4" w:rsidP="009B5786">
      <w:pPr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  <w:r w:rsidRPr="005D5BD4">
        <w:rPr>
          <w:rFonts w:ascii="Times New Roman" w:hAnsi="Times New Roman" w:cs="Times New Roman"/>
          <w:sz w:val="24"/>
          <w:szCs w:val="24"/>
        </w:rPr>
        <w:t xml:space="preserve">   </w:t>
      </w:r>
      <w:bookmarkEnd w:id="16"/>
      <w:bookmarkEnd w:id="17"/>
      <w:bookmarkEnd w:id="18"/>
    </w:p>
    <w:sectPr w:rsidR="00CD076E" w:rsidRPr="005D5BD4" w:rsidSect="00077564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54" w:rsidRDefault="00EA1B54" w:rsidP="007767EB">
      <w:pPr>
        <w:spacing w:after="0" w:line="240" w:lineRule="auto"/>
      </w:pPr>
      <w:r>
        <w:separator/>
      </w:r>
    </w:p>
  </w:endnote>
  <w:endnote w:type="continuationSeparator" w:id="0">
    <w:p w:rsidR="00EA1B54" w:rsidRDefault="00EA1B54" w:rsidP="0077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54" w:rsidRDefault="00EA1B54" w:rsidP="007767EB">
      <w:pPr>
        <w:spacing w:after="0" w:line="240" w:lineRule="auto"/>
      </w:pPr>
      <w:r>
        <w:separator/>
      </w:r>
    </w:p>
  </w:footnote>
  <w:footnote w:type="continuationSeparator" w:id="0">
    <w:p w:rsidR="00EA1B54" w:rsidRDefault="00EA1B54" w:rsidP="0077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037701"/>
      <w:docPartObj>
        <w:docPartGallery w:val="Page Numbers (Top of Page)"/>
        <w:docPartUnique/>
      </w:docPartObj>
    </w:sdtPr>
    <w:sdtEndPr/>
    <w:sdtContent>
      <w:p w:rsidR="005D5BD4" w:rsidRDefault="00AD427D">
        <w:pPr>
          <w:pStyle w:val="a6"/>
          <w:jc w:val="center"/>
        </w:pPr>
        <w:r>
          <w:fldChar w:fldCharType="begin"/>
        </w:r>
        <w:r w:rsidR="00207550">
          <w:instrText>PAGE   \* MERGEFORMAT</w:instrText>
        </w:r>
        <w:r>
          <w:fldChar w:fldCharType="separate"/>
        </w:r>
        <w:r w:rsidR="0081759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D5BD4" w:rsidRDefault="005D5B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2A"/>
    <w:multiLevelType w:val="hybridMultilevel"/>
    <w:tmpl w:val="3E6C2310"/>
    <w:lvl w:ilvl="0" w:tplc="C1FA4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30"/>
    <w:rsid w:val="00000104"/>
    <w:rsid w:val="000040A8"/>
    <w:rsid w:val="000052A6"/>
    <w:rsid w:val="00005C6D"/>
    <w:rsid w:val="0001175A"/>
    <w:rsid w:val="00011BBB"/>
    <w:rsid w:val="00015E47"/>
    <w:rsid w:val="0002667C"/>
    <w:rsid w:val="00052C19"/>
    <w:rsid w:val="00055D45"/>
    <w:rsid w:val="00056492"/>
    <w:rsid w:val="00077564"/>
    <w:rsid w:val="00081A3B"/>
    <w:rsid w:val="00081A5B"/>
    <w:rsid w:val="00085711"/>
    <w:rsid w:val="00093874"/>
    <w:rsid w:val="00096278"/>
    <w:rsid w:val="000B10A6"/>
    <w:rsid w:val="000B153D"/>
    <w:rsid w:val="000B77AE"/>
    <w:rsid w:val="000C079D"/>
    <w:rsid w:val="000C5197"/>
    <w:rsid w:val="000D14A7"/>
    <w:rsid w:val="000D1B03"/>
    <w:rsid w:val="000E598B"/>
    <w:rsid w:val="000F2AFF"/>
    <w:rsid w:val="000F59F6"/>
    <w:rsid w:val="00100883"/>
    <w:rsid w:val="00101734"/>
    <w:rsid w:val="00103BE9"/>
    <w:rsid w:val="001178DA"/>
    <w:rsid w:val="0012017B"/>
    <w:rsid w:val="0013118D"/>
    <w:rsid w:val="001344FD"/>
    <w:rsid w:val="00136DBC"/>
    <w:rsid w:val="00143C2C"/>
    <w:rsid w:val="00163453"/>
    <w:rsid w:val="00171FE1"/>
    <w:rsid w:val="00174D6E"/>
    <w:rsid w:val="001826B8"/>
    <w:rsid w:val="0018371B"/>
    <w:rsid w:val="00186F75"/>
    <w:rsid w:val="001A402F"/>
    <w:rsid w:val="001B2EE6"/>
    <w:rsid w:val="001B5502"/>
    <w:rsid w:val="001B79DA"/>
    <w:rsid w:val="001D15AF"/>
    <w:rsid w:val="001D7D39"/>
    <w:rsid w:val="001E7373"/>
    <w:rsid w:val="001F4BE3"/>
    <w:rsid w:val="0020440C"/>
    <w:rsid w:val="00207550"/>
    <w:rsid w:val="00215B6F"/>
    <w:rsid w:val="002208E3"/>
    <w:rsid w:val="002228F4"/>
    <w:rsid w:val="002234BD"/>
    <w:rsid w:val="00225D54"/>
    <w:rsid w:val="002347E6"/>
    <w:rsid w:val="0025597B"/>
    <w:rsid w:val="002652B1"/>
    <w:rsid w:val="00267620"/>
    <w:rsid w:val="00270A1E"/>
    <w:rsid w:val="00272D7C"/>
    <w:rsid w:val="00277648"/>
    <w:rsid w:val="002776E9"/>
    <w:rsid w:val="00277A01"/>
    <w:rsid w:val="00283862"/>
    <w:rsid w:val="00286E47"/>
    <w:rsid w:val="00292773"/>
    <w:rsid w:val="00295C4F"/>
    <w:rsid w:val="002A6EAC"/>
    <w:rsid w:val="002B0999"/>
    <w:rsid w:val="002B426B"/>
    <w:rsid w:val="002B465E"/>
    <w:rsid w:val="002C2926"/>
    <w:rsid w:val="002C472C"/>
    <w:rsid w:val="002C7E2B"/>
    <w:rsid w:val="002D70E3"/>
    <w:rsid w:val="002E050C"/>
    <w:rsid w:val="002F1924"/>
    <w:rsid w:val="002F6211"/>
    <w:rsid w:val="00306EB4"/>
    <w:rsid w:val="00307A77"/>
    <w:rsid w:val="00311955"/>
    <w:rsid w:val="00315AB0"/>
    <w:rsid w:val="00317364"/>
    <w:rsid w:val="00324250"/>
    <w:rsid w:val="0032479B"/>
    <w:rsid w:val="0033114C"/>
    <w:rsid w:val="0033473F"/>
    <w:rsid w:val="003360CD"/>
    <w:rsid w:val="00353D82"/>
    <w:rsid w:val="0036228E"/>
    <w:rsid w:val="00372062"/>
    <w:rsid w:val="00376831"/>
    <w:rsid w:val="003850CD"/>
    <w:rsid w:val="00386A30"/>
    <w:rsid w:val="003911FF"/>
    <w:rsid w:val="00395092"/>
    <w:rsid w:val="00395D32"/>
    <w:rsid w:val="003A2A4E"/>
    <w:rsid w:val="003A4BAB"/>
    <w:rsid w:val="003B69C2"/>
    <w:rsid w:val="003C074A"/>
    <w:rsid w:val="003C6105"/>
    <w:rsid w:val="003D16FC"/>
    <w:rsid w:val="003E1CF1"/>
    <w:rsid w:val="003F2956"/>
    <w:rsid w:val="00400CA8"/>
    <w:rsid w:val="0040692F"/>
    <w:rsid w:val="004177D3"/>
    <w:rsid w:val="00421F88"/>
    <w:rsid w:val="00430114"/>
    <w:rsid w:val="004316E8"/>
    <w:rsid w:val="00435598"/>
    <w:rsid w:val="00445608"/>
    <w:rsid w:val="004460E8"/>
    <w:rsid w:val="00447516"/>
    <w:rsid w:val="00447E27"/>
    <w:rsid w:val="00453412"/>
    <w:rsid w:val="00460F23"/>
    <w:rsid w:val="0046270C"/>
    <w:rsid w:val="00474CF9"/>
    <w:rsid w:val="0047654B"/>
    <w:rsid w:val="0048720C"/>
    <w:rsid w:val="00492EAB"/>
    <w:rsid w:val="004975A2"/>
    <w:rsid w:val="004B4E3F"/>
    <w:rsid w:val="004B65F3"/>
    <w:rsid w:val="004C0FE3"/>
    <w:rsid w:val="004C76AF"/>
    <w:rsid w:val="004D0709"/>
    <w:rsid w:val="004D66A7"/>
    <w:rsid w:val="004D7B0A"/>
    <w:rsid w:val="004E0D68"/>
    <w:rsid w:val="004E2A76"/>
    <w:rsid w:val="004F6356"/>
    <w:rsid w:val="00516134"/>
    <w:rsid w:val="00526DE3"/>
    <w:rsid w:val="00532E1F"/>
    <w:rsid w:val="005351C3"/>
    <w:rsid w:val="00536E2F"/>
    <w:rsid w:val="00547D18"/>
    <w:rsid w:val="0055033B"/>
    <w:rsid w:val="00551332"/>
    <w:rsid w:val="00553083"/>
    <w:rsid w:val="00562710"/>
    <w:rsid w:val="00571F84"/>
    <w:rsid w:val="00577373"/>
    <w:rsid w:val="0058766F"/>
    <w:rsid w:val="005903AA"/>
    <w:rsid w:val="00594CD7"/>
    <w:rsid w:val="005A696B"/>
    <w:rsid w:val="005B3D34"/>
    <w:rsid w:val="005C2768"/>
    <w:rsid w:val="005D5BD4"/>
    <w:rsid w:val="005E2BB0"/>
    <w:rsid w:val="005F4684"/>
    <w:rsid w:val="005F6DAF"/>
    <w:rsid w:val="00612774"/>
    <w:rsid w:val="00616934"/>
    <w:rsid w:val="00623B8A"/>
    <w:rsid w:val="00624599"/>
    <w:rsid w:val="00627EB6"/>
    <w:rsid w:val="006341FB"/>
    <w:rsid w:val="00635D44"/>
    <w:rsid w:val="00637107"/>
    <w:rsid w:val="006409A7"/>
    <w:rsid w:val="0066013F"/>
    <w:rsid w:val="00662704"/>
    <w:rsid w:val="00680955"/>
    <w:rsid w:val="00683617"/>
    <w:rsid w:val="00693A73"/>
    <w:rsid w:val="00695FF1"/>
    <w:rsid w:val="006A0053"/>
    <w:rsid w:val="006A24BC"/>
    <w:rsid w:val="006A39EE"/>
    <w:rsid w:val="006A570F"/>
    <w:rsid w:val="006A57CF"/>
    <w:rsid w:val="006C50C4"/>
    <w:rsid w:val="006D473F"/>
    <w:rsid w:val="006E51E6"/>
    <w:rsid w:val="006F24EB"/>
    <w:rsid w:val="00706150"/>
    <w:rsid w:val="00712E75"/>
    <w:rsid w:val="00713488"/>
    <w:rsid w:val="00716B9B"/>
    <w:rsid w:val="007328E1"/>
    <w:rsid w:val="007350D2"/>
    <w:rsid w:val="00737D12"/>
    <w:rsid w:val="007445C4"/>
    <w:rsid w:val="00756106"/>
    <w:rsid w:val="0076682A"/>
    <w:rsid w:val="007767EB"/>
    <w:rsid w:val="00777012"/>
    <w:rsid w:val="007852AA"/>
    <w:rsid w:val="00786F97"/>
    <w:rsid w:val="00793DAB"/>
    <w:rsid w:val="00797663"/>
    <w:rsid w:val="007B69C8"/>
    <w:rsid w:val="007D4449"/>
    <w:rsid w:val="007E0E99"/>
    <w:rsid w:val="007E1790"/>
    <w:rsid w:val="007E1D02"/>
    <w:rsid w:val="007E5F57"/>
    <w:rsid w:val="007F1ED8"/>
    <w:rsid w:val="007F3641"/>
    <w:rsid w:val="00807380"/>
    <w:rsid w:val="00811932"/>
    <w:rsid w:val="00817595"/>
    <w:rsid w:val="008321D2"/>
    <w:rsid w:val="0083382D"/>
    <w:rsid w:val="008339D0"/>
    <w:rsid w:val="00834737"/>
    <w:rsid w:val="00851081"/>
    <w:rsid w:val="00870657"/>
    <w:rsid w:val="00870B0D"/>
    <w:rsid w:val="00896F8C"/>
    <w:rsid w:val="008973FB"/>
    <w:rsid w:val="008A0119"/>
    <w:rsid w:val="008B05AE"/>
    <w:rsid w:val="008C1B8E"/>
    <w:rsid w:val="008C2718"/>
    <w:rsid w:val="008C2A50"/>
    <w:rsid w:val="008C3C88"/>
    <w:rsid w:val="008C50CE"/>
    <w:rsid w:val="008C54E9"/>
    <w:rsid w:val="008D3A56"/>
    <w:rsid w:val="008D5004"/>
    <w:rsid w:val="008E1BDD"/>
    <w:rsid w:val="008E3D2C"/>
    <w:rsid w:val="008F63B9"/>
    <w:rsid w:val="008F67C3"/>
    <w:rsid w:val="008F6980"/>
    <w:rsid w:val="009105DD"/>
    <w:rsid w:val="00920430"/>
    <w:rsid w:val="00923FEC"/>
    <w:rsid w:val="00927F2A"/>
    <w:rsid w:val="00931205"/>
    <w:rsid w:val="00945B7C"/>
    <w:rsid w:val="00947D9A"/>
    <w:rsid w:val="00951865"/>
    <w:rsid w:val="00960D6E"/>
    <w:rsid w:val="00967F55"/>
    <w:rsid w:val="009872F7"/>
    <w:rsid w:val="009B357C"/>
    <w:rsid w:val="009B5786"/>
    <w:rsid w:val="009D25E4"/>
    <w:rsid w:val="009E01F1"/>
    <w:rsid w:val="00A0188A"/>
    <w:rsid w:val="00A21269"/>
    <w:rsid w:val="00A2170C"/>
    <w:rsid w:val="00A23D14"/>
    <w:rsid w:val="00A24564"/>
    <w:rsid w:val="00A34571"/>
    <w:rsid w:val="00A45E7A"/>
    <w:rsid w:val="00A52F13"/>
    <w:rsid w:val="00A53828"/>
    <w:rsid w:val="00A565F6"/>
    <w:rsid w:val="00A62B82"/>
    <w:rsid w:val="00A7001D"/>
    <w:rsid w:val="00A85EB5"/>
    <w:rsid w:val="00AB025B"/>
    <w:rsid w:val="00AB1CB0"/>
    <w:rsid w:val="00AB1D8A"/>
    <w:rsid w:val="00AB3F95"/>
    <w:rsid w:val="00AB43C2"/>
    <w:rsid w:val="00AB7B18"/>
    <w:rsid w:val="00AC3357"/>
    <w:rsid w:val="00AC5B1C"/>
    <w:rsid w:val="00AD3B82"/>
    <w:rsid w:val="00AD427D"/>
    <w:rsid w:val="00AD5C2E"/>
    <w:rsid w:val="00AD5F05"/>
    <w:rsid w:val="00AE7416"/>
    <w:rsid w:val="00AF0F58"/>
    <w:rsid w:val="00AF1593"/>
    <w:rsid w:val="00AF3D0A"/>
    <w:rsid w:val="00AF56C2"/>
    <w:rsid w:val="00B051E4"/>
    <w:rsid w:val="00B1044A"/>
    <w:rsid w:val="00B23775"/>
    <w:rsid w:val="00B354D2"/>
    <w:rsid w:val="00B35FBE"/>
    <w:rsid w:val="00B379F6"/>
    <w:rsid w:val="00B434DA"/>
    <w:rsid w:val="00B61F11"/>
    <w:rsid w:val="00B76BAC"/>
    <w:rsid w:val="00B83AB1"/>
    <w:rsid w:val="00B965B0"/>
    <w:rsid w:val="00BA3D10"/>
    <w:rsid w:val="00BB5A61"/>
    <w:rsid w:val="00BB7BCD"/>
    <w:rsid w:val="00BC31F5"/>
    <w:rsid w:val="00BD0FC2"/>
    <w:rsid w:val="00BD10FB"/>
    <w:rsid w:val="00BD35E1"/>
    <w:rsid w:val="00BD4CCC"/>
    <w:rsid w:val="00BE6313"/>
    <w:rsid w:val="00BE77EB"/>
    <w:rsid w:val="00C03ADC"/>
    <w:rsid w:val="00C102DC"/>
    <w:rsid w:val="00C130FD"/>
    <w:rsid w:val="00C17F87"/>
    <w:rsid w:val="00C22B03"/>
    <w:rsid w:val="00C37805"/>
    <w:rsid w:val="00C4532D"/>
    <w:rsid w:val="00C4558B"/>
    <w:rsid w:val="00C47259"/>
    <w:rsid w:val="00C55B57"/>
    <w:rsid w:val="00C55E34"/>
    <w:rsid w:val="00C565F6"/>
    <w:rsid w:val="00C5709C"/>
    <w:rsid w:val="00C6498D"/>
    <w:rsid w:val="00C66A70"/>
    <w:rsid w:val="00C70461"/>
    <w:rsid w:val="00C719A9"/>
    <w:rsid w:val="00C73D1C"/>
    <w:rsid w:val="00C91C77"/>
    <w:rsid w:val="00CB5936"/>
    <w:rsid w:val="00CC054D"/>
    <w:rsid w:val="00CC776B"/>
    <w:rsid w:val="00CD05A9"/>
    <w:rsid w:val="00CD076E"/>
    <w:rsid w:val="00CD4175"/>
    <w:rsid w:val="00CD7AB7"/>
    <w:rsid w:val="00CD7E7B"/>
    <w:rsid w:val="00CE2078"/>
    <w:rsid w:val="00CF166C"/>
    <w:rsid w:val="00D26B35"/>
    <w:rsid w:val="00D30597"/>
    <w:rsid w:val="00D403B4"/>
    <w:rsid w:val="00D45126"/>
    <w:rsid w:val="00D57D4C"/>
    <w:rsid w:val="00D603DC"/>
    <w:rsid w:val="00D6055D"/>
    <w:rsid w:val="00D64525"/>
    <w:rsid w:val="00D72579"/>
    <w:rsid w:val="00D767F0"/>
    <w:rsid w:val="00D82D18"/>
    <w:rsid w:val="00D93870"/>
    <w:rsid w:val="00D94A94"/>
    <w:rsid w:val="00D97FA6"/>
    <w:rsid w:val="00DA6ED4"/>
    <w:rsid w:val="00DB1925"/>
    <w:rsid w:val="00DB67A8"/>
    <w:rsid w:val="00DB7D63"/>
    <w:rsid w:val="00DC5B13"/>
    <w:rsid w:val="00DD017B"/>
    <w:rsid w:val="00DD109D"/>
    <w:rsid w:val="00DD643E"/>
    <w:rsid w:val="00DE7220"/>
    <w:rsid w:val="00E0387D"/>
    <w:rsid w:val="00E0566E"/>
    <w:rsid w:val="00E10D04"/>
    <w:rsid w:val="00E16A51"/>
    <w:rsid w:val="00E16F78"/>
    <w:rsid w:val="00E27082"/>
    <w:rsid w:val="00E42668"/>
    <w:rsid w:val="00E44609"/>
    <w:rsid w:val="00E507F0"/>
    <w:rsid w:val="00E55991"/>
    <w:rsid w:val="00E62D37"/>
    <w:rsid w:val="00E73692"/>
    <w:rsid w:val="00E77042"/>
    <w:rsid w:val="00EA016C"/>
    <w:rsid w:val="00EA1B54"/>
    <w:rsid w:val="00EA3DAA"/>
    <w:rsid w:val="00EA575F"/>
    <w:rsid w:val="00EB3518"/>
    <w:rsid w:val="00EB3623"/>
    <w:rsid w:val="00EB5A74"/>
    <w:rsid w:val="00EC06A9"/>
    <w:rsid w:val="00EC2AFE"/>
    <w:rsid w:val="00EC3452"/>
    <w:rsid w:val="00ED15FD"/>
    <w:rsid w:val="00ED7825"/>
    <w:rsid w:val="00EF785A"/>
    <w:rsid w:val="00F0253F"/>
    <w:rsid w:val="00F06286"/>
    <w:rsid w:val="00F165F8"/>
    <w:rsid w:val="00F25749"/>
    <w:rsid w:val="00F339CE"/>
    <w:rsid w:val="00F47068"/>
    <w:rsid w:val="00F57C86"/>
    <w:rsid w:val="00F66639"/>
    <w:rsid w:val="00F87883"/>
    <w:rsid w:val="00F96594"/>
    <w:rsid w:val="00FC1CA4"/>
    <w:rsid w:val="00FC3BD9"/>
    <w:rsid w:val="00FC56C5"/>
    <w:rsid w:val="00FC754A"/>
    <w:rsid w:val="00FC7618"/>
    <w:rsid w:val="00FD12CE"/>
    <w:rsid w:val="00FD3A70"/>
    <w:rsid w:val="00FE6EFB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  <w:style w:type="paragraph" w:styleId="ab">
    <w:name w:val="No Spacing"/>
    <w:uiPriority w:val="1"/>
    <w:qFormat/>
    <w:rsid w:val="00CE2078"/>
    <w:pPr>
      <w:spacing w:after="0" w:line="240" w:lineRule="auto"/>
    </w:pPr>
  </w:style>
  <w:style w:type="character" w:customStyle="1" w:styleId="ac">
    <w:name w:val="Гипертекстовая ссылка"/>
    <w:uiPriority w:val="99"/>
    <w:rsid w:val="00CE2078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20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2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20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A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7EB"/>
  </w:style>
  <w:style w:type="paragraph" w:styleId="a8">
    <w:name w:val="footer"/>
    <w:basedOn w:val="a"/>
    <w:link w:val="a9"/>
    <w:uiPriority w:val="99"/>
    <w:unhideWhenUsed/>
    <w:rsid w:val="0077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7EB"/>
  </w:style>
  <w:style w:type="character" w:styleId="aa">
    <w:name w:val="Strong"/>
    <w:basedOn w:val="a0"/>
    <w:uiPriority w:val="22"/>
    <w:qFormat/>
    <w:rsid w:val="006409A7"/>
    <w:rPr>
      <w:b/>
      <w:bCs/>
    </w:rPr>
  </w:style>
  <w:style w:type="paragraph" w:styleId="ab">
    <w:name w:val="No Spacing"/>
    <w:uiPriority w:val="1"/>
    <w:qFormat/>
    <w:rsid w:val="00CE2078"/>
    <w:pPr>
      <w:spacing w:after="0" w:line="240" w:lineRule="auto"/>
    </w:pPr>
  </w:style>
  <w:style w:type="character" w:customStyle="1" w:styleId="ac">
    <w:name w:val="Гипертекстовая ссылка"/>
    <w:uiPriority w:val="99"/>
    <w:rsid w:val="00CE207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10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539</cp:revision>
  <cp:lastPrinted>2019-03-22T07:42:00Z</cp:lastPrinted>
  <dcterms:created xsi:type="dcterms:W3CDTF">2018-11-07T11:08:00Z</dcterms:created>
  <dcterms:modified xsi:type="dcterms:W3CDTF">2019-03-22T14:34:00Z</dcterms:modified>
</cp:coreProperties>
</file>