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EA" w:rsidRDefault="007564EA" w:rsidP="00B858A3">
      <w:pPr>
        <w:pStyle w:val="ConsPlusNormal"/>
        <w:jc w:val="center"/>
        <w:outlineLvl w:val="0"/>
        <w:rPr>
          <w:b/>
          <w:bCs/>
        </w:rPr>
      </w:pPr>
    </w:p>
    <w:p w:rsidR="007564EA" w:rsidRPr="00A46237" w:rsidRDefault="007564EA" w:rsidP="007564EA">
      <w:pPr>
        <w:pStyle w:val="ConsPlusNormal"/>
        <w:jc w:val="right"/>
        <w:rPr>
          <w:sz w:val="26"/>
          <w:szCs w:val="26"/>
        </w:rPr>
      </w:pPr>
      <w:r w:rsidRPr="00A46237">
        <w:rPr>
          <w:sz w:val="26"/>
          <w:szCs w:val="26"/>
        </w:rPr>
        <w:t>Проект</w:t>
      </w:r>
    </w:p>
    <w:p w:rsidR="007564EA" w:rsidRDefault="007564EA" w:rsidP="007564EA">
      <w:pPr>
        <w:pStyle w:val="ConsPlusNormal"/>
        <w:ind w:firstLine="540"/>
        <w:jc w:val="center"/>
      </w:pPr>
    </w:p>
    <w:p w:rsidR="00A46237" w:rsidRDefault="00A46237" w:rsidP="007564EA">
      <w:pPr>
        <w:pStyle w:val="ConsPlusNormal"/>
        <w:ind w:firstLine="540"/>
        <w:jc w:val="center"/>
      </w:pPr>
    </w:p>
    <w:p w:rsidR="007564EA" w:rsidRPr="002E4CD3" w:rsidRDefault="007564EA" w:rsidP="007564EA">
      <w:pPr>
        <w:pStyle w:val="ConsPlusNormal"/>
        <w:ind w:firstLine="540"/>
        <w:jc w:val="center"/>
        <w:rPr>
          <w:sz w:val="26"/>
          <w:szCs w:val="26"/>
        </w:rPr>
      </w:pPr>
      <w:r w:rsidRPr="002E4CD3">
        <w:rPr>
          <w:sz w:val="26"/>
          <w:szCs w:val="26"/>
        </w:rPr>
        <w:t>ПРАВИТЕЛЬСТВО РЕСПУБЛИКИ СЕВЕРНАЯ ОСЕТИЯ-АЛАНИЯ</w:t>
      </w:r>
    </w:p>
    <w:p w:rsidR="007564EA" w:rsidRPr="002E4CD3" w:rsidRDefault="007564EA" w:rsidP="007564EA">
      <w:pPr>
        <w:pStyle w:val="ConsPlusNormal"/>
        <w:ind w:firstLine="540"/>
        <w:jc w:val="both"/>
        <w:rPr>
          <w:sz w:val="26"/>
          <w:szCs w:val="26"/>
        </w:rPr>
      </w:pPr>
    </w:p>
    <w:p w:rsidR="007564EA" w:rsidRPr="002E4CD3" w:rsidRDefault="007564EA" w:rsidP="007564EA">
      <w:pPr>
        <w:pStyle w:val="ConsPlusNormal"/>
        <w:jc w:val="center"/>
        <w:rPr>
          <w:sz w:val="26"/>
          <w:szCs w:val="26"/>
        </w:rPr>
      </w:pPr>
      <w:proofErr w:type="gramStart"/>
      <w:r w:rsidRPr="002E4CD3">
        <w:rPr>
          <w:sz w:val="26"/>
          <w:szCs w:val="26"/>
        </w:rPr>
        <w:t>П</w:t>
      </w:r>
      <w:proofErr w:type="gramEnd"/>
      <w:r w:rsidRPr="002E4CD3">
        <w:rPr>
          <w:sz w:val="26"/>
          <w:szCs w:val="26"/>
        </w:rPr>
        <w:t xml:space="preserve"> О С Т А Н О В Л Е Н И Е</w:t>
      </w:r>
    </w:p>
    <w:p w:rsidR="007564EA" w:rsidRPr="002E4CD3" w:rsidRDefault="007564EA" w:rsidP="007564EA">
      <w:pPr>
        <w:pStyle w:val="ConsPlusNormal"/>
        <w:jc w:val="center"/>
        <w:rPr>
          <w:sz w:val="26"/>
          <w:szCs w:val="26"/>
        </w:rPr>
      </w:pPr>
    </w:p>
    <w:p w:rsidR="007564EA" w:rsidRPr="002E4CD3" w:rsidRDefault="007564EA" w:rsidP="007564EA">
      <w:pPr>
        <w:pStyle w:val="ConsPlusNormal"/>
        <w:jc w:val="center"/>
        <w:rPr>
          <w:sz w:val="26"/>
          <w:szCs w:val="26"/>
        </w:rPr>
      </w:pPr>
      <w:r w:rsidRPr="002E4CD3">
        <w:rPr>
          <w:sz w:val="26"/>
          <w:szCs w:val="26"/>
        </w:rPr>
        <w:t>от                 201</w:t>
      </w:r>
      <w:r w:rsidR="00FD286B">
        <w:rPr>
          <w:sz w:val="26"/>
          <w:szCs w:val="26"/>
        </w:rPr>
        <w:t>9</w:t>
      </w:r>
      <w:r w:rsidRPr="002E4CD3">
        <w:rPr>
          <w:sz w:val="26"/>
          <w:szCs w:val="26"/>
        </w:rPr>
        <w:t xml:space="preserve"> г.        №</w:t>
      </w:r>
    </w:p>
    <w:p w:rsidR="007564EA" w:rsidRPr="002E4CD3" w:rsidRDefault="007564EA" w:rsidP="007564EA">
      <w:pPr>
        <w:pStyle w:val="ConsPlusNormal"/>
        <w:jc w:val="center"/>
        <w:rPr>
          <w:sz w:val="26"/>
          <w:szCs w:val="26"/>
        </w:rPr>
      </w:pPr>
    </w:p>
    <w:p w:rsidR="007564EA" w:rsidRPr="002E4CD3" w:rsidRDefault="007564EA" w:rsidP="007564EA">
      <w:pPr>
        <w:pStyle w:val="ConsPlusNormal"/>
        <w:jc w:val="center"/>
        <w:rPr>
          <w:sz w:val="26"/>
          <w:szCs w:val="26"/>
        </w:rPr>
      </w:pPr>
      <w:r w:rsidRPr="002E4CD3">
        <w:rPr>
          <w:sz w:val="26"/>
          <w:szCs w:val="26"/>
        </w:rPr>
        <w:t>г. Владикавказ</w:t>
      </w:r>
    </w:p>
    <w:p w:rsidR="00F67C77" w:rsidRPr="002E4CD3" w:rsidRDefault="00F67C77" w:rsidP="00F67C77">
      <w:pPr>
        <w:spacing w:line="360" w:lineRule="auto"/>
        <w:rPr>
          <w:rFonts w:eastAsiaTheme="minorHAnsi"/>
          <w:b/>
          <w:bCs/>
          <w:sz w:val="26"/>
          <w:szCs w:val="26"/>
          <w:lang w:eastAsia="en-US"/>
        </w:rPr>
      </w:pPr>
    </w:p>
    <w:p w:rsidR="00F67C77" w:rsidRPr="002E4CD3" w:rsidRDefault="00F67C77" w:rsidP="00F67C77">
      <w:pPr>
        <w:spacing w:line="360" w:lineRule="auto"/>
        <w:rPr>
          <w:rFonts w:eastAsiaTheme="minorHAnsi"/>
          <w:b/>
          <w:bCs/>
          <w:sz w:val="26"/>
          <w:szCs w:val="26"/>
          <w:lang w:eastAsia="en-US"/>
        </w:rPr>
      </w:pPr>
    </w:p>
    <w:p w:rsidR="00F67C77" w:rsidRPr="002E4CD3" w:rsidRDefault="00F67C77" w:rsidP="002D1D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4CD3">
        <w:rPr>
          <w:b/>
          <w:sz w:val="26"/>
          <w:szCs w:val="26"/>
        </w:rPr>
        <w:t>О внесени</w:t>
      </w:r>
      <w:r w:rsidR="00FC7BF1" w:rsidRPr="002E4CD3">
        <w:rPr>
          <w:b/>
          <w:sz w:val="26"/>
          <w:szCs w:val="26"/>
        </w:rPr>
        <w:t>и</w:t>
      </w:r>
      <w:r w:rsidRPr="002E4CD3">
        <w:rPr>
          <w:b/>
          <w:sz w:val="26"/>
          <w:szCs w:val="26"/>
        </w:rPr>
        <w:t xml:space="preserve"> изменени</w:t>
      </w:r>
      <w:r w:rsidR="00185B9E">
        <w:rPr>
          <w:b/>
          <w:sz w:val="26"/>
          <w:szCs w:val="26"/>
        </w:rPr>
        <w:t>й</w:t>
      </w:r>
      <w:r w:rsidRPr="002E4CD3">
        <w:rPr>
          <w:b/>
          <w:sz w:val="26"/>
          <w:szCs w:val="26"/>
        </w:rPr>
        <w:t xml:space="preserve"> в постановление Правительства Республики Северная Осетия-Алания от 1</w:t>
      </w:r>
      <w:r w:rsidR="002D1D06" w:rsidRPr="002E4CD3">
        <w:rPr>
          <w:b/>
          <w:sz w:val="26"/>
          <w:szCs w:val="26"/>
        </w:rPr>
        <w:t>5 марта</w:t>
      </w:r>
      <w:r w:rsidRPr="002E4CD3">
        <w:rPr>
          <w:b/>
          <w:sz w:val="26"/>
          <w:szCs w:val="26"/>
        </w:rPr>
        <w:t xml:space="preserve"> 201</w:t>
      </w:r>
      <w:r w:rsidR="002D1D06" w:rsidRPr="002E4CD3">
        <w:rPr>
          <w:b/>
          <w:sz w:val="26"/>
          <w:szCs w:val="26"/>
        </w:rPr>
        <w:t>6</w:t>
      </w:r>
      <w:r w:rsidRPr="002E4CD3">
        <w:rPr>
          <w:b/>
          <w:sz w:val="26"/>
          <w:szCs w:val="26"/>
        </w:rPr>
        <w:t xml:space="preserve"> года № </w:t>
      </w:r>
      <w:r w:rsidR="002D1D06" w:rsidRPr="002E4CD3">
        <w:rPr>
          <w:b/>
          <w:sz w:val="26"/>
          <w:szCs w:val="26"/>
        </w:rPr>
        <w:t>79</w:t>
      </w:r>
      <w:r w:rsidRPr="002E4CD3">
        <w:rPr>
          <w:b/>
          <w:sz w:val="26"/>
          <w:szCs w:val="26"/>
        </w:rPr>
        <w:t xml:space="preserve"> «</w:t>
      </w:r>
      <w:r w:rsidR="002D1D06" w:rsidRPr="002E4CD3">
        <w:rPr>
          <w:rFonts w:eastAsiaTheme="minorHAnsi"/>
          <w:b/>
          <w:bCs/>
          <w:sz w:val="26"/>
          <w:szCs w:val="26"/>
          <w:lang w:eastAsia="en-US"/>
        </w:rPr>
        <w:t>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              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</w:r>
      <w:r w:rsidRPr="002E4CD3">
        <w:rPr>
          <w:b/>
          <w:bCs/>
          <w:sz w:val="26"/>
          <w:szCs w:val="26"/>
        </w:rPr>
        <w:t>»</w:t>
      </w:r>
    </w:p>
    <w:p w:rsidR="00F67C77" w:rsidRPr="002E4CD3" w:rsidRDefault="00F67C77" w:rsidP="00B858A3">
      <w:pPr>
        <w:pStyle w:val="ConsPlusNormal"/>
        <w:jc w:val="center"/>
        <w:outlineLvl w:val="0"/>
        <w:rPr>
          <w:b/>
          <w:bCs/>
          <w:sz w:val="26"/>
          <w:szCs w:val="26"/>
        </w:rPr>
      </w:pPr>
    </w:p>
    <w:p w:rsidR="007564EA" w:rsidRPr="002E4CD3" w:rsidRDefault="007564EA" w:rsidP="00B858A3">
      <w:pPr>
        <w:pStyle w:val="ConsPlusNormal"/>
        <w:jc w:val="center"/>
        <w:outlineLvl w:val="0"/>
        <w:rPr>
          <w:b/>
          <w:bCs/>
          <w:sz w:val="26"/>
          <w:szCs w:val="26"/>
        </w:rPr>
      </w:pPr>
    </w:p>
    <w:p w:rsidR="00DB5916" w:rsidRPr="002E4CD3" w:rsidRDefault="007564EA" w:rsidP="00FD286B">
      <w:pPr>
        <w:pStyle w:val="ConsPlusNormal"/>
        <w:ind w:firstLine="540"/>
        <w:jc w:val="both"/>
        <w:rPr>
          <w:b/>
          <w:sz w:val="26"/>
          <w:szCs w:val="26"/>
        </w:rPr>
      </w:pPr>
      <w:r w:rsidRPr="002E4CD3">
        <w:rPr>
          <w:sz w:val="26"/>
          <w:szCs w:val="26"/>
        </w:rPr>
        <w:t xml:space="preserve">Правительство Республики Северная Осетия-Алания </w:t>
      </w:r>
      <w:r w:rsidR="0022222D" w:rsidRPr="002E4CD3">
        <w:rPr>
          <w:sz w:val="26"/>
          <w:szCs w:val="26"/>
        </w:rPr>
        <w:t xml:space="preserve">  </w:t>
      </w:r>
      <w:proofErr w:type="gramStart"/>
      <w:r w:rsidRPr="002E4CD3">
        <w:rPr>
          <w:b/>
          <w:sz w:val="26"/>
          <w:szCs w:val="26"/>
        </w:rPr>
        <w:t>п</w:t>
      </w:r>
      <w:proofErr w:type="gramEnd"/>
      <w:r w:rsidRPr="002E4CD3">
        <w:rPr>
          <w:b/>
          <w:sz w:val="26"/>
          <w:szCs w:val="26"/>
        </w:rPr>
        <w:t xml:space="preserve"> о с т а н о в л я е т :</w:t>
      </w:r>
    </w:p>
    <w:p w:rsidR="00F67C77" w:rsidRPr="002E4CD3" w:rsidRDefault="00E32A83" w:rsidP="00FD286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E4CD3">
        <w:rPr>
          <w:sz w:val="26"/>
          <w:szCs w:val="26"/>
        </w:rPr>
        <w:t xml:space="preserve">Внести в постановление Правительства Республики Северная Осетия-Алания </w:t>
      </w:r>
      <w:r w:rsidR="00F67C77" w:rsidRPr="002E4CD3">
        <w:rPr>
          <w:sz w:val="26"/>
          <w:szCs w:val="26"/>
        </w:rPr>
        <w:t xml:space="preserve">от </w:t>
      </w:r>
      <w:r w:rsidR="002D1D06" w:rsidRPr="002E4CD3">
        <w:rPr>
          <w:sz w:val="26"/>
          <w:szCs w:val="26"/>
        </w:rPr>
        <w:t>15 марта 2016 года № 79 «</w:t>
      </w:r>
      <w:r w:rsidR="002D1D06" w:rsidRPr="002E4CD3">
        <w:rPr>
          <w:rFonts w:eastAsiaTheme="minorHAnsi"/>
          <w:bCs/>
          <w:sz w:val="26"/>
          <w:szCs w:val="26"/>
          <w:lang w:eastAsia="en-US"/>
        </w:rPr>
        <w:t>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</w:r>
      <w:r w:rsidR="002D1D06" w:rsidRPr="002E4CD3">
        <w:rPr>
          <w:bCs/>
          <w:sz w:val="26"/>
          <w:szCs w:val="26"/>
        </w:rPr>
        <w:t>»</w:t>
      </w:r>
      <w:r w:rsidRPr="002E4CD3">
        <w:rPr>
          <w:sz w:val="26"/>
          <w:szCs w:val="26"/>
        </w:rPr>
        <w:t xml:space="preserve"> </w:t>
      </w:r>
      <w:r w:rsidR="00FD286B">
        <w:rPr>
          <w:sz w:val="26"/>
          <w:szCs w:val="26"/>
        </w:rPr>
        <w:t>следующи</w:t>
      </w:r>
      <w:r w:rsidR="00F67C77" w:rsidRPr="002E4CD3">
        <w:rPr>
          <w:sz w:val="26"/>
          <w:szCs w:val="26"/>
        </w:rPr>
        <w:t>е изменени</w:t>
      </w:r>
      <w:r w:rsidR="00FD286B">
        <w:rPr>
          <w:sz w:val="26"/>
          <w:szCs w:val="26"/>
        </w:rPr>
        <w:t>я</w:t>
      </w:r>
      <w:r w:rsidR="00F67C77" w:rsidRPr="002E4CD3">
        <w:rPr>
          <w:sz w:val="26"/>
          <w:szCs w:val="26"/>
        </w:rPr>
        <w:t>:</w:t>
      </w:r>
    </w:p>
    <w:p w:rsidR="00F67C77" w:rsidRDefault="00F67C77" w:rsidP="00FD28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4CD3">
        <w:rPr>
          <w:sz w:val="26"/>
          <w:szCs w:val="26"/>
        </w:rPr>
        <w:t>приложени</w:t>
      </w:r>
      <w:r w:rsidR="005A5C3A" w:rsidRPr="002E4CD3">
        <w:rPr>
          <w:sz w:val="26"/>
          <w:szCs w:val="26"/>
        </w:rPr>
        <w:t>е</w:t>
      </w:r>
      <w:r w:rsidRPr="002E4CD3">
        <w:rPr>
          <w:sz w:val="26"/>
          <w:szCs w:val="26"/>
        </w:rPr>
        <w:t xml:space="preserve"> 1 к Порядку</w:t>
      </w:r>
      <w:r w:rsidR="00695638" w:rsidRPr="002E4CD3">
        <w:rPr>
          <w:sz w:val="26"/>
          <w:szCs w:val="26"/>
        </w:rPr>
        <w:t xml:space="preserve"> </w:t>
      </w:r>
      <w:r w:rsidR="00594F1A" w:rsidRPr="002E4CD3">
        <w:rPr>
          <w:rFonts w:eastAsiaTheme="minorHAnsi"/>
          <w:sz w:val="26"/>
          <w:szCs w:val="26"/>
          <w:lang w:eastAsia="en-US"/>
        </w:rPr>
        <w:t xml:space="preserve">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торгов, </w:t>
      </w:r>
      <w:r w:rsidR="005A5C3A" w:rsidRPr="002E4CD3">
        <w:rPr>
          <w:sz w:val="26"/>
          <w:szCs w:val="26"/>
        </w:rPr>
        <w:t>изложить в редакции приложения к настоящему постановлению</w:t>
      </w:r>
      <w:r w:rsidR="00FD286B">
        <w:rPr>
          <w:sz w:val="26"/>
          <w:szCs w:val="26"/>
        </w:rPr>
        <w:t>;</w:t>
      </w:r>
    </w:p>
    <w:p w:rsidR="00F67C77" w:rsidRPr="002E4CD3" w:rsidRDefault="00FD286B" w:rsidP="00FD286B">
      <w:pPr>
        <w:ind w:firstLine="540"/>
        <w:jc w:val="both"/>
        <w:rPr>
          <w:sz w:val="26"/>
          <w:szCs w:val="26"/>
        </w:rPr>
      </w:pPr>
      <w:r w:rsidRPr="002E4CD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2E4CD3">
        <w:rPr>
          <w:sz w:val="26"/>
          <w:szCs w:val="26"/>
        </w:rPr>
        <w:t xml:space="preserve"> к Порядку </w:t>
      </w:r>
      <w:r w:rsidRPr="002E4CD3">
        <w:rPr>
          <w:rFonts w:eastAsiaTheme="minorHAnsi"/>
          <w:sz w:val="26"/>
          <w:szCs w:val="26"/>
          <w:lang w:eastAsia="en-US"/>
        </w:rPr>
        <w:t>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торгов,</w:t>
      </w:r>
      <w:r w:rsidRPr="00FD286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3DE9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695638" w:rsidRPr="002E4CD3" w:rsidRDefault="00695638" w:rsidP="00FD286B">
      <w:pPr>
        <w:ind w:firstLine="540"/>
        <w:jc w:val="both"/>
        <w:rPr>
          <w:sz w:val="26"/>
          <w:szCs w:val="26"/>
        </w:rPr>
      </w:pPr>
    </w:p>
    <w:p w:rsidR="00F67C77" w:rsidRDefault="00F67C77" w:rsidP="00FD286B">
      <w:pPr>
        <w:ind w:firstLine="540"/>
        <w:jc w:val="both"/>
        <w:rPr>
          <w:sz w:val="26"/>
          <w:szCs w:val="26"/>
        </w:rPr>
      </w:pPr>
    </w:p>
    <w:p w:rsidR="00FD286B" w:rsidRDefault="00FD286B" w:rsidP="00FD286B">
      <w:pPr>
        <w:ind w:firstLine="540"/>
        <w:jc w:val="both"/>
        <w:rPr>
          <w:sz w:val="26"/>
          <w:szCs w:val="26"/>
        </w:rPr>
      </w:pPr>
    </w:p>
    <w:p w:rsidR="00FD286B" w:rsidRDefault="00FD286B" w:rsidP="00FD286B">
      <w:pPr>
        <w:ind w:firstLine="540"/>
        <w:jc w:val="both"/>
        <w:rPr>
          <w:sz w:val="26"/>
          <w:szCs w:val="26"/>
        </w:rPr>
      </w:pPr>
    </w:p>
    <w:p w:rsidR="00FD286B" w:rsidRPr="002E4CD3" w:rsidRDefault="00FD286B" w:rsidP="00FD286B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21"/>
        <w:gridCol w:w="3939"/>
      </w:tblGrid>
      <w:tr w:rsidR="007564EA" w:rsidRPr="002E4CD3" w:rsidTr="00977A74"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7564EA" w:rsidRPr="002E4CD3" w:rsidRDefault="007564EA" w:rsidP="00FD286B">
            <w:pPr>
              <w:autoSpaceDE w:val="0"/>
              <w:autoSpaceDN w:val="0"/>
              <w:adjustRightInd w:val="0"/>
              <w:ind w:firstLine="432"/>
              <w:rPr>
                <w:sz w:val="26"/>
                <w:szCs w:val="26"/>
              </w:rPr>
            </w:pPr>
            <w:r w:rsidRPr="002E4CD3">
              <w:rPr>
                <w:sz w:val="26"/>
                <w:szCs w:val="26"/>
              </w:rPr>
              <w:t>Председател</w:t>
            </w:r>
            <w:r w:rsidR="005D7860" w:rsidRPr="002E4CD3">
              <w:rPr>
                <w:sz w:val="26"/>
                <w:szCs w:val="26"/>
              </w:rPr>
              <w:t>ь</w:t>
            </w:r>
            <w:r w:rsidRPr="002E4CD3">
              <w:rPr>
                <w:sz w:val="26"/>
                <w:szCs w:val="26"/>
              </w:rPr>
              <w:t xml:space="preserve"> Правительства </w:t>
            </w:r>
          </w:p>
          <w:p w:rsidR="007564EA" w:rsidRPr="002E4CD3" w:rsidRDefault="007564EA" w:rsidP="00FD28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CD3">
              <w:rPr>
                <w:sz w:val="26"/>
                <w:szCs w:val="26"/>
              </w:rPr>
              <w:t>Республики Северная Осетия-Алания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7564EA" w:rsidRPr="002E4CD3" w:rsidRDefault="007564EA" w:rsidP="00FD286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487457" w:rsidRPr="002E4CD3" w:rsidRDefault="007564EA" w:rsidP="00FD286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E4CD3">
              <w:rPr>
                <w:sz w:val="26"/>
                <w:szCs w:val="26"/>
              </w:rPr>
              <w:t xml:space="preserve">Т. </w:t>
            </w:r>
            <w:proofErr w:type="spellStart"/>
            <w:r w:rsidRPr="002E4CD3">
              <w:rPr>
                <w:sz w:val="26"/>
                <w:szCs w:val="26"/>
              </w:rPr>
              <w:t>Тускаев</w:t>
            </w:r>
            <w:proofErr w:type="spellEnd"/>
          </w:p>
        </w:tc>
      </w:tr>
    </w:tbl>
    <w:p w:rsidR="00487457" w:rsidRDefault="00487457" w:rsidP="007564EA">
      <w:pPr>
        <w:tabs>
          <w:tab w:val="left" w:pos="7560"/>
        </w:tabs>
        <w:ind w:left="4440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487457" w:rsidTr="00202CCA">
        <w:tc>
          <w:tcPr>
            <w:tcW w:w="3794" w:type="dxa"/>
          </w:tcPr>
          <w:p w:rsidR="00487457" w:rsidRDefault="00487457" w:rsidP="00202CCA"/>
        </w:tc>
        <w:tc>
          <w:tcPr>
            <w:tcW w:w="5777" w:type="dxa"/>
          </w:tcPr>
          <w:p w:rsidR="00487457" w:rsidRDefault="00487457" w:rsidP="00202CCA">
            <w:pPr>
              <w:ind w:firstLine="709"/>
              <w:jc w:val="center"/>
            </w:pPr>
          </w:p>
          <w:p w:rsidR="00487457" w:rsidRPr="00665BFE" w:rsidRDefault="00487457" w:rsidP="00202CCA">
            <w:pPr>
              <w:ind w:firstLine="709"/>
              <w:jc w:val="center"/>
            </w:pPr>
            <w:r w:rsidRPr="00665BFE">
              <w:lastRenderedPageBreak/>
              <w:t>ПРИЛОЖЕНИЕ</w:t>
            </w:r>
          </w:p>
          <w:p w:rsidR="00487457" w:rsidRPr="00665BFE" w:rsidRDefault="00487457" w:rsidP="00202CCA">
            <w:pPr>
              <w:ind w:firstLine="709"/>
              <w:jc w:val="center"/>
            </w:pPr>
            <w:r w:rsidRPr="00665BFE">
              <w:t>к постановлению Правительства</w:t>
            </w:r>
          </w:p>
          <w:p w:rsidR="00487457" w:rsidRPr="00665BFE" w:rsidRDefault="00487457" w:rsidP="00202CCA">
            <w:pPr>
              <w:ind w:firstLine="709"/>
              <w:jc w:val="center"/>
            </w:pPr>
            <w:r w:rsidRPr="00665BFE">
              <w:t>Республики Северная Осетия-Алания</w:t>
            </w:r>
          </w:p>
          <w:p w:rsidR="00487457" w:rsidRPr="00665BFE" w:rsidRDefault="00487457" w:rsidP="00202CCA">
            <w:pPr>
              <w:ind w:firstLine="709"/>
              <w:jc w:val="center"/>
              <w:rPr>
                <w:sz w:val="26"/>
                <w:szCs w:val="26"/>
              </w:rPr>
            </w:pPr>
            <w:r w:rsidRPr="00665BFE">
              <w:t>от               года         №</w:t>
            </w:r>
          </w:p>
          <w:p w:rsidR="00487457" w:rsidRPr="00665BFE" w:rsidRDefault="00487457" w:rsidP="00202CCA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</w:p>
          <w:p w:rsidR="00487457" w:rsidRPr="00665BFE" w:rsidRDefault="00487457" w:rsidP="00202CCA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</w:p>
          <w:p w:rsidR="00487457" w:rsidRDefault="00487457" w:rsidP="00202CCA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  <w:r w:rsidRPr="00665BFE">
              <w:rPr>
                <w:bCs/>
              </w:rPr>
              <w:t xml:space="preserve">ПРИЛОЖЕНИЕ </w:t>
            </w:r>
          </w:p>
          <w:p w:rsidR="00487457" w:rsidRDefault="00487457" w:rsidP="00202CCA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</w:p>
          <w:p w:rsidR="00487457" w:rsidRDefault="00487457" w:rsidP="00202CCA">
            <w:pPr>
              <w:autoSpaceDE w:val="0"/>
              <w:autoSpaceDN w:val="0"/>
              <w:adjustRightInd w:val="0"/>
              <w:ind w:firstLine="720"/>
              <w:jc w:val="center"/>
            </w:pPr>
            <w:r w:rsidRPr="00665BFE">
              <w:rPr>
                <w:bCs/>
              </w:rPr>
              <w:t xml:space="preserve">к </w:t>
            </w:r>
            <w:hyperlink w:anchor="sub_1000" w:history="1">
              <w:r w:rsidRPr="00AB4E7E">
                <w:t>Порядку</w:t>
              </w:r>
            </w:hyperlink>
            <w:r w:rsidRPr="00665BFE">
              <w:rPr>
                <w:bCs/>
              </w:rPr>
              <w:t xml:space="preserve"> определения размера арендной платы за земельные участки из земель сельскохозяйственного</w:t>
            </w:r>
            <w:r w:rsidRPr="00AB4E7E">
              <w:t xml:space="preserve"> </w:t>
            </w:r>
            <w:r w:rsidRPr="00665BFE">
              <w:rPr>
                <w:bCs/>
              </w:rPr>
              <w:t>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Осетия-Алания, и предоставляемые без торгов</w:t>
            </w:r>
          </w:p>
        </w:tc>
      </w:tr>
    </w:tbl>
    <w:p w:rsidR="00487457" w:rsidRDefault="00487457" w:rsidP="00487457"/>
    <w:p w:rsidR="00487457" w:rsidRDefault="00487457" w:rsidP="00487457"/>
    <w:p w:rsidR="00487457" w:rsidRDefault="00487457" w:rsidP="00487457"/>
    <w:p w:rsidR="00487457" w:rsidRDefault="00487457" w:rsidP="00487457">
      <w:pPr>
        <w:jc w:val="center"/>
        <w:rPr>
          <w:b/>
          <w:bCs/>
          <w:sz w:val="26"/>
          <w:szCs w:val="26"/>
        </w:rPr>
      </w:pPr>
      <w:r w:rsidRPr="00451066">
        <w:rPr>
          <w:b/>
          <w:sz w:val="26"/>
          <w:szCs w:val="26"/>
        </w:rPr>
        <w:t xml:space="preserve">Расчет арендной платы за использование земельных участков из земель сельскохозяйственного назначения, </w:t>
      </w:r>
      <w:r w:rsidRPr="00982543">
        <w:rPr>
          <w:b/>
          <w:bCs/>
          <w:sz w:val="26"/>
          <w:szCs w:val="26"/>
        </w:rPr>
        <w:t>расположенные на территории Республики Северная Осетия-Алания, и предоставляемые без торгов</w:t>
      </w:r>
    </w:p>
    <w:p w:rsidR="00487457" w:rsidRPr="00982543" w:rsidRDefault="00487457" w:rsidP="00487457">
      <w:pPr>
        <w:jc w:val="center"/>
        <w:rPr>
          <w:b/>
          <w:bCs/>
          <w:sz w:val="26"/>
          <w:szCs w:val="26"/>
        </w:rPr>
      </w:pPr>
    </w:p>
    <w:p w:rsidR="00487457" w:rsidRDefault="00487457" w:rsidP="00487457">
      <w:pPr>
        <w:rPr>
          <w:bCs/>
          <w:sz w:val="22"/>
          <w:szCs w:val="22"/>
        </w:rPr>
      </w:pPr>
    </w:p>
    <w:p w:rsidR="00487457" w:rsidRPr="001F4D13" w:rsidRDefault="00487457" w:rsidP="00487457">
      <w:pPr>
        <w:rPr>
          <w:bCs/>
          <w:sz w:val="22"/>
          <w:szCs w:val="22"/>
        </w:rPr>
      </w:pPr>
      <w:r w:rsidRPr="001F4D13">
        <w:rPr>
          <w:bCs/>
          <w:sz w:val="22"/>
          <w:szCs w:val="22"/>
        </w:rPr>
        <w:t>Таблица 1</w:t>
      </w:r>
    </w:p>
    <w:p w:rsidR="00487457" w:rsidRDefault="00487457" w:rsidP="00487457">
      <w:pPr>
        <w:jc w:val="center"/>
        <w:rPr>
          <w:b/>
          <w:bCs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2768"/>
        <w:gridCol w:w="1875"/>
      </w:tblGrid>
      <w:tr w:rsidR="00487457" w:rsidTr="00202CCA">
        <w:tc>
          <w:tcPr>
            <w:tcW w:w="534" w:type="dxa"/>
          </w:tcPr>
          <w:p w:rsidR="00487457" w:rsidRPr="00487457" w:rsidRDefault="00487457" w:rsidP="00202CCA">
            <w:pPr>
              <w:pStyle w:val="ConsPlusNormal"/>
              <w:jc w:val="center"/>
              <w:rPr>
                <w:sz w:val="22"/>
                <w:szCs w:val="22"/>
              </w:rPr>
            </w:pPr>
            <w:r w:rsidRPr="00487457">
              <w:rPr>
                <w:sz w:val="22"/>
                <w:szCs w:val="22"/>
              </w:rPr>
              <w:t>N</w:t>
            </w:r>
          </w:p>
          <w:p w:rsidR="00487457" w:rsidRPr="00487457" w:rsidRDefault="00487457" w:rsidP="00202CC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487457">
              <w:rPr>
                <w:sz w:val="22"/>
                <w:szCs w:val="22"/>
              </w:rPr>
              <w:t>п</w:t>
            </w:r>
            <w:proofErr w:type="gramEnd"/>
            <w:r w:rsidRPr="00487457">
              <w:rPr>
                <w:sz w:val="22"/>
                <w:szCs w:val="22"/>
              </w:rPr>
              <w:t>/п</w:t>
            </w:r>
          </w:p>
        </w:tc>
        <w:tc>
          <w:tcPr>
            <w:tcW w:w="2409" w:type="dxa"/>
          </w:tcPr>
          <w:p w:rsidR="00487457" w:rsidRPr="00487457" w:rsidRDefault="00487457" w:rsidP="00202CCA">
            <w:pPr>
              <w:pStyle w:val="ConsPlusNormal"/>
              <w:jc w:val="center"/>
              <w:rPr>
                <w:sz w:val="22"/>
                <w:szCs w:val="22"/>
              </w:rPr>
            </w:pPr>
            <w:r w:rsidRPr="00487457">
              <w:rPr>
                <w:sz w:val="22"/>
                <w:szCs w:val="22"/>
              </w:rPr>
              <w:t>Виды сельскохозяйственных угодий</w:t>
            </w:r>
          </w:p>
        </w:tc>
        <w:tc>
          <w:tcPr>
            <w:tcW w:w="1985" w:type="dxa"/>
          </w:tcPr>
          <w:p w:rsidR="00487457" w:rsidRPr="00487457" w:rsidRDefault="00487457" w:rsidP="00202CCA">
            <w:pPr>
              <w:pStyle w:val="ConsPlusNormal"/>
              <w:jc w:val="center"/>
              <w:rPr>
                <w:sz w:val="22"/>
                <w:szCs w:val="22"/>
              </w:rPr>
            </w:pPr>
            <w:r w:rsidRPr="00487457">
              <w:rPr>
                <w:sz w:val="22"/>
                <w:szCs w:val="22"/>
              </w:rPr>
              <w:t>Кадастровая стоимость земельных участков</w:t>
            </w:r>
          </w:p>
          <w:p w:rsidR="00487457" w:rsidRPr="00487457" w:rsidRDefault="00487457" w:rsidP="00202CCA">
            <w:pPr>
              <w:pStyle w:val="ConsPlusNormal"/>
              <w:jc w:val="center"/>
              <w:rPr>
                <w:sz w:val="22"/>
                <w:szCs w:val="22"/>
              </w:rPr>
            </w:pPr>
            <w:r w:rsidRPr="00487457">
              <w:rPr>
                <w:sz w:val="22"/>
                <w:szCs w:val="22"/>
              </w:rPr>
              <w:t xml:space="preserve">(руб. за </w:t>
            </w:r>
            <w:proofErr w:type="spellStart"/>
            <w:r w:rsidRPr="00487457">
              <w:rPr>
                <w:sz w:val="22"/>
                <w:szCs w:val="22"/>
              </w:rPr>
              <w:t>кв</w:t>
            </w:r>
            <w:proofErr w:type="gramStart"/>
            <w:r w:rsidRPr="0048745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87457">
              <w:rPr>
                <w:sz w:val="22"/>
                <w:szCs w:val="22"/>
              </w:rPr>
              <w:t>)</w:t>
            </w:r>
          </w:p>
        </w:tc>
        <w:tc>
          <w:tcPr>
            <w:tcW w:w="2768" w:type="dxa"/>
          </w:tcPr>
          <w:p w:rsidR="00487457" w:rsidRPr="00487457" w:rsidRDefault="00487457" w:rsidP="00202CCA">
            <w:pPr>
              <w:jc w:val="center"/>
              <w:rPr>
                <w:b/>
                <w:sz w:val="22"/>
                <w:szCs w:val="22"/>
              </w:rPr>
            </w:pPr>
            <w:r w:rsidRPr="00487457">
              <w:rPr>
                <w:rFonts w:eastAsiaTheme="minorHAnsi"/>
                <w:sz w:val="22"/>
                <w:szCs w:val="22"/>
                <w:lang w:eastAsia="en-US"/>
              </w:rPr>
              <w:t xml:space="preserve">Коэффициент (в процентах) к кадастровой стоимости земельных участков, применяемый для расчета арендной платы за земельные участки, расположенные в Алагирском и Ирафском районах </w:t>
            </w:r>
          </w:p>
        </w:tc>
        <w:tc>
          <w:tcPr>
            <w:tcW w:w="1875" w:type="dxa"/>
          </w:tcPr>
          <w:p w:rsidR="00487457" w:rsidRPr="00487457" w:rsidRDefault="00487457" w:rsidP="00202CC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87457">
              <w:rPr>
                <w:rFonts w:eastAsiaTheme="minorHAnsi"/>
                <w:sz w:val="22"/>
                <w:szCs w:val="22"/>
                <w:lang w:eastAsia="en-US"/>
              </w:rPr>
              <w:t>Годовой размер арендной платы (руб./</w:t>
            </w:r>
            <w:proofErr w:type="gramStart"/>
            <w:r w:rsidRPr="00487457">
              <w:rPr>
                <w:rFonts w:eastAsiaTheme="minorHAnsi"/>
                <w:sz w:val="22"/>
                <w:szCs w:val="22"/>
                <w:lang w:eastAsia="en-US"/>
              </w:rPr>
              <w:t>га</w:t>
            </w:r>
            <w:proofErr w:type="gramEnd"/>
            <w:r w:rsidRPr="00487457">
              <w:rPr>
                <w:rFonts w:eastAsiaTheme="minorHAnsi"/>
                <w:sz w:val="22"/>
                <w:szCs w:val="22"/>
                <w:lang w:eastAsia="en-US"/>
              </w:rPr>
              <w:t>) за земельные участки, расположенные в Алагирском и Ирафском районах</w:t>
            </w:r>
          </w:p>
          <w:p w:rsidR="00487457" w:rsidRPr="00487457" w:rsidRDefault="00487457" w:rsidP="00202C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7457" w:rsidTr="00202CCA">
        <w:tc>
          <w:tcPr>
            <w:tcW w:w="534" w:type="dxa"/>
            <w:vMerge w:val="restart"/>
          </w:tcPr>
          <w:p w:rsidR="00487457" w:rsidRPr="002B4F6E" w:rsidRDefault="00487457" w:rsidP="00202CCA">
            <w:pPr>
              <w:jc w:val="center"/>
              <w:rPr>
                <w:bCs/>
                <w:sz w:val="26"/>
                <w:szCs w:val="26"/>
              </w:rPr>
            </w:pPr>
            <w:r w:rsidRPr="002B4F6E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09" w:type="dxa"/>
            <w:vMerge w:val="restart"/>
          </w:tcPr>
          <w:p w:rsidR="00487457" w:rsidRPr="004177F4" w:rsidRDefault="00487457" w:rsidP="00202CC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5620">
              <w:rPr>
                <w:rFonts w:eastAsiaTheme="minorHAnsi"/>
                <w:sz w:val="26"/>
                <w:szCs w:val="26"/>
                <w:lang w:eastAsia="en-US"/>
              </w:rPr>
              <w:t>Пашня</w:t>
            </w: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5,8-7,9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2,1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1218-1659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8,0-8,6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2,2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1760-1892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8,7-9,0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2,3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2001-2070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9,1-9,4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2,4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2184-2256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9,5-9,7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2,5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2375-2425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9,8-10,0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2,6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2548-2600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10,1-10,4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2,7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2727-2808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10,5-10,8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2,8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2940-3024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10,9-12,0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2,9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3161-3480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12,1-13,4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3,0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3630-4020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13,5-14,9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2,7</w:t>
            </w:r>
          </w:p>
        </w:tc>
        <w:tc>
          <w:tcPr>
            <w:tcW w:w="1875" w:type="dxa"/>
          </w:tcPr>
          <w:p w:rsidR="00487457" w:rsidRDefault="00487457" w:rsidP="00202CCA">
            <w:pPr>
              <w:jc w:val="center"/>
            </w:pPr>
            <w:r w:rsidRPr="0013297A">
              <w:t>3645-4023</w:t>
            </w:r>
          </w:p>
          <w:p w:rsidR="00487457" w:rsidRPr="0013297A" w:rsidRDefault="00487457" w:rsidP="00202CCA">
            <w:pPr>
              <w:jc w:val="center"/>
            </w:pPr>
          </w:p>
        </w:tc>
      </w:tr>
      <w:tr w:rsidR="00487457" w:rsidTr="00202CCA">
        <w:tc>
          <w:tcPr>
            <w:tcW w:w="534" w:type="dxa"/>
            <w:vMerge w:val="restart"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  <w:r w:rsidRPr="001F4D1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09" w:type="dxa"/>
            <w:vMerge w:val="restart"/>
          </w:tcPr>
          <w:p w:rsidR="00487457" w:rsidRPr="001F4D13" w:rsidRDefault="00487457" w:rsidP="00202CC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F4D13">
              <w:rPr>
                <w:rFonts w:eastAsiaTheme="minorHAnsi"/>
                <w:bCs/>
                <w:lang w:eastAsia="en-US"/>
              </w:rPr>
              <w:t>Сенокосы</w:t>
            </w:r>
          </w:p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2,6-2,9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1,5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390-435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3,0-3,2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1,6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480-512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3,3-3,7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1,7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561-629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3,8-4,0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1,8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684-720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4,1-4,3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1,9</w:t>
            </w:r>
          </w:p>
        </w:tc>
        <w:tc>
          <w:tcPr>
            <w:tcW w:w="1875" w:type="dxa"/>
          </w:tcPr>
          <w:p w:rsidR="00487457" w:rsidRDefault="00487457" w:rsidP="00202CCA">
            <w:pPr>
              <w:jc w:val="center"/>
            </w:pPr>
            <w:r w:rsidRPr="0013297A">
              <w:t>779-817</w:t>
            </w:r>
          </w:p>
          <w:p w:rsidR="00487457" w:rsidRPr="0013297A" w:rsidRDefault="00487457" w:rsidP="00202CCA">
            <w:pPr>
              <w:jc w:val="center"/>
            </w:pPr>
          </w:p>
        </w:tc>
      </w:tr>
      <w:tr w:rsidR="00487457" w:rsidTr="00202CCA">
        <w:tc>
          <w:tcPr>
            <w:tcW w:w="534" w:type="dxa"/>
            <w:vMerge w:val="restart"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  <w:r w:rsidRPr="001F4D1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09" w:type="dxa"/>
            <w:vMerge w:val="restart"/>
          </w:tcPr>
          <w:p w:rsidR="00487457" w:rsidRPr="001F4D13" w:rsidRDefault="00487457" w:rsidP="00487457">
            <w:r w:rsidRPr="001F4D13">
              <w:t>Пастбища</w:t>
            </w:r>
          </w:p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lastRenderedPageBreak/>
              <w:t>2,5-2,8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1,32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250-370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2,9-3,1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1,33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386-412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3,2-3,4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1,34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429-456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3,5-3,8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1,35</w:t>
            </w:r>
          </w:p>
        </w:tc>
        <w:tc>
          <w:tcPr>
            <w:tcW w:w="1875" w:type="dxa"/>
          </w:tcPr>
          <w:p w:rsidR="00487457" w:rsidRDefault="00487457" w:rsidP="00202CCA">
            <w:pPr>
              <w:jc w:val="center"/>
            </w:pPr>
            <w:r w:rsidRPr="0013297A">
              <w:t>473-513</w:t>
            </w:r>
          </w:p>
          <w:p w:rsidR="00487457" w:rsidRPr="0013297A" w:rsidRDefault="00487457" w:rsidP="00202CCA">
            <w:pPr>
              <w:jc w:val="center"/>
            </w:pPr>
          </w:p>
        </w:tc>
      </w:tr>
      <w:tr w:rsidR="00487457" w:rsidTr="00202CCA">
        <w:tc>
          <w:tcPr>
            <w:tcW w:w="534" w:type="dxa"/>
            <w:vMerge w:val="restart"/>
          </w:tcPr>
          <w:p w:rsidR="00487457" w:rsidRPr="00E14EB3" w:rsidRDefault="00487457" w:rsidP="00202CCA">
            <w:pPr>
              <w:jc w:val="center"/>
              <w:rPr>
                <w:bCs/>
                <w:sz w:val="26"/>
                <w:szCs w:val="26"/>
              </w:rPr>
            </w:pPr>
            <w:r w:rsidRPr="00E14EB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409" w:type="dxa"/>
            <w:vMerge w:val="restart"/>
          </w:tcPr>
          <w:p w:rsidR="00487457" w:rsidRPr="00E14EB3" w:rsidRDefault="00487457" w:rsidP="00202CCA">
            <w:pPr>
              <w:jc w:val="center"/>
              <w:rPr>
                <w:bCs/>
                <w:sz w:val="26"/>
                <w:szCs w:val="26"/>
              </w:rPr>
            </w:pPr>
            <w:r w:rsidRPr="00E14EB3">
              <w:rPr>
                <w:sz w:val="26"/>
                <w:szCs w:val="26"/>
              </w:rPr>
              <w:t>Земельные участки под объектами недвижимости</w:t>
            </w:r>
          </w:p>
        </w:tc>
        <w:tc>
          <w:tcPr>
            <w:tcW w:w="1985" w:type="dxa"/>
          </w:tcPr>
          <w:p w:rsidR="00487457" w:rsidRPr="0013297A" w:rsidRDefault="00487457" w:rsidP="00202CCA">
            <w:pPr>
              <w:tabs>
                <w:tab w:val="left" w:pos="2910"/>
              </w:tabs>
              <w:jc w:val="center"/>
            </w:pPr>
            <w:r w:rsidRPr="0013297A">
              <w:t>151,5-166,4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0,19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2879-3162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Pr="00E14EB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Pr="00E14EB3" w:rsidRDefault="00487457" w:rsidP="00202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166,5-180,4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0,19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3164-3428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Pr="00E14EB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Pr="00E14EB3" w:rsidRDefault="00487457" w:rsidP="00202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180,5-192,4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0,19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3430-3656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Pr="00E14EB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Pr="00E14EB3" w:rsidRDefault="00487457" w:rsidP="00202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192,5-240,9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0,19</w:t>
            </w:r>
          </w:p>
        </w:tc>
        <w:tc>
          <w:tcPr>
            <w:tcW w:w="1875" w:type="dxa"/>
          </w:tcPr>
          <w:p w:rsidR="00487457" w:rsidRDefault="00487457" w:rsidP="00202CCA">
            <w:pPr>
              <w:jc w:val="center"/>
            </w:pPr>
            <w:r w:rsidRPr="0013297A">
              <w:t>3658-4577</w:t>
            </w:r>
          </w:p>
          <w:p w:rsidR="00487457" w:rsidRPr="0013297A" w:rsidRDefault="00487457" w:rsidP="00202CCA">
            <w:pPr>
              <w:jc w:val="center"/>
            </w:pPr>
          </w:p>
        </w:tc>
      </w:tr>
      <w:tr w:rsidR="00487457" w:rsidTr="00202CCA">
        <w:tc>
          <w:tcPr>
            <w:tcW w:w="534" w:type="dxa"/>
          </w:tcPr>
          <w:p w:rsidR="00487457" w:rsidRPr="00E14EB3" w:rsidRDefault="00487457" w:rsidP="00202CCA">
            <w:pPr>
              <w:jc w:val="center"/>
              <w:rPr>
                <w:bCs/>
                <w:sz w:val="26"/>
                <w:szCs w:val="26"/>
              </w:rPr>
            </w:pPr>
            <w:r w:rsidRPr="00E14EB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409" w:type="dxa"/>
          </w:tcPr>
          <w:p w:rsidR="00487457" w:rsidRPr="00E14EB3" w:rsidRDefault="00487457" w:rsidP="00202CCA">
            <w:pPr>
              <w:jc w:val="center"/>
              <w:rPr>
                <w:sz w:val="26"/>
                <w:szCs w:val="26"/>
              </w:rPr>
            </w:pPr>
            <w:r w:rsidRPr="00E14EB3">
              <w:rPr>
                <w:sz w:val="26"/>
                <w:szCs w:val="26"/>
              </w:rPr>
              <w:t>Земельные участки, расположенные под водными объектами (пруды)</w:t>
            </w:r>
          </w:p>
          <w:p w:rsidR="00487457" w:rsidRPr="00E14EB3" w:rsidRDefault="00487457" w:rsidP="00202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1,5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27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4050</w:t>
            </w:r>
          </w:p>
        </w:tc>
      </w:tr>
      <w:tr w:rsidR="00487457" w:rsidTr="00202CCA">
        <w:tc>
          <w:tcPr>
            <w:tcW w:w="534" w:type="dxa"/>
          </w:tcPr>
          <w:p w:rsidR="00487457" w:rsidRPr="00E14EB3" w:rsidRDefault="00487457" w:rsidP="00202CCA">
            <w:pPr>
              <w:jc w:val="center"/>
              <w:rPr>
                <w:bCs/>
                <w:sz w:val="26"/>
                <w:szCs w:val="26"/>
              </w:rPr>
            </w:pPr>
            <w:r w:rsidRPr="00E14EB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409" w:type="dxa"/>
          </w:tcPr>
          <w:p w:rsidR="00487457" w:rsidRPr="00E14EB3" w:rsidRDefault="00487457" w:rsidP="00202CCA">
            <w:pPr>
              <w:autoSpaceDE w:val="0"/>
              <w:autoSpaceDN w:val="0"/>
              <w:adjustRightInd w:val="0"/>
              <w:jc w:val="center"/>
            </w:pPr>
            <w:r w:rsidRPr="00E14EB3">
              <w:t>Многолетние насаждения</w:t>
            </w:r>
          </w:p>
          <w:p w:rsidR="00487457" w:rsidRPr="00E14EB3" w:rsidRDefault="00487457" w:rsidP="00202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13,25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>
              <w:t>0,99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>
              <w:t>1312</w:t>
            </w:r>
          </w:p>
        </w:tc>
      </w:tr>
    </w:tbl>
    <w:p w:rsidR="00487457" w:rsidRDefault="00487457" w:rsidP="00487457">
      <w:pPr>
        <w:jc w:val="center"/>
        <w:rPr>
          <w:b/>
          <w:sz w:val="26"/>
          <w:szCs w:val="26"/>
        </w:rPr>
      </w:pPr>
    </w:p>
    <w:p w:rsidR="00487457" w:rsidRPr="00451066" w:rsidRDefault="00487457" w:rsidP="00487457">
      <w:pPr>
        <w:jc w:val="center"/>
        <w:rPr>
          <w:b/>
          <w:sz w:val="26"/>
          <w:szCs w:val="26"/>
        </w:rPr>
      </w:pPr>
    </w:p>
    <w:p w:rsidR="00487457" w:rsidRPr="001F4D13" w:rsidRDefault="00487457" w:rsidP="00487457">
      <w:pPr>
        <w:rPr>
          <w:bCs/>
          <w:sz w:val="22"/>
          <w:szCs w:val="22"/>
        </w:rPr>
      </w:pPr>
      <w:r w:rsidRPr="001F4D13">
        <w:rPr>
          <w:bCs/>
          <w:sz w:val="22"/>
          <w:szCs w:val="22"/>
        </w:rPr>
        <w:t xml:space="preserve">Таблица </w:t>
      </w:r>
      <w:r>
        <w:rPr>
          <w:bCs/>
          <w:sz w:val="22"/>
          <w:szCs w:val="22"/>
        </w:rPr>
        <w:t>2</w:t>
      </w:r>
    </w:p>
    <w:p w:rsidR="00487457" w:rsidRDefault="00487457" w:rsidP="00487457">
      <w:pPr>
        <w:jc w:val="center"/>
        <w:rPr>
          <w:b/>
          <w:bCs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1974"/>
        <w:gridCol w:w="2748"/>
        <w:gridCol w:w="1876"/>
      </w:tblGrid>
      <w:tr w:rsidR="00487457" w:rsidTr="00202CCA">
        <w:tc>
          <w:tcPr>
            <w:tcW w:w="534" w:type="dxa"/>
          </w:tcPr>
          <w:p w:rsidR="00487457" w:rsidRPr="00E14EB3" w:rsidRDefault="00487457" w:rsidP="00202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EB3">
              <w:rPr>
                <w:sz w:val="24"/>
                <w:szCs w:val="24"/>
              </w:rPr>
              <w:t>N</w:t>
            </w:r>
          </w:p>
          <w:p w:rsidR="00487457" w:rsidRPr="00E14EB3" w:rsidRDefault="00487457" w:rsidP="00202CC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E14EB3">
              <w:rPr>
                <w:sz w:val="24"/>
                <w:szCs w:val="24"/>
              </w:rPr>
              <w:t>п</w:t>
            </w:r>
            <w:proofErr w:type="gramEnd"/>
            <w:r w:rsidRPr="00E14EB3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487457" w:rsidRPr="00E14EB3" w:rsidRDefault="00487457" w:rsidP="00202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EB3">
              <w:rPr>
                <w:sz w:val="24"/>
                <w:szCs w:val="24"/>
              </w:rPr>
              <w:t>Виды сельскохозяйственных угодий</w:t>
            </w:r>
          </w:p>
        </w:tc>
        <w:tc>
          <w:tcPr>
            <w:tcW w:w="1985" w:type="dxa"/>
          </w:tcPr>
          <w:p w:rsidR="00487457" w:rsidRPr="00E14EB3" w:rsidRDefault="00487457" w:rsidP="00202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EB3">
              <w:rPr>
                <w:sz w:val="24"/>
                <w:szCs w:val="24"/>
              </w:rPr>
              <w:t>Кадастровая стоимость земельных участков</w:t>
            </w:r>
          </w:p>
          <w:p w:rsidR="00487457" w:rsidRPr="00E14EB3" w:rsidRDefault="00487457" w:rsidP="00202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EB3">
              <w:rPr>
                <w:sz w:val="24"/>
                <w:szCs w:val="24"/>
              </w:rPr>
              <w:t xml:space="preserve">(руб. за </w:t>
            </w:r>
            <w:proofErr w:type="spellStart"/>
            <w:r w:rsidRPr="00E14EB3">
              <w:rPr>
                <w:sz w:val="24"/>
                <w:szCs w:val="24"/>
              </w:rPr>
              <w:t>кв</w:t>
            </w:r>
            <w:proofErr w:type="gramStart"/>
            <w:r w:rsidRPr="00E14EB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14EB3">
              <w:rPr>
                <w:sz w:val="24"/>
                <w:szCs w:val="24"/>
              </w:rPr>
              <w:t>)</w:t>
            </w:r>
          </w:p>
        </w:tc>
        <w:tc>
          <w:tcPr>
            <w:tcW w:w="2768" w:type="dxa"/>
          </w:tcPr>
          <w:p w:rsidR="00487457" w:rsidRPr="00982543" w:rsidRDefault="00487457" w:rsidP="00202CCA">
            <w:pPr>
              <w:jc w:val="center"/>
              <w:rPr>
                <w:b/>
              </w:rPr>
            </w:pPr>
            <w:r w:rsidRPr="00982543">
              <w:rPr>
                <w:rFonts w:eastAsiaTheme="minorHAnsi"/>
                <w:lang w:eastAsia="en-US"/>
              </w:rPr>
              <w:t>Коэффициент (в процентах) к кадастровой стоимости земельных участков, применяемый для расчета арендной платы за земельные участки, расположенные в иных муниципальных образованиях республики</w:t>
            </w:r>
          </w:p>
        </w:tc>
        <w:tc>
          <w:tcPr>
            <w:tcW w:w="1875" w:type="dxa"/>
          </w:tcPr>
          <w:p w:rsidR="00487457" w:rsidRPr="00982543" w:rsidRDefault="00487457" w:rsidP="00202CCA">
            <w:pPr>
              <w:jc w:val="center"/>
              <w:rPr>
                <w:rFonts w:eastAsiaTheme="minorHAnsi"/>
                <w:lang w:eastAsia="en-US"/>
              </w:rPr>
            </w:pPr>
            <w:r w:rsidRPr="00982543">
              <w:rPr>
                <w:rFonts w:eastAsiaTheme="minorHAnsi"/>
                <w:lang w:eastAsia="en-US"/>
              </w:rPr>
              <w:t>Годовой размер арендной платы (руб./</w:t>
            </w:r>
            <w:proofErr w:type="gramStart"/>
            <w:r w:rsidRPr="00982543">
              <w:rPr>
                <w:rFonts w:eastAsiaTheme="minorHAnsi"/>
                <w:lang w:eastAsia="en-US"/>
              </w:rPr>
              <w:t>га</w:t>
            </w:r>
            <w:proofErr w:type="gramEnd"/>
            <w:r w:rsidRPr="00982543">
              <w:rPr>
                <w:rFonts w:eastAsiaTheme="minorHAnsi"/>
                <w:lang w:eastAsia="en-US"/>
              </w:rPr>
              <w:t>) за земельные участки, расположенные в иных муниципальных образованиях республики</w:t>
            </w:r>
          </w:p>
          <w:p w:rsidR="00487457" w:rsidRPr="00982543" w:rsidRDefault="00487457" w:rsidP="00202CCA">
            <w:pPr>
              <w:jc w:val="center"/>
              <w:rPr>
                <w:b/>
              </w:rPr>
            </w:pPr>
          </w:p>
        </w:tc>
      </w:tr>
      <w:tr w:rsidR="00487457" w:rsidTr="00202CCA">
        <w:tc>
          <w:tcPr>
            <w:tcW w:w="534" w:type="dxa"/>
            <w:vMerge w:val="restart"/>
          </w:tcPr>
          <w:p w:rsidR="00487457" w:rsidRPr="002B4F6E" w:rsidRDefault="00487457" w:rsidP="00202CCA">
            <w:pPr>
              <w:jc w:val="center"/>
              <w:rPr>
                <w:bCs/>
                <w:sz w:val="26"/>
                <w:szCs w:val="26"/>
              </w:rPr>
            </w:pPr>
            <w:r w:rsidRPr="002B4F6E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09" w:type="dxa"/>
            <w:vMerge w:val="restart"/>
          </w:tcPr>
          <w:p w:rsidR="00487457" w:rsidRPr="004177F4" w:rsidRDefault="00487457" w:rsidP="00202CC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5620">
              <w:rPr>
                <w:rFonts w:eastAsiaTheme="minorHAnsi"/>
                <w:sz w:val="26"/>
                <w:szCs w:val="26"/>
                <w:lang w:eastAsia="en-US"/>
              </w:rPr>
              <w:t>Пашня</w:t>
            </w: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5,8-8,5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3,63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2105-3086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8,6-9,5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3,66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3148-3477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9,6-10,5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3,68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3533-3864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10,6-11,0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3,69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3911-4059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11,1-11,5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3,53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3918-4059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11,6-12,0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3,39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3932-4068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12,1-12,8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3,17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3836-4058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12,9-13,4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3,03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3909-4060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13,5-14,0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2,90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3685-4060</w:t>
            </w:r>
          </w:p>
        </w:tc>
      </w:tr>
      <w:tr w:rsidR="00487457" w:rsidTr="00202CCA">
        <w:trPr>
          <w:trHeight w:val="338"/>
        </w:trPr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14,1-14,9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2,73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3849-4068</w:t>
            </w:r>
          </w:p>
        </w:tc>
      </w:tr>
      <w:tr w:rsidR="00487457" w:rsidTr="00202CCA">
        <w:tc>
          <w:tcPr>
            <w:tcW w:w="534" w:type="dxa"/>
            <w:vMerge w:val="restart"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  <w:r w:rsidRPr="001F4D1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09" w:type="dxa"/>
            <w:vMerge w:val="restart"/>
          </w:tcPr>
          <w:p w:rsidR="00487457" w:rsidRPr="001F4D13" w:rsidRDefault="00487457" w:rsidP="00202CC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F4D13">
              <w:rPr>
                <w:rFonts w:eastAsiaTheme="minorHAnsi"/>
                <w:bCs/>
                <w:lang w:eastAsia="en-US"/>
              </w:rPr>
              <w:t>Сенокосы</w:t>
            </w:r>
          </w:p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2,6-2,9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0,65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169-189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3,0-3,2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1,6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480-512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3,3-3,7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1,7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561-629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3,8-4,0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1,8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684-720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4,1-4,3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1,9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779-817</w:t>
            </w:r>
          </w:p>
        </w:tc>
      </w:tr>
      <w:tr w:rsidR="00487457" w:rsidTr="00202CCA">
        <w:tc>
          <w:tcPr>
            <w:tcW w:w="534" w:type="dxa"/>
            <w:vMerge w:val="restart"/>
          </w:tcPr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  <w:r w:rsidRPr="001F4D1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09" w:type="dxa"/>
            <w:vMerge w:val="restart"/>
          </w:tcPr>
          <w:p w:rsidR="00487457" w:rsidRPr="001F4D13" w:rsidRDefault="00487457" w:rsidP="00202CCA">
            <w:pPr>
              <w:jc w:val="center"/>
            </w:pPr>
            <w:r w:rsidRPr="001F4D13">
              <w:t>Пастбища</w:t>
            </w:r>
          </w:p>
          <w:p w:rsidR="00487457" w:rsidRPr="001F4D1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2,5-2,8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0,4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100-112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2,9-3,1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1,42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412-440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3,2-3,4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1,43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458-486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Default="00487457" w:rsidP="00202C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3,5-3,8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1,44</w:t>
            </w:r>
          </w:p>
        </w:tc>
        <w:tc>
          <w:tcPr>
            <w:tcW w:w="1875" w:type="dxa"/>
          </w:tcPr>
          <w:p w:rsidR="00487457" w:rsidRDefault="00487457" w:rsidP="00202CCA">
            <w:pPr>
              <w:jc w:val="center"/>
            </w:pPr>
            <w:r w:rsidRPr="0013297A">
              <w:t>473-547</w:t>
            </w:r>
          </w:p>
          <w:p w:rsidR="00487457" w:rsidRPr="0013297A" w:rsidRDefault="00487457" w:rsidP="00202CCA">
            <w:pPr>
              <w:jc w:val="center"/>
            </w:pPr>
          </w:p>
        </w:tc>
      </w:tr>
      <w:tr w:rsidR="00487457" w:rsidTr="00202CCA">
        <w:tc>
          <w:tcPr>
            <w:tcW w:w="534" w:type="dxa"/>
            <w:vMerge w:val="restart"/>
          </w:tcPr>
          <w:p w:rsidR="00487457" w:rsidRPr="00E14EB3" w:rsidRDefault="00487457" w:rsidP="00202CCA">
            <w:pPr>
              <w:jc w:val="center"/>
              <w:rPr>
                <w:bCs/>
                <w:sz w:val="26"/>
                <w:szCs w:val="26"/>
              </w:rPr>
            </w:pPr>
            <w:r w:rsidRPr="00E14EB3">
              <w:rPr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2409" w:type="dxa"/>
            <w:vMerge w:val="restart"/>
          </w:tcPr>
          <w:p w:rsidR="00487457" w:rsidRPr="00E14EB3" w:rsidRDefault="00487457" w:rsidP="00202CCA">
            <w:pPr>
              <w:jc w:val="center"/>
              <w:rPr>
                <w:bCs/>
                <w:sz w:val="26"/>
                <w:szCs w:val="26"/>
              </w:rPr>
            </w:pPr>
            <w:r w:rsidRPr="00E14EB3">
              <w:rPr>
                <w:sz w:val="26"/>
                <w:szCs w:val="26"/>
              </w:rPr>
              <w:t>Земельные участки под объектами недвижимости</w:t>
            </w:r>
          </w:p>
        </w:tc>
        <w:tc>
          <w:tcPr>
            <w:tcW w:w="1985" w:type="dxa"/>
          </w:tcPr>
          <w:p w:rsidR="00487457" w:rsidRPr="0013297A" w:rsidRDefault="00487457" w:rsidP="00202CCA">
            <w:pPr>
              <w:tabs>
                <w:tab w:val="left" w:pos="2910"/>
              </w:tabs>
              <w:jc w:val="center"/>
            </w:pPr>
            <w:r w:rsidRPr="0013297A">
              <w:t>151,5-166,4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0,19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2879-3162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Pr="00E14EB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Pr="00E14EB3" w:rsidRDefault="00487457" w:rsidP="00202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166,5-180,4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0,19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3164-3428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Pr="00E14EB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Pr="00E14EB3" w:rsidRDefault="00487457" w:rsidP="00202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180,5-192,4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0,19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3430-3656</w:t>
            </w:r>
          </w:p>
        </w:tc>
      </w:tr>
      <w:tr w:rsidR="00487457" w:rsidTr="00202CCA">
        <w:tc>
          <w:tcPr>
            <w:tcW w:w="534" w:type="dxa"/>
            <w:vMerge/>
          </w:tcPr>
          <w:p w:rsidR="00487457" w:rsidRPr="00E14EB3" w:rsidRDefault="00487457" w:rsidP="00202C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7457" w:rsidRPr="00E14EB3" w:rsidRDefault="00487457" w:rsidP="00202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192,5-240,9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0,19</w:t>
            </w:r>
          </w:p>
        </w:tc>
        <w:tc>
          <w:tcPr>
            <w:tcW w:w="1875" w:type="dxa"/>
          </w:tcPr>
          <w:p w:rsidR="00487457" w:rsidRDefault="00487457" w:rsidP="00202CCA">
            <w:pPr>
              <w:jc w:val="center"/>
            </w:pPr>
            <w:r w:rsidRPr="0013297A">
              <w:t>3658-4577</w:t>
            </w:r>
          </w:p>
          <w:p w:rsidR="00487457" w:rsidRPr="0013297A" w:rsidRDefault="00487457" w:rsidP="00202CCA">
            <w:pPr>
              <w:jc w:val="center"/>
            </w:pPr>
          </w:p>
        </w:tc>
      </w:tr>
      <w:tr w:rsidR="00487457" w:rsidTr="00202CCA">
        <w:tc>
          <w:tcPr>
            <w:tcW w:w="534" w:type="dxa"/>
          </w:tcPr>
          <w:p w:rsidR="00487457" w:rsidRPr="00E14EB3" w:rsidRDefault="00487457" w:rsidP="00202CCA">
            <w:pPr>
              <w:jc w:val="center"/>
              <w:rPr>
                <w:bCs/>
                <w:sz w:val="26"/>
                <w:szCs w:val="26"/>
              </w:rPr>
            </w:pPr>
            <w:r w:rsidRPr="00E14EB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409" w:type="dxa"/>
          </w:tcPr>
          <w:p w:rsidR="00487457" w:rsidRPr="00E14EB3" w:rsidRDefault="00487457" w:rsidP="00202CCA">
            <w:pPr>
              <w:jc w:val="center"/>
              <w:rPr>
                <w:sz w:val="26"/>
                <w:szCs w:val="26"/>
              </w:rPr>
            </w:pPr>
            <w:r w:rsidRPr="00E14EB3">
              <w:rPr>
                <w:sz w:val="26"/>
                <w:szCs w:val="26"/>
              </w:rPr>
              <w:t>Земельные участки, расположенные под водными объектами (пруды)</w:t>
            </w:r>
          </w:p>
          <w:p w:rsidR="00487457" w:rsidRPr="00E14EB3" w:rsidRDefault="00487457" w:rsidP="00202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1,5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 w:rsidRPr="0013297A">
              <w:t>27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 w:rsidRPr="0013297A">
              <w:t>4050</w:t>
            </w:r>
          </w:p>
        </w:tc>
      </w:tr>
      <w:tr w:rsidR="00487457" w:rsidTr="00202CCA">
        <w:tc>
          <w:tcPr>
            <w:tcW w:w="534" w:type="dxa"/>
          </w:tcPr>
          <w:p w:rsidR="00487457" w:rsidRPr="00E14EB3" w:rsidRDefault="00487457" w:rsidP="00202CCA">
            <w:pPr>
              <w:jc w:val="center"/>
              <w:rPr>
                <w:bCs/>
                <w:sz w:val="26"/>
                <w:szCs w:val="26"/>
              </w:rPr>
            </w:pPr>
            <w:r w:rsidRPr="00E14EB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409" w:type="dxa"/>
          </w:tcPr>
          <w:p w:rsidR="00487457" w:rsidRPr="00E14EB3" w:rsidRDefault="00487457" w:rsidP="00202CCA">
            <w:pPr>
              <w:autoSpaceDE w:val="0"/>
              <w:autoSpaceDN w:val="0"/>
              <w:adjustRightInd w:val="0"/>
              <w:jc w:val="center"/>
            </w:pPr>
            <w:r w:rsidRPr="00E14EB3">
              <w:t>Многолетние насаждения</w:t>
            </w:r>
          </w:p>
          <w:p w:rsidR="00487457" w:rsidRPr="00E14EB3" w:rsidRDefault="00487457" w:rsidP="00202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7457" w:rsidRPr="0013297A" w:rsidRDefault="00487457" w:rsidP="00202CCA">
            <w:pPr>
              <w:jc w:val="center"/>
            </w:pPr>
            <w:r w:rsidRPr="0013297A">
              <w:t>13,25</w:t>
            </w:r>
          </w:p>
        </w:tc>
        <w:tc>
          <w:tcPr>
            <w:tcW w:w="2768" w:type="dxa"/>
          </w:tcPr>
          <w:p w:rsidR="00487457" w:rsidRPr="0013297A" w:rsidRDefault="00487457" w:rsidP="00202CCA">
            <w:pPr>
              <w:jc w:val="center"/>
            </w:pPr>
            <w:r>
              <w:t>0,99</w:t>
            </w:r>
          </w:p>
        </w:tc>
        <w:tc>
          <w:tcPr>
            <w:tcW w:w="1875" w:type="dxa"/>
          </w:tcPr>
          <w:p w:rsidR="00487457" w:rsidRPr="0013297A" w:rsidRDefault="00487457" w:rsidP="00202CCA">
            <w:pPr>
              <w:jc w:val="center"/>
            </w:pPr>
            <w:r>
              <w:t>1312</w:t>
            </w:r>
          </w:p>
        </w:tc>
      </w:tr>
    </w:tbl>
    <w:p w:rsidR="00487457" w:rsidRDefault="00487457" w:rsidP="00487457">
      <w:pPr>
        <w:jc w:val="center"/>
        <w:rPr>
          <w:b/>
          <w:sz w:val="26"/>
          <w:szCs w:val="26"/>
        </w:rPr>
      </w:pPr>
    </w:p>
    <w:p w:rsidR="00487457" w:rsidRDefault="00487457" w:rsidP="00487457">
      <w:pPr>
        <w:jc w:val="center"/>
        <w:rPr>
          <w:b/>
          <w:sz w:val="26"/>
          <w:szCs w:val="26"/>
        </w:rPr>
      </w:pPr>
    </w:p>
    <w:p w:rsidR="00487457" w:rsidRDefault="00487457" w:rsidP="00487457">
      <w:pPr>
        <w:jc w:val="center"/>
        <w:rPr>
          <w:b/>
          <w:sz w:val="26"/>
          <w:szCs w:val="26"/>
        </w:rPr>
      </w:pPr>
    </w:p>
    <w:p w:rsidR="00487457" w:rsidRDefault="00487457" w:rsidP="00487457">
      <w:pPr>
        <w:jc w:val="center"/>
        <w:rPr>
          <w:b/>
          <w:sz w:val="26"/>
          <w:szCs w:val="26"/>
        </w:rPr>
      </w:pPr>
    </w:p>
    <w:p w:rsidR="00487457" w:rsidRPr="00165620" w:rsidRDefault="00487457" w:rsidP="00487457">
      <w:pPr>
        <w:jc w:val="center"/>
      </w:pPr>
      <w:r w:rsidRPr="00165620">
        <w:t>_________________</w:t>
      </w:r>
    </w:p>
    <w:p w:rsidR="007564EA" w:rsidRDefault="007564EA" w:rsidP="007564EA">
      <w:pPr>
        <w:tabs>
          <w:tab w:val="left" w:pos="7560"/>
        </w:tabs>
        <w:ind w:left="4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7564EA" w:rsidSect="008924B1">
      <w:pgSz w:w="11905" w:h="16838"/>
      <w:pgMar w:top="907" w:right="1134" w:bottom="851" w:left="130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41" w:rsidRDefault="00521941" w:rsidP="009A5D89">
      <w:r>
        <w:separator/>
      </w:r>
    </w:p>
  </w:endnote>
  <w:endnote w:type="continuationSeparator" w:id="0">
    <w:p w:rsidR="00521941" w:rsidRDefault="00521941" w:rsidP="009A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41" w:rsidRDefault="00521941" w:rsidP="009A5D89">
      <w:r>
        <w:separator/>
      </w:r>
    </w:p>
  </w:footnote>
  <w:footnote w:type="continuationSeparator" w:id="0">
    <w:p w:rsidR="00521941" w:rsidRDefault="00521941" w:rsidP="009A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BA7"/>
    <w:multiLevelType w:val="hybridMultilevel"/>
    <w:tmpl w:val="4D66AFFC"/>
    <w:lvl w:ilvl="0" w:tplc="37DA11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3"/>
    <w:rsid w:val="00000C32"/>
    <w:rsid w:val="0009056B"/>
    <w:rsid w:val="000B219B"/>
    <w:rsid w:val="00105266"/>
    <w:rsid w:val="001233B1"/>
    <w:rsid w:val="0016640D"/>
    <w:rsid w:val="00185B9E"/>
    <w:rsid w:val="001A3D58"/>
    <w:rsid w:val="0022222D"/>
    <w:rsid w:val="00250E2B"/>
    <w:rsid w:val="002936DF"/>
    <w:rsid w:val="00296CE0"/>
    <w:rsid w:val="002D1D06"/>
    <w:rsid w:val="002E4CD3"/>
    <w:rsid w:val="003364DE"/>
    <w:rsid w:val="00351457"/>
    <w:rsid w:val="00382433"/>
    <w:rsid w:val="003830DB"/>
    <w:rsid w:val="003D07EA"/>
    <w:rsid w:val="003F6B46"/>
    <w:rsid w:val="00431237"/>
    <w:rsid w:val="004406BB"/>
    <w:rsid w:val="00440C87"/>
    <w:rsid w:val="00466EF0"/>
    <w:rsid w:val="00487457"/>
    <w:rsid w:val="004C56C9"/>
    <w:rsid w:val="00500971"/>
    <w:rsid w:val="00521941"/>
    <w:rsid w:val="00525268"/>
    <w:rsid w:val="0056407C"/>
    <w:rsid w:val="0058002D"/>
    <w:rsid w:val="00594F1A"/>
    <w:rsid w:val="005A5C3A"/>
    <w:rsid w:val="005B166A"/>
    <w:rsid w:val="005D49CA"/>
    <w:rsid w:val="005D7860"/>
    <w:rsid w:val="005D7D15"/>
    <w:rsid w:val="005F279C"/>
    <w:rsid w:val="006565E5"/>
    <w:rsid w:val="00673511"/>
    <w:rsid w:val="00695638"/>
    <w:rsid w:val="006D0971"/>
    <w:rsid w:val="007564EA"/>
    <w:rsid w:val="007734E1"/>
    <w:rsid w:val="00781C59"/>
    <w:rsid w:val="007A71CB"/>
    <w:rsid w:val="007C342E"/>
    <w:rsid w:val="00823CB2"/>
    <w:rsid w:val="00836DA9"/>
    <w:rsid w:val="008704B7"/>
    <w:rsid w:val="00890DAD"/>
    <w:rsid w:val="008924B1"/>
    <w:rsid w:val="008A0A60"/>
    <w:rsid w:val="00956824"/>
    <w:rsid w:val="00974AE0"/>
    <w:rsid w:val="009A5D89"/>
    <w:rsid w:val="009C06C2"/>
    <w:rsid w:val="00A40A82"/>
    <w:rsid w:val="00A46237"/>
    <w:rsid w:val="00AC3E53"/>
    <w:rsid w:val="00AE399A"/>
    <w:rsid w:val="00B43B1A"/>
    <w:rsid w:val="00B858A3"/>
    <w:rsid w:val="00B914D5"/>
    <w:rsid w:val="00B967A6"/>
    <w:rsid w:val="00BA7E85"/>
    <w:rsid w:val="00C200D0"/>
    <w:rsid w:val="00C50EA6"/>
    <w:rsid w:val="00C53517"/>
    <w:rsid w:val="00CF60A7"/>
    <w:rsid w:val="00D03509"/>
    <w:rsid w:val="00D372E7"/>
    <w:rsid w:val="00D42584"/>
    <w:rsid w:val="00D558C8"/>
    <w:rsid w:val="00D55B11"/>
    <w:rsid w:val="00D82D52"/>
    <w:rsid w:val="00D90A80"/>
    <w:rsid w:val="00DA4E44"/>
    <w:rsid w:val="00DB1244"/>
    <w:rsid w:val="00DB5916"/>
    <w:rsid w:val="00DF73CB"/>
    <w:rsid w:val="00E32A83"/>
    <w:rsid w:val="00F67C77"/>
    <w:rsid w:val="00FC7BF1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5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7564EA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C200D0"/>
    <w:pPr>
      <w:ind w:left="7200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20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0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D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F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5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7564EA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C200D0"/>
    <w:pPr>
      <w:ind w:left="7200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20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0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D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F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D5BF-B113-4490-8B07-45C8164B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User</cp:lastModifiedBy>
  <cp:revision>2</cp:revision>
  <cp:lastPrinted>2019-01-14T08:54:00Z</cp:lastPrinted>
  <dcterms:created xsi:type="dcterms:W3CDTF">2019-01-21T12:47:00Z</dcterms:created>
  <dcterms:modified xsi:type="dcterms:W3CDTF">2019-01-21T12:47:00Z</dcterms:modified>
</cp:coreProperties>
</file>