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8B" w:rsidRDefault="001C528B">
      <w:pPr>
        <w:pStyle w:val="ConsPlusTitle"/>
        <w:jc w:val="center"/>
      </w:pPr>
      <w:bookmarkStart w:id="0" w:name="_GoBack"/>
      <w:bookmarkEnd w:id="0"/>
      <w:r>
        <w:t>ПРАВИТЕЛЬСТВО РЕСПУБЛИКИ СЕВЕРНАЯ ОСЕТИЯ-АЛАНИЯ</w:t>
      </w:r>
    </w:p>
    <w:p w:rsidR="001C528B" w:rsidRDefault="001C528B">
      <w:pPr>
        <w:pStyle w:val="ConsPlusTitle"/>
        <w:jc w:val="center"/>
      </w:pPr>
    </w:p>
    <w:p w:rsidR="001C528B" w:rsidRDefault="001C528B">
      <w:pPr>
        <w:pStyle w:val="ConsPlusTitle"/>
        <w:jc w:val="center"/>
      </w:pPr>
      <w:r>
        <w:t>ПОСТАНОВЛЕНИЕ</w:t>
      </w:r>
    </w:p>
    <w:p w:rsidR="001C528B" w:rsidRDefault="001C528B">
      <w:pPr>
        <w:pStyle w:val="ConsPlusTitle"/>
        <w:jc w:val="center"/>
      </w:pPr>
      <w:r>
        <w:t>от 11 сентября 2015 г. N 216</w:t>
      </w:r>
    </w:p>
    <w:p w:rsidR="001C528B" w:rsidRDefault="001C528B">
      <w:pPr>
        <w:pStyle w:val="ConsPlusTitle"/>
        <w:jc w:val="center"/>
      </w:pPr>
    </w:p>
    <w:p w:rsidR="001C528B" w:rsidRDefault="001C528B">
      <w:pPr>
        <w:pStyle w:val="ConsPlusTitle"/>
        <w:jc w:val="center"/>
      </w:pPr>
      <w:r>
        <w:t>О ВНЕСЕНИИ ИЗМЕНЕНИЙ В ПОСТАНОВЛЕНИЕ ПРАВИТЕЛЬСТВА</w:t>
      </w:r>
    </w:p>
    <w:p w:rsidR="001C528B" w:rsidRDefault="001C528B">
      <w:pPr>
        <w:pStyle w:val="ConsPlusTitle"/>
        <w:jc w:val="center"/>
      </w:pPr>
      <w:r>
        <w:t>РЕСПУБЛИКИ СЕВЕРНАЯ ОСЕТИЯ-АЛАНИЯ ОТ 26 ДЕКАБРЯ 2014 ГОДА</w:t>
      </w:r>
    </w:p>
    <w:p w:rsidR="001C528B" w:rsidRDefault="001C528B">
      <w:pPr>
        <w:pStyle w:val="ConsPlusTitle"/>
        <w:jc w:val="center"/>
      </w:pPr>
      <w:r>
        <w:t>N 468 "ОБ УТВЕРЖДЕНИИ ПРАВИЛ НОРМИРОВАНИЯ В СФЕРЕ ЗАКУПОК</w:t>
      </w:r>
    </w:p>
    <w:p w:rsidR="001C528B" w:rsidRDefault="001C528B">
      <w:pPr>
        <w:pStyle w:val="ConsPlusTitle"/>
        <w:jc w:val="center"/>
      </w:pPr>
      <w:r>
        <w:t>ТОВАРОВ, РАБОТ, УСЛУГ ДЛЯ ОБЕСПЕЧЕНИЯ НУЖД РЕСПУБЛИКИ</w:t>
      </w:r>
    </w:p>
    <w:p w:rsidR="001C528B" w:rsidRDefault="001C528B">
      <w:pPr>
        <w:pStyle w:val="ConsPlusTitle"/>
        <w:jc w:val="center"/>
      </w:pPr>
      <w:r>
        <w:t>СЕВЕРНАЯ ОСЕТИЯ-АЛАНИЯ"</w:t>
      </w:r>
    </w:p>
    <w:p w:rsidR="001C528B" w:rsidRDefault="001C528B">
      <w:pPr>
        <w:pStyle w:val="ConsPlusNormal"/>
        <w:ind w:firstLine="540"/>
        <w:jc w:val="both"/>
      </w:pPr>
    </w:p>
    <w:p w:rsidR="001C528B" w:rsidRDefault="001C528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Правительство Республики Северная Осетия-Алания постановляет:</w:t>
      </w:r>
    </w:p>
    <w:p w:rsidR="001C528B" w:rsidRDefault="001C528B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26 декабря 2014 года N 468 "Об утверждении Правил нормирования в сфере закупок товаров, работ, услуг для обеспечения нужд Республики Северная Осетия-Алания" следующие изменения:</w:t>
      </w:r>
    </w:p>
    <w:p w:rsidR="001C528B" w:rsidRDefault="00F64EED">
      <w:pPr>
        <w:pStyle w:val="ConsPlusNormal"/>
        <w:ind w:firstLine="540"/>
        <w:jc w:val="both"/>
      </w:pPr>
      <w:hyperlink r:id="rId7" w:history="1">
        <w:r w:rsidR="001C528B">
          <w:rPr>
            <w:color w:val="0000FF"/>
          </w:rPr>
          <w:t>Постановление</w:t>
        </w:r>
      </w:hyperlink>
      <w:r w:rsidR="001C528B">
        <w:t xml:space="preserve"> дополнить пунктом 3 следующего содержания:</w:t>
      </w:r>
    </w:p>
    <w:p w:rsidR="001C528B" w:rsidRDefault="001C528B">
      <w:pPr>
        <w:pStyle w:val="ConsPlusNormal"/>
        <w:ind w:firstLine="540"/>
        <w:jc w:val="both"/>
      </w:pPr>
      <w:r>
        <w:t>"3. Настоящее Постановление вступает в силу с 1 января 2016 г.";</w:t>
      </w:r>
    </w:p>
    <w:p w:rsidR="001C528B" w:rsidRDefault="00F64EED">
      <w:pPr>
        <w:pStyle w:val="ConsPlusNormal"/>
        <w:ind w:firstLine="540"/>
        <w:jc w:val="both"/>
      </w:pPr>
      <w:hyperlink r:id="rId8" w:history="1">
        <w:r w:rsidR="001C528B">
          <w:rPr>
            <w:color w:val="0000FF"/>
          </w:rPr>
          <w:t>пункт 16</w:t>
        </w:r>
      </w:hyperlink>
      <w:r w:rsidR="001C528B">
        <w:t xml:space="preserve"> Правил нормирования в сфере закупок товаров, работ, услуг для обеспечения нужд Республики Северная Осетия-Алания, утвержденных Постановлением, дополнить подпунктом "д" следующего содержания:</w:t>
      </w:r>
    </w:p>
    <w:p w:rsidR="001C528B" w:rsidRDefault="001C528B">
      <w:pPr>
        <w:pStyle w:val="ConsPlusNormal"/>
        <w:ind w:firstLine="540"/>
        <w:jc w:val="both"/>
      </w:pPr>
      <w:r>
        <w:t>"д) цену единицы планируемых к приобретению товаров, работ и услуг</w:t>
      </w:r>
      <w:proofErr w:type="gramStart"/>
      <w:r>
        <w:t>.".</w:t>
      </w:r>
      <w:proofErr w:type="gramEnd"/>
    </w:p>
    <w:p w:rsidR="001C528B" w:rsidRDefault="001C528B">
      <w:pPr>
        <w:pStyle w:val="ConsPlusNormal"/>
        <w:ind w:firstLine="540"/>
        <w:jc w:val="both"/>
      </w:pPr>
    </w:p>
    <w:p w:rsidR="001C528B" w:rsidRDefault="001C528B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C528B" w:rsidRDefault="001C528B">
      <w:pPr>
        <w:pStyle w:val="ConsPlusNormal"/>
        <w:jc w:val="right"/>
      </w:pPr>
      <w:r>
        <w:t>Первого заместителя</w:t>
      </w:r>
    </w:p>
    <w:p w:rsidR="001C528B" w:rsidRDefault="001C528B">
      <w:pPr>
        <w:pStyle w:val="ConsPlusNormal"/>
        <w:jc w:val="right"/>
      </w:pPr>
      <w:r>
        <w:t>Председателя Правительства</w:t>
      </w:r>
    </w:p>
    <w:p w:rsidR="001C528B" w:rsidRDefault="001C528B">
      <w:pPr>
        <w:pStyle w:val="ConsPlusNormal"/>
        <w:jc w:val="right"/>
      </w:pPr>
      <w:r>
        <w:t>Республики Северная Осетия-Алания</w:t>
      </w:r>
    </w:p>
    <w:p w:rsidR="001C528B" w:rsidRDefault="001C528B">
      <w:pPr>
        <w:pStyle w:val="ConsPlusNormal"/>
        <w:jc w:val="right"/>
      </w:pPr>
      <w:r>
        <w:t>В.БИТАРОВ</w:t>
      </w:r>
    </w:p>
    <w:p w:rsidR="001C528B" w:rsidRDefault="001C528B">
      <w:pPr>
        <w:pStyle w:val="ConsPlusNormal"/>
        <w:ind w:firstLine="540"/>
        <w:jc w:val="both"/>
      </w:pPr>
    </w:p>
    <w:p w:rsidR="001C528B" w:rsidRDefault="001C528B">
      <w:pPr>
        <w:pStyle w:val="ConsPlusNormal"/>
        <w:ind w:firstLine="540"/>
        <w:jc w:val="both"/>
      </w:pPr>
    </w:p>
    <w:p w:rsidR="001C528B" w:rsidRDefault="001C5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2C6" w:rsidRDefault="006E02C6"/>
    <w:sectPr w:rsidR="006E02C6" w:rsidSect="00B7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8B"/>
    <w:rsid w:val="001C528B"/>
    <w:rsid w:val="006E02C6"/>
    <w:rsid w:val="00F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6BB5CD651DB50A3155ADDD7AA9C0D2FB12F2E5D3F0EBE47FFD66212C0D1794CB6D5859CDF10E4D9A77AE10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6BB5CD651DB50A3155ADDD7AA9C0D2FB12F2E5D3F0EBE47FFD66212C0D179E40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6BB5CD651DB50A3155ADDD7AA9C0D2FB12F2E5D3F0EBE47FFD66212C0D179E40CJ" TargetMode="External"/><Relationship Id="rId5" Type="http://schemas.openxmlformats.org/officeDocument/2006/relationships/hyperlink" Target="consultantplus://offline/ref=E826BB5CD651DB50A31544D0C1C6C6032EB272225F3B05EA1AA08D3F45EC0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2016-05-17T09:52:00Z</dcterms:created>
  <dcterms:modified xsi:type="dcterms:W3CDTF">2016-05-23T08:49:00Z</dcterms:modified>
</cp:coreProperties>
</file>