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1A" w:rsidRDefault="004A671A" w:rsidP="004A671A">
      <w:r>
        <w:t>Парламент Республики Северная Осетия-Алания</w:t>
      </w:r>
    </w:p>
    <w:p w:rsidR="004A671A" w:rsidRDefault="004A671A" w:rsidP="004A671A">
      <w:r>
        <w:t>Закон Республики Северная Осетия-Алания от 12 ноября 2013 г. N 47-РЗ "Об Уполномоченном по защите прав предпринимателей в Республике Северная Осетия-Алания"</w:t>
      </w:r>
    </w:p>
    <w:p w:rsidR="004A671A" w:rsidRDefault="004A671A" w:rsidP="004A671A">
      <w:r>
        <w:t>Глава 1. Общие положения</w:t>
      </w:r>
    </w:p>
    <w:p w:rsidR="004A671A" w:rsidRDefault="004A671A" w:rsidP="004A671A">
      <w:r>
        <w:t>Статья 1. Предмет регулирования настоящего Закона</w:t>
      </w:r>
    </w:p>
    <w:p w:rsidR="004A671A" w:rsidRDefault="004A671A" w:rsidP="004A671A">
      <w:r>
        <w:t>Настоящий Закон определяет правовое положение, основные задачи и компетенцию Уполномоченного по защите прав предпринимателей в Республике Северная Осетия-Алания.</w:t>
      </w:r>
    </w:p>
    <w:p w:rsidR="004A671A" w:rsidRDefault="004A671A" w:rsidP="004A671A">
      <w:r>
        <w:t>Статья 2. Правовые основы статуса Уполномоченного по защите прав предпринимателей в Республике Северная Осетия-Алания</w:t>
      </w:r>
    </w:p>
    <w:p w:rsidR="004A671A" w:rsidRDefault="004A671A" w:rsidP="004A671A">
      <w:r>
        <w:t>1. В целях обеспечения гарантий государственной защиты прав и законных интересов субъектов предпринимательской деятельности на территории Республики Северная Осетия-Алания и соблюдения указанных прав органами государственной власти, органами местного самоуправления в Республике Северная Осетия-Алания и должностными лицами учреждается должность Уполномоченного по защите прав предпринимателей в Республике Северная Осетия-Алания (далее - Уполномоченный).</w:t>
      </w:r>
    </w:p>
    <w:p w:rsidR="004A671A" w:rsidRDefault="004A671A" w:rsidP="004A671A">
      <w:r>
        <w:t>ГАРАНТ:</w:t>
      </w:r>
    </w:p>
    <w:p w:rsidR="004A671A" w:rsidRDefault="004A671A" w:rsidP="004A671A">
      <w:r>
        <w:t>О должности Уполномоченного по правам предпринимателей при Главе Республики Северная Осетия-Алания см. Указ Главы Республики Северная Осетия-Алания от 21 ноября 2012 г. N 331</w:t>
      </w:r>
    </w:p>
    <w:p w:rsidR="004A671A" w:rsidRDefault="004A671A" w:rsidP="004A671A">
      <w:r>
        <w:t>2. Уполномоченный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Конституцией Республики Северная Осетия-Алания, настоящим Законом и иными нормативными правовыми актами Республики Северная Осетия-Алания.</w:t>
      </w:r>
    </w:p>
    <w:p w:rsidR="004A671A" w:rsidRDefault="004A671A" w:rsidP="004A671A">
      <w:r>
        <w:t>3. Вмешательство в деятельность Уполномоченного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в иной форме не допускается.</w:t>
      </w:r>
    </w:p>
    <w:p w:rsidR="004A671A" w:rsidRDefault="004A671A" w:rsidP="004A671A">
      <w:r>
        <w:t>4.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rsidR="004A671A" w:rsidRDefault="004A671A" w:rsidP="004A671A">
      <w:r>
        <w:t>5. Деятельность Уполномоченного не отменяет и не влечет пересмотра компетенции иных государственных органов, обеспечивающих защиту и восстановление нарушенных прав и свобод.</w:t>
      </w:r>
    </w:p>
    <w:p w:rsidR="004A671A" w:rsidRDefault="004A671A" w:rsidP="004A671A">
      <w:r>
        <w:t>6. Должность Уполномоченного является государственной должностью Республики Северная Осетия-Алания.</w:t>
      </w:r>
    </w:p>
    <w:p w:rsidR="004A671A" w:rsidRDefault="004A671A" w:rsidP="004A671A">
      <w:r>
        <w:t>7. Уполномоченный обязан соблюдать ограничения и запреты, установленные законодательством для лиц, замещающих государственные должности Республики Северная Осетия-Алания.</w:t>
      </w:r>
    </w:p>
    <w:p w:rsidR="004A671A" w:rsidRDefault="004A671A" w:rsidP="004A671A">
      <w:r>
        <w:t>8. Уполномоченный не вправе использовать свой статус для деятельности, не связанной с осуществлением своих полномочий.</w:t>
      </w:r>
    </w:p>
    <w:p w:rsidR="004A671A" w:rsidRDefault="004A671A" w:rsidP="004A671A">
      <w:r>
        <w:t>Статья 3. Основные задачи Уполномоченного</w:t>
      </w:r>
    </w:p>
    <w:p w:rsidR="004A671A" w:rsidRDefault="004A671A" w:rsidP="004A671A">
      <w:r>
        <w:lastRenderedPageBreak/>
        <w:t>Основными задачами Уполномоченного являются:</w:t>
      </w:r>
    </w:p>
    <w:p w:rsidR="004A671A" w:rsidRDefault="004A671A" w:rsidP="004A671A">
      <w:r>
        <w:t>1) защита прав и законных интересов субъектов предпринимательской деятельности на территории Республики Северная Осетия-Алания;</w:t>
      </w:r>
    </w:p>
    <w:p w:rsidR="004A671A" w:rsidRDefault="004A671A" w:rsidP="004A671A">
      <w:r>
        <w:t>2) содействие восстановлению нарушенных прав и законных интересов субъектов предпринимательской деятельности;</w:t>
      </w:r>
    </w:p>
    <w:p w:rsidR="004A671A" w:rsidRDefault="004A671A" w:rsidP="004A671A">
      <w:r>
        <w:t>3) обеспечение соблюдения прав и законных интересов субъектов предпринимательской деятельности органами государственной власти, органами местного самоуправления в Республике Северная Осетия-Алания;</w:t>
      </w:r>
    </w:p>
    <w:p w:rsidR="004A671A" w:rsidRDefault="004A671A" w:rsidP="004A671A">
      <w:r>
        <w:t>4)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4A671A" w:rsidRDefault="004A671A" w:rsidP="004A671A">
      <w:r>
        <w:t>5) взаимодействие с предпринимательским сообществом;</w:t>
      </w:r>
    </w:p>
    <w:p w:rsidR="004A671A" w:rsidRDefault="004A671A" w:rsidP="004A671A">
      <w:r>
        <w:t>6) подготовка предложений по совершенствованию механизма защиты прав и законных интересов субъектов предпринимательской деятельности;</w:t>
      </w:r>
    </w:p>
    <w:p w:rsidR="004A671A" w:rsidRDefault="004A671A" w:rsidP="004A671A">
      <w:r>
        <w:t>7) участие в формировании и реализации государственной политики Республики Северная Осетия-Алания в области развития предпринимательской деятельности, защиты прав и законных интересов субъектов предпринимательской деятельности;</w:t>
      </w:r>
    </w:p>
    <w:p w:rsidR="004A671A" w:rsidRDefault="004A671A" w:rsidP="004A671A">
      <w:r>
        <w:t>8) информирование населения Республики Северная Осетия-Алания о состоянии соблюдения прав и законных интересов субъектов предпринимательской деятельности на территории Республики Северная Осетия-Алания.</w:t>
      </w:r>
    </w:p>
    <w:p w:rsidR="004A671A" w:rsidRDefault="004A671A" w:rsidP="004A671A">
      <w:r>
        <w:t>Глава 2. Назначение на должность и освобождение от должности Уполномоченного</w:t>
      </w:r>
    </w:p>
    <w:p w:rsidR="004A671A" w:rsidRDefault="004A671A" w:rsidP="004A671A">
      <w:r>
        <w:t>Статья 4. Кандидат на должность Уполномоченного</w:t>
      </w:r>
    </w:p>
    <w:p w:rsidR="004A671A" w:rsidRDefault="004A671A" w:rsidP="004A671A">
      <w:r>
        <w:t>1. Уполномоченным может быть назначен гражданин Российской Федерации, проживающий на территории Республики Северная Осетия-Алания, имеющий высшее образование, обладающий познаниями в области прав и законных интересов предпринимателей, опытом их защиты.</w:t>
      </w:r>
    </w:p>
    <w:p w:rsidR="004A671A" w:rsidRDefault="004A671A" w:rsidP="004A671A">
      <w:r>
        <w:t>2. Кандидатуры для назначения на должность Уполномоченного могут быть представлены общественными объединениями предпринимателей в Республике Северная Осетия-Алания.</w:t>
      </w:r>
    </w:p>
    <w:p w:rsidR="004A671A" w:rsidRDefault="004A671A" w:rsidP="004A671A">
      <w:r>
        <w:t>3. Предложения о кандидатурах на должность Уполномоченного направляются Главе Республики Северная Осетия-Алания:</w:t>
      </w:r>
    </w:p>
    <w:p w:rsidR="004A671A" w:rsidRDefault="004A671A" w:rsidP="004A671A">
      <w:r>
        <w:t>1) в течение 30 календарных дней до дня окончания срока полномочий Уполномоченного;</w:t>
      </w:r>
    </w:p>
    <w:p w:rsidR="004A671A" w:rsidRDefault="004A671A" w:rsidP="004A671A">
      <w:r>
        <w:t>2) в течение 30 календарных дней со дня досрочного прекращения полномочий Уполномоченного.</w:t>
      </w:r>
    </w:p>
    <w:p w:rsidR="004A671A" w:rsidRDefault="004A671A" w:rsidP="004A671A">
      <w:r>
        <w:t>4. Уведомление о начале процедуры внесения предложений о кандидатурах на должность Уполномоченного размещается на едином портале органов государственной власти Республики Северная Осетия-Алания в информационно-телекоммуникационной сети "Интернет" в день начала течения сроков, установленных в части 3 настоящей статьи.</w:t>
      </w:r>
    </w:p>
    <w:p w:rsidR="004A671A" w:rsidRDefault="004A671A" w:rsidP="004A671A">
      <w:r>
        <w:lastRenderedPageBreak/>
        <w:t>5. Учет предложений о кандидатурах на должность Уполномоченного осуществляется в порядке, установленном Главой Республики Северная Осетия-Алания.</w:t>
      </w:r>
    </w:p>
    <w:p w:rsidR="004A671A" w:rsidRDefault="004A671A" w:rsidP="004A671A">
      <w:r>
        <w:t>6. Сведения о кандидатурах на должность Уполномоченного размещаются на едином портале органов государственной власти Республики Северная Осетия-Алания в информационно-телекоммуникационной сети "Интернет" в течение 5 календарных дней со дня истечения сроков, указанных в части 3 настоящей статьи.</w:t>
      </w:r>
    </w:p>
    <w:p w:rsidR="004A671A" w:rsidRDefault="004A671A" w:rsidP="004A671A">
      <w:r>
        <w:t>7. Общественные объединения предпринимателей в Республике Северная Осетия-Алания в течение 14 календарных дней со дня размещения на едином портале органов государственной власти Республики Северная Осетия-Алания в информационно-телекоммуникационной сети "Интернет" сведений, указанных в части 6 настоящей статьи, вправе представить Главе Республики Северная Осетия-Алания мнение о кандидатурах на должность Уполномоченного.</w:t>
      </w:r>
    </w:p>
    <w:p w:rsidR="004A671A" w:rsidRDefault="004A671A" w:rsidP="004A671A">
      <w:r>
        <w:t>8. Глава Республики Северная Осетия-Алания рассматривает поступившие предложения и осуществляет выбор кандидатуры на должность Уполномоченного с учетом мнения предпринимательского сообщества, выраженного в порядке, установленном в части 7 настоящей статьи.</w:t>
      </w:r>
    </w:p>
    <w:p w:rsidR="004A671A" w:rsidRDefault="004A671A" w:rsidP="004A671A">
      <w:r>
        <w:t>9. Кандидатура на должность Уполномоченного направляется Главой Республики Северная Осетия-Алания на согласование Уполномоченному при Президенте Российской Федерации по защите прав предпринимателей.</w:t>
      </w:r>
    </w:p>
    <w:p w:rsidR="004A671A" w:rsidRDefault="004A671A" w:rsidP="004A671A">
      <w:r>
        <w:t>Статья 5. Назначение на должность Уполномоченного</w:t>
      </w:r>
    </w:p>
    <w:p w:rsidR="004A671A" w:rsidRDefault="004A671A" w:rsidP="004A671A">
      <w:r>
        <w:t>1. Назначение на должность Уполномоченного кандидата, согласованного с Уполномоченным при Президенте Российской Федерации по защите прав предпринимателей, осуществляется Главой Республики Северная Осетия-Алания.</w:t>
      </w:r>
    </w:p>
    <w:p w:rsidR="004A671A" w:rsidRDefault="004A671A" w:rsidP="004A671A">
      <w:r>
        <w:t>2. Уполномоченный назначается на должность сроком на пять лет. Одно и то же лицо не может быть назначено на должность Уполномоченного более чем на два срока подряд.</w:t>
      </w:r>
    </w:p>
    <w:p w:rsidR="004A671A" w:rsidRDefault="004A671A" w:rsidP="004A671A">
      <w:r>
        <w:t>3. Уполномоченный вступает в должность в день принятия решения о его назначении, если иная дата вступления в должность не указана в правовом акте о его назначении. Решение о назначении Уполномоченного подлежит опубликованию.</w:t>
      </w:r>
    </w:p>
    <w:p w:rsidR="004A671A" w:rsidRDefault="004A671A" w:rsidP="004A671A">
      <w:r>
        <w:t>4. Уполномоченный обязан прекратить деятельность, несовместимую с его статусом, не позднее четырнадцати дней со дня назначения на должность.</w:t>
      </w:r>
    </w:p>
    <w:p w:rsidR="004A671A" w:rsidRDefault="004A671A" w:rsidP="004A671A">
      <w:r>
        <w:t>5. Уполномоченный в случае окончания срока полномочий продолжает исполнять свои служебные обязанности до вступления в должность нового Уполномоченного.</w:t>
      </w:r>
    </w:p>
    <w:p w:rsidR="004A671A" w:rsidRDefault="004A671A" w:rsidP="004A671A">
      <w:r>
        <w:t>6. Уполномоченному выдается удостоверение по форме, утвержденной Главой Республики Северная Осетия-Алания.</w:t>
      </w:r>
    </w:p>
    <w:p w:rsidR="004A671A" w:rsidRDefault="004A671A" w:rsidP="004A671A">
      <w:r>
        <w:t>Статья 6. Прекращение полномочий Уполномоченного</w:t>
      </w:r>
    </w:p>
    <w:p w:rsidR="004A671A" w:rsidRDefault="004A671A" w:rsidP="004A671A">
      <w:r>
        <w:t>1. Уполномоченный освобождается от должности по следующим основаниям:</w:t>
      </w:r>
    </w:p>
    <w:p w:rsidR="004A671A" w:rsidRDefault="004A671A" w:rsidP="004A671A">
      <w:r>
        <w:t>1) истечение срока полномочий;</w:t>
      </w:r>
    </w:p>
    <w:p w:rsidR="004A671A" w:rsidRDefault="004A671A" w:rsidP="004A671A">
      <w:r>
        <w:t>2) досрочное прекращение полномочий.</w:t>
      </w:r>
    </w:p>
    <w:p w:rsidR="004A671A" w:rsidRDefault="004A671A" w:rsidP="004A671A">
      <w:r>
        <w:lastRenderedPageBreak/>
        <w:t>2. Уполномоченный досрочно освобождается от должности в случаях:</w:t>
      </w:r>
    </w:p>
    <w:p w:rsidR="004A671A" w:rsidRDefault="004A671A" w:rsidP="004A671A">
      <w:r>
        <w:t>1) нарушения им установленных ограничений и запретов, связанных с замещением должности Уполномоченного;</w:t>
      </w:r>
    </w:p>
    <w:p w:rsidR="004A671A" w:rsidRDefault="004A671A" w:rsidP="004A671A">
      <w:r>
        <w:t>2) вступления в его отношении в законную силу обвинительного приговора суда;</w:t>
      </w:r>
    </w:p>
    <w:p w:rsidR="004A671A" w:rsidRDefault="004A671A" w:rsidP="004A671A">
      <w:r>
        <w:t>3) признания его решением суда, вступившим в законную силу, недееспособным, ограниченно дееспособным, безвестно отсутствующим или умершим;</w:t>
      </w:r>
    </w:p>
    <w:p w:rsidR="004A671A" w:rsidRDefault="004A671A" w:rsidP="004A671A">
      <w:r>
        <w:t>4)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A671A" w:rsidRDefault="004A671A" w:rsidP="004A671A">
      <w:r>
        <w:t>5) неспособности по состоянию здоровья или по иным причинам в течение длительного времени (не менее четырех месяцев подряд) исполнять обязанности Уполномоченного;</w:t>
      </w:r>
    </w:p>
    <w:p w:rsidR="004A671A" w:rsidRDefault="004A671A" w:rsidP="004A671A">
      <w:r>
        <w:t>6) подачи им письменного заявления о сложении своих полномочий;</w:t>
      </w:r>
    </w:p>
    <w:p w:rsidR="004A671A" w:rsidRDefault="004A671A" w:rsidP="004A671A">
      <w:r>
        <w:t>7) его смерти;</w:t>
      </w:r>
    </w:p>
    <w:p w:rsidR="004A671A" w:rsidRDefault="004A671A" w:rsidP="004A671A">
      <w:r>
        <w:t>8) нарушения требований настоящего Закона.</w:t>
      </w:r>
    </w:p>
    <w:p w:rsidR="004A671A" w:rsidRDefault="004A671A" w:rsidP="004A671A">
      <w:r>
        <w:t>3. Решение о досрочном прекращении полномочий Уполномоченного принимается Главой Республики Северная Осетия-Алания по представлению Уполномоченного при Президенте Российской Федерации по защите прав предпринимателей либо с его согласия.</w:t>
      </w:r>
    </w:p>
    <w:p w:rsidR="004A671A" w:rsidRDefault="004A671A" w:rsidP="004A671A">
      <w:r>
        <w:t>Глава 3. Деятельность Уполномоченного</w:t>
      </w:r>
    </w:p>
    <w:p w:rsidR="004A671A" w:rsidRDefault="004A671A" w:rsidP="004A671A">
      <w:r>
        <w:t>Статья 7. Компетенция Уполномоченного</w:t>
      </w:r>
    </w:p>
    <w:p w:rsidR="004A671A" w:rsidRDefault="004A671A" w:rsidP="004A671A">
      <w:bookmarkStart w:id="0" w:name="_GoBack"/>
      <w:bookmarkEnd w:id="0"/>
      <w:r>
        <w:t xml:space="preserve">1. </w:t>
      </w:r>
      <w:proofErr w:type="gramStart"/>
      <w:r>
        <w:t>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Республики Северная Осетия-Алания, и жалобы субъектов предпринимательской деятельности, права и законные интересы которых были нарушены на территории Республики Северная Осетия-Алания (далее также - заявители), на решения или действия (бездействие) органов государственной власти Республики Северная Осетия-Алания, территориальных органов федеральных органов исполнительной власти в Республике Северная Осетия-Алания, органов местного</w:t>
      </w:r>
      <w:proofErr w:type="gramEnd"/>
      <w:r>
        <w:t xml:space="preserve"> самоуправления в Республике Северная Осетия-Алания,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rsidR="004A671A" w:rsidRDefault="004A671A" w:rsidP="004A671A">
      <w:r>
        <w:t>ГАРАНТ:</w:t>
      </w:r>
    </w:p>
    <w:p w:rsidR="004A671A" w:rsidRDefault="004A671A" w:rsidP="004A671A"/>
    <w:p w:rsidR="004A671A" w:rsidRDefault="004A671A" w:rsidP="004A671A">
      <w:r>
        <w:t>См. Федеральный закон от 2 мая 2006 г. N 59-ФЗ "О порядке рассмотрения обращений граждан Российской Федерации"</w:t>
      </w:r>
    </w:p>
    <w:p w:rsidR="004A671A" w:rsidRDefault="004A671A" w:rsidP="004A671A"/>
    <w:p w:rsidR="004A671A" w:rsidRDefault="004A671A" w:rsidP="004A671A">
      <w:r>
        <w:lastRenderedPageBreak/>
        <w:t>2.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w:t>
      </w:r>
      <w:proofErr w:type="gramStart"/>
      <w:r>
        <w:t>,</w:t>
      </w:r>
      <w:proofErr w:type="gramEnd"/>
      <w:r>
        <w:t xml:space="preserve"> если после принятия жалобы к рассмотрению Уполномоченным будет установлено, что аналогичная жалоба уже рассматривается уполномоченным по защите прав предпринимателей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rsidR="004A671A" w:rsidRDefault="004A671A" w:rsidP="004A671A"/>
    <w:p w:rsidR="004A671A" w:rsidRDefault="004A671A" w:rsidP="004A671A">
      <w:r>
        <w:t>3. При осуществлении своей деятельности Уполномоченный вправе:</w:t>
      </w:r>
    </w:p>
    <w:p w:rsidR="004A671A" w:rsidRDefault="004A671A" w:rsidP="004A671A"/>
    <w:p w:rsidR="004A671A" w:rsidRDefault="004A671A" w:rsidP="004A671A">
      <w:r>
        <w:t>1) запрашивать и получать от органов государственной власти, территориальных органов федеральных органов исполнительной власти в Республике Северная Осетия-Алания, органов местного самоуправления в Республике Северная Осетия-Алания и у должностных лиц необходимые сведения, документы и материалы;</w:t>
      </w:r>
    </w:p>
    <w:p w:rsidR="004A671A" w:rsidRDefault="004A671A" w:rsidP="004A671A"/>
    <w:p w:rsidR="004A671A" w:rsidRDefault="004A671A" w:rsidP="004A671A">
      <w:proofErr w:type="gramStart"/>
      <w:r>
        <w:t>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Республики Северная Осетия-Алания, органов местного самоуправления в Республике Северная Осетия-Алания,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w:t>
      </w:r>
      <w:proofErr w:type="gramEnd"/>
      <w:r>
        <w:t xml:space="preserve">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4A671A" w:rsidRDefault="004A671A" w:rsidP="004A671A"/>
    <w:p w:rsidR="004A671A" w:rsidRDefault="004A671A" w:rsidP="004A671A">
      <w:r>
        <w:t xml:space="preserve">3) направлять в органы государственной власти Республики Северная Осетия-Алания, органы местного самоуправления в Республике Северная Осетия-Алания мотивированные предложения о принятии нормативных правовых актов (о внесении изменений в нормативные правовые акты или признании их </w:t>
      </w:r>
      <w:proofErr w:type="gramStart"/>
      <w:r>
        <w:t>утратившими</w:t>
      </w:r>
      <w:proofErr w:type="gramEnd"/>
      <w:r>
        <w:t xml:space="preserve"> силу), относящихся к сфере деятельности Уполномоченного;</w:t>
      </w:r>
    </w:p>
    <w:p w:rsidR="004A671A" w:rsidRDefault="004A671A" w:rsidP="004A671A"/>
    <w:p w:rsidR="004A671A" w:rsidRDefault="004A671A" w:rsidP="004A671A">
      <w:r>
        <w:t xml:space="preserve">4) направлять Главе Республики Северная Осетия-Алания мотивированные предложения об отмене или о приостановлении </w:t>
      </w:r>
      <w:proofErr w:type="gramStart"/>
      <w:r>
        <w:t>действия актов органов исполнительной власти Республики</w:t>
      </w:r>
      <w:proofErr w:type="gramEnd"/>
      <w:r>
        <w:t xml:space="preserve"> Северная Осетия-Алания;</w:t>
      </w:r>
    </w:p>
    <w:p w:rsidR="004A671A" w:rsidRDefault="004A671A" w:rsidP="004A671A"/>
    <w:p w:rsidR="004A671A" w:rsidRDefault="004A671A" w:rsidP="004A671A">
      <w: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4A671A" w:rsidRDefault="004A671A" w:rsidP="004A671A"/>
    <w:p w:rsidR="004A671A" w:rsidRDefault="004A671A" w:rsidP="004A671A">
      <w:r>
        <w:lastRenderedPageBreak/>
        <w:t>6) участвовать в обсуждении концепций и разработке проектов законов и иных нормативных правовых актов Республики Северная Осетия-Алания, затрагивающих вопросы осуществления предпринимательской деятельности на территории Республики Северная Осетия-Алания, давать заключения на них;</w:t>
      </w:r>
    </w:p>
    <w:p w:rsidR="004A671A" w:rsidRDefault="004A671A" w:rsidP="004A671A"/>
    <w:p w:rsidR="004A671A" w:rsidRDefault="004A671A" w:rsidP="004A671A">
      <w:r>
        <w:t>7) осуществлять иные действия в рамках своей компетенции в соответствии с федеральными законами и законами Республики Северная Осетия-Алания.</w:t>
      </w:r>
    </w:p>
    <w:p w:rsidR="004A671A" w:rsidRDefault="004A671A" w:rsidP="004A671A"/>
    <w:p w:rsidR="004A671A" w:rsidRDefault="004A671A" w:rsidP="004A671A">
      <w:r>
        <w:t>4. Уполномоченный в рамках своей компетенции осуществляет взаимодействие с органами государственной власти, органами местного самоуправления в Республике Северная Осетия-Алания,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4A671A" w:rsidRDefault="004A671A" w:rsidP="004A671A"/>
    <w:p w:rsidR="004A671A" w:rsidRDefault="004A671A" w:rsidP="004A671A">
      <w:r>
        <w:t xml:space="preserve">5. </w:t>
      </w:r>
      <w:proofErr w:type="gramStart"/>
      <w:r>
        <w:t>Руководители и иные должностные лица органов государственной власти Республики Северная Осетия-Алания, территориальных органов федеральных органов исполнительной власти в Республике Северная Осетия-Алания, органов местного самоуправления в Республике Северная Осетия-Алания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w:t>
      </w:r>
      <w:proofErr w:type="gramEnd"/>
      <w:r>
        <w:t xml:space="preserve"> Ответ на обращение Уполномоченного направляется за подписью должностного лица, которому оно непосредственно было адресовано.</w:t>
      </w:r>
    </w:p>
    <w:p w:rsidR="004A671A" w:rsidRDefault="004A671A" w:rsidP="004A671A"/>
    <w:p w:rsidR="004A671A" w:rsidRDefault="004A671A" w:rsidP="004A671A"/>
    <w:p w:rsidR="004A671A" w:rsidRDefault="004A671A" w:rsidP="004A671A">
      <w:r>
        <w:t>Статья 8. Информирование о деятельности Уполномоченного</w:t>
      </w:r>
    </w:p>
    <w:p w:rsidR="004A671A" w:rsidRDefault="004A671A" w:rsidP="004A671A"/>
    <w:p w:rsidR="004A671A" w:rsidRDefault="004A671A" w:rsidP="004A671A"/>
    <w:p w:rsidR="004A671A" w:rsidRDefault="004A671A" w:rsidP="004A671A">
      <w:r>
        <w:t>1. По окончании календарного года Уполномоченный направляет Уполномоченному при Президенте Российской Федерации по защите прав предпринимателей, Главе Республики Северная Осетия-Алания информацию о результатах своей деятельности с оценкой условий осуществления предпринимательской деятельности в Республике Северная Осетия-Алания и предложениями о совершенствовании правового положения субъектов предпринимательской деятельности.</w:t>
      </w:r>
    </w:p>
    <w:p w:rsidR="004A671A" w:rsidRDefault="004A671A" w:rsidP="004A671A"/>
    <w:p w:rsidR="004A671A" w:rsidRDefault="004A671A" w:rsidP="004A671A">
      <w:r>
        <w:t>2. Ежегодный доклад публикуется в средствах массовой информации, размещается на едином портале органов государственной власти Республики Северная Осетия-Алания в информационно-телекоммуникационной сети "Интернет".</w:t>
      </w:r>
    </w:p>
    <w:p w:rsidR="004A671A" w:rsidRDefault="004A671A" w:rsidP="004A671A"/>
    <w:p w:rsidR="004A671A" w:rsidRDefault="004A671A" w:rsidP="004A671A">
      <w:r>
        <w:lastRenderedPageBreak/>
        <w:t>3. В случае массового нарушения прав и законных интересов субъектов предпринимательской деятельности, а также в иных случаях по инициативе Уполномоченного в органы государственной власти и органы местного самоуправления могут направляться специальные доклады по вопросам соблюдения прав и законных интересов субъектов предпринимательской деятельности в отдельных сферах социально-экономических отношений.</w:t>
      </w:r>
    </w:p>
    <w:p w:rsidR="004A671A" w:rsidRDefault="004A671A" w:rsidP="004A671A"/>
    <w:p w:rsidR="004A671A" w:rsidRDefault="004A671A" w:rsidP="004A671A"/>
    <w:p w:rsidR="004A671A" w:rsidRDefault="004A671A" w:rsidP="004A671A">
      <w:r>
        <w:t>Глава 4. Обеспечение деятельности Уполномоченного</w:t>
      </w:r>
    </w:p>
    <w:p w:rsidR="004A671A" w:rsidRDefault="004A671A" w:rsidP="004A671A"/>
    <w:p w:rsidR="004A671A" w:rsidRDefault="004A671A" w:rsidP="004A671A"/>
    <w:p w:rsidR="004A671A" w:rsidRDefault="004A671A" w:rsidP="004A671A">
      <w:r>
        <w:t>Статья 9. Организационные основы обеспечения деятельности Уполномоченного</w:t>
      </w:r>
    </w:p>
    <w:p w:rsidR="004A671A" w:rsidRDefault="004A671A" w:rsidP="004A671A"/>
    <w:p w:rsidR="004A671A" w:rsidRDefault="004A671A" w:rsidP="004A671A">
      <w:r>
        <w:t>ГАРАНТ:</w:t>
      </w:r>
    </w:p>
    <w:p w:rsidR="004A671A" w:rsidRDefault="004A671A" w:rsidP="004A671A"/>
    <w:p w:rsidR="004A671A" w:rsidRDefault="004A671A" w:rsidP="004A671A">
      <w:r>
        <w:t>Положения части 1 статьи 9 настоящего Закона вступают в силу с 1 января 2014 г.</w:t>
      </w:r>
    </w:p>
    <w:p w:rsidR="004A671A" w:rsidRDefault="004A671A" w:rsidP="004A671A"/>
    <w:p w:rsidR="004A671A" w:rsidRDefault="004A671A" w:rsidP="004A671A">
      <w:r>
        <w:t>1. Для обеспечения деятельности Уполномоченного создается аппарат Уполномоченного.</w:t>
      </w:r>
    </w:p>
    <w:p w:rsidR="004A671A" w:rsidRDefault="004A671A" w:rsidP="004A671A">
      <w:r>
        <w:t>ГАРАНТ:</w:t>
      </w:r>
    </w:p>
    <w:p w:rsidR="004A671A" w:rsidRDefault="004A671A" w:rsidP="004A671A"/>
    <w:p w:rsidR="004A671A" w:rsidRDefault="004A671A" w:rsidP="004A671A">
      <w:r>
        <w:t>Положения части 2 статьи 9 настоящего Закона вступают в силу с 1 января 2014 г.</w:t>
      </w:r>
    </w:p>
    <w:p w:rsidR="004A671A" w:rsidRDefault="004A671A" w:rsidP="004A671A"/>
    <w:p w:rsidR="004A671A" w:rsidRDefault="004A671A" w:rsidP="004A671A">
      <w:r>
        <w:t>2. Аппарат является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Республики Северная Осетия-Алания.</w:t>
      </w:r>
    </w:p>
    <w:p w:rsidR="004A671A" w:rsidRDefault="004A671A" w:rsidP="004A671A">
      <w:r>
        <w:t>ГАРАНТ:</w:t>
      </w:r>
    </w:p>
    <w:p w:rsidR="004A671A" w:rsidRDefault="004A671A" w:rsidP="004A671A"/>
    <w:p w:rsidR="004A671A" w:rsidRDefault="004A671A" w:rsidP="004A671A">
      <w:r>
        <w:t>Положения части 3 статьи 9 настоящего Закона вступают в силу с 1 января 2014 г.</w:t>
      </w:r>
    </w:p>
    <w:p w:rsidR="004A671A" w:rsidRDefault="004A671A" w:rsidP="004A671A"/>
    <w:p w:rsidR="004A671A" w:rsidRDefault="004A671A" w:rsidP="004A671A">
      <w:r>
        <w:t>3. Аппарат Уполномоченного осуществляет организационное, информационное, правовое и материально-техническое обеспечение деятельности Уполномоченного.</w:t>
      </w:r>
    </w:p>
    <w:p w:rsidR="004A671A" w:rsidRDefault="004A671A" w:rsidP="004A671A">
      <w:r>
        <w:t>ГАРАНТ:</w:t>
      </w:r>
    </w:p>
    <w:p w:rsidR="004A671A" w:rsidRDefault="004A671A" w:rsidP="004A671A"/>
    <w:p w:rsidR="004A671A" w:rsidRDefault="004A671A" w:rsidP="004A671A">
      <w:r>
        <w:t>Положения части 4 статьи 9 настоящего Закона вступают в силу с 1 января 2014 г.</w:t>
      </w:r>
    </w:p>
    <w:p w:rsidR="004A671A" w:rsidRDefault="004A671A" w:rsidP="004A671A"/>
    <w:p w:rsidR="004A671A" w:rsidRDefault="004A671A" w:rsidP="004A671A">
      <w:r>
        <w:t>4. Уполномоченный утверждает структуру аппарата, положение о нем и непосредственно руководит его работой. В пределах сметы расходов Уполномоченный устанавливает численность аппарата и штатное расписание.</w:t>
      </w:r>
    </w:p>
    <w:p w:rsidR="004A671A" w:rsidRDefault="004A671A" w:rsidP="004A671A"/>
    <w:p w:rsidR="004A671A" w:rsidRDefault="004A671A" w:rsidP="004A671A">
      <w:r>
        <w:t>5. Финансирование деятельности Уполномоченного и его аппарата осуществляется из средств республиканского бюджета Республики Северная Осетия-Алания.</w:t>
      </w:r>
    </w:p>
    <w:p w:rsidR="004A671A" w:rsidRDefault="004A671A" w:rsidP="004A671A"/>
    <w:p w:rsidR="004A671A" w:rsidRDefault="004A671A" w:rsidP="004A671A">
      <w:r>
        <w:t>В республиканском бюджете Республики Северная Осетия-Алания ежегодно предусматриваются отдельной строкой средства, необходимые для обеспечения деятельности Уполномоченного и его аппарата.</w:t>
      </w:r>
    </w:p>
    <w:p w:rsidR="004A671A" w:rsidRDefault="004A671A" w:rsidP="004A671A"/>
    <w:p w:rsidR="004A671A" w:rsidRDefault="004A671A" w:rsidP="004A671A">
      <w:r>
        <w:t>6. Уполномоченный самостоятельно разрабатывает и исполняет свою смету расходов в пределах средств, предусмотренных законом Республики Северная Осетия-Алания о республиканском бюджете Республики Северная Осетия-Алания.</w:t>
      </w:r>
    </w:p>
    <w:p w:rsidR="004A671A" w:rsidRDefault="004A671A" w:rsidP="004A671A"/>
    <w:p w:rsidR="004A671A" w:rsidRDefault="004A671A" w:rsidP="004A671A">
      <w:r>
        <w:t>7. Финансовая отчетность представляется Уполномоченным в порядке, установленном законодательством Российской Федерации.</w:t>
      </w:r>
    </w:p>
    <w:p w:rsidR="004A671A" w:rsidRDefault="004A671A" w:rsidP="004A671A"/>
    <w:p w:rsidR="004A671A" w:rsidRDefault="004A671A" w:rsidP="004A671A">
      <w:r>
        <w:t>8. Имущество, необходимое Уполномоченному и его аппарату для осуществления их деятельности, находится в их оперативном управлении и является государственной собственностью Республики Северная Осетия-Алания.</w:t>
      </w:r>
    </w:p>
    <w:p w:rsidR="004A671A" w:rsidRDefault="004A671A" w:rsidP="004A671A"/>
    <w:p w:rsidR="004A671A" w:rsidRDefault="004A671A" w:rsidP="004A671A">
      <w:r>
        <w:t>9. Местом постоянного нахождения Уполномоченного является город Владикавказ.</w:t>
      </w:r>
    </w:p>
    <w:p w:rsidR="004A671A" w:rsidRDefault="004A671A" w:rsidP="004A671A"/>
    <w:p w:rsidR="004A671A" w:rsidRDefault="004A671A" w:rsidP="004A671A"/>
    <w:p w:rsidR="004A671A" w:rsidRDefault="004A671A" w:rsidP="004A671A">
      <w:r>
        <w:t>Глава 5. Заключительные и переходные положения</w:t>
      </w:r>
    </w:p>
    <w:p w:rsidR="004A671A" w:rsidRDefault="004A671A" w:rsidP="004A671A"/>
    <w:p w:rsidR="004A671A" w:rsidRDefault="004A671A" w:rsidP="004A671A"/>
    <w:p w:rsidR="004A671A" w:rsidRDefault="004A671A" w:rsidP="004A671A">
      <w:r>
        <w:t>Статья 10. Переходные положения</w:t>
      </w:r>
    </w:p>
    <w:p w:rsidR="004A671A" w:rsidRDefault="004A671A" w:rsidP="004A671A"/>
    <w:p w:rsidR="004A671A" w:rsidRDefault="004A671A" w:rsidP="004A671A"/>
    <w:p w:rsidR="004A671A" w:rsidRDefault="004A671A" w:rsidP="004A671A">
      <w:r>
        <w:t>1. Положения частей 1-4 статьи 9 настоящего Закона вступают в силу с 1 января 2014 года.</w:t>
      </w:r>
    </w:p>
    <w:p w:rsidR="004A671A" w:rsidRDefault="004A671A" w:rsidP="004A671A"/>
    <w:p w:rsidR="004A671A" w:rsidRDefault="004A671A" w:rsidP="004A671A">
      <w:r>
        <w:t>2. До вступления в силу положений, указанных в части 1 настоящей статьи, организационное, информационное, правовое и материально-техническое обеспечение деятельности Уполномоченного осуществляется государственным органом, обеспечивающим деятельность Главы Республики Северная Осетия-Алания и Правительства Республики Северная Осетия-Алания.</w:t>
      </w:r>
    </w:p>
    <w:p w:rsidR="004A671A" w:rsidRDefault="004A671A" w:rsidP="004A671A"/>
    <w:p w:rsidR="004A671A" w:rsidRDefault="004A671A" w:rsidP="004A671A"/>
    <w:p w:rsidR="004A671A" w:rsidRDefault="004A671A" w:rsidP="004A671A">
      <w:r>
        <w:t>Статья 11. Вступление в силу настоящего Закона</w:t>
      </w:r>
    </w:p>
    <w:p w:rsidR="004A671A" w:rsidRDefault="004A671A" w:rsidP="004A671A"/>
    <w:p w:rsidR="004A671A" w:rsidRDefault="004A671A" w:rsidP="004A671A"/>
    <w:p w:rsidR="004A671A" w:rsidRDefault="004A671A" w:rsidP="004A671A">
      <w:r>
        <w:t>Настоящий Закон вступает в силу по истечении 10 дней после дня его официального опубликования.</w:t>
      </w:r>
    </w:p>
    <w:p w:rsidR="004A671A" w:rsidRDefault="004A671A" w:rsidP="004A671A"/>
    <w:p w:rsidR="004A671A" w:rsidRDefault="004A671A" w:rsidP="004A671A">
      <w:r>
        <w:t>Глава Республики Северная Осетия-Алания</w:t>
      </w:r>
      <w:r>
        <w:tab/>
      </w:r>
    </w:p>
    <w:p w:rsidR="004A671A" w:rsidRDefault="004A671A" w:rsidP="004A671A">
      <w:r>
        <w:t>Т. Мамсуров</w:t>
      </w:r>
    </w:p>
    <w:p w:rsidR="004A671A" w:rsidRDefault="004A671A" w:rsidP="004A671A"/>
    <w:p w:rsidR="004A671A" w:rsidRDefault="004A671A" w:rsidP="004A671A"/>
    <w:p w:rsidR="004A671A" w:rsidRDefault="004A671A" w:rsidP="004A671A"/>
    <w:p w:rsidR="004A671A" w:rsidRDefault="004A671A" w:rsidP="004A671A">
      <w:r>
        <w:t>г. Владикавказ</w:t>
      </w:r>
    </w:p>
    <w:p w:rsidR="004A671A" w:rsidRDefault="004A671A" w:rsidP="004A671A"/>
    <w:p w:rsidR="004A671A" w:rsidRDefault="004A671A" w:rsidP="004A671A">
      <w:r>
        <w:t>12 ноября 2013 г.</w:t>
      </w:r>
    </w:p>
    <w:p w:rsidR="004A671A" w:rsidRDefault="004A671A" w:rsidP="004A671A"/>
    <w:p w:rsidR="004A671A" w:rsidRDefault="004A671A" w:rsidP="004A671A">
      <w:r>
        <w:t>N 47-РЗ</w:t>
      </w:r>
    </w:p>
    <w:p w:rsidR="004A671A" w:rsidRDefault="004A671A" w:rsidP="004A671A"/>
    <w:p w:rsidR="004A671A" w:rsidRDefault="004A671A" w:rsidP="004A671A"/>
    <w:p w:rsidR="004A671A" w:rsidRDefault="004A671A" w:rsidP="004A671A"/>
    <w:p w:rsidR="004A671A" w:rsidRDefault="004A671A" w:rsidP="004A671A"/>
    <w:p w:rsidR="004A671A" w:rsidRDefault="004A671A" w:rsidP="004A671A">
      <w:r>
        <w:t>Обзор документа</w:t>
      </w:r>
    </w:p>
    <w:p w:rsidR="004A671A" w:rsidRDefault="004A671A" w:rsidP="004A671A"/>
    <w:p w:rsidR="004A671A" w:rsidRDefault="004A671A" w:rsidP="004A671A"/>
    <w:p w:rsidR="004A671A" w:rsidRDefault="004A671A" w:rsidP="004A671A">
      <w:r>
        <w:t>Урегулированы вопросы деятельности Уполномоченного по защите прав предпринимателей в РСО-Алания.</w:t>
      </w:r>
    </w:p>
    <w:p w:rsidR="004A671A" w:rsidRDefault="004A671A" w:rsidP="004A671A"/>
    <w:p w:rsidR="004A671A" w:rsidRDefault="004A671A" w:rsidP="004A671A">
      <w:r>
        <w:t>Нормативным актом установлены правовое положение, основные задачи и компетенция Уполномоченного по защите прав предпринимателей в РСО-Алания.</w:t>
      </w:r>
    </w:p>
    <w:p w:rsidR="004A671A" w:rsidRDefault="004A671A" w:rsidP="004A671A"/>
    <w:p w:rsidR="004A671A" w:rsidRDefault="004A671A" w:rsidP="004A671A">
      <w:r>
        <w:t xml:space="preserve">Должность Уполномоченного учреждена в целях обеспечения гарантий государственной защиты прав и законных интересов субъектов предпринимательской деятельности на территории республики и </w:t>
      </w:r>
      <w:proofErr w:type="gramStart"/>
      <w:r>
        <w:t>соблюдения</w:t>
      </w:r>
      <w:proofErr w:type="gramEnd"/>
      <w:r>
        <w:t xml:space="preserve"> указанных прав органами власти и их должностными лицами.</w:t>
      </w:r>
    </w:p>
    <w:p w:rsidR="004A671A" w:rsidRDefault="004A671A" w:rsidP="004A671A"/>
    <w:p w:rsidR="004A671A" w:rsidRDefault="004A671A" w:rsidP="004A671A">
      <w:r>
        <w:t>Уполномоченным может быть назначен гражданин РФ, проживающий на территории республики, имеющий высшее образование, обладающий знаниями в области прав и законных интересов предпринимателей, опытом их защиты.</w:t>
      </w:r>
    </w:p>
    <w:p w:rsidR="004A671A" w:rsidRDefault="004A671A" w:rsidP="004A671A"/>
    <w:p w:rsidR="004A671A" w:rsidRDefault="004A671A" w:rsidP="004A671A">
      <w:r>
        <w:t>Кандидатуры для назначения на должность Уполномоченного могут быть представлены общественными объединениями предпринимателей. Выбранная кандидатура должна быть предварительно согласованна с Уполномоченным при Президенте РФ по защите прав предпринимателей.</w:t>
      </w:r>
    </w:p>
    <w:p w:rsidR="004A671A" w:rsidRDefault="004A671A" w:rsidP="004A671A"/>
    <w:p w:rsidR="004A671A" w:rsidRDefault="004A671A" w:rsidP="004A671A">
      <w:r>
        <w:t>Назначение кандидата на должность Уполномоченного осуществляется Главой РСО-Алания. Уполномоченный назначается на должность сроком на 5 лет. Одно и то же лицо не может быть назначено на должность Уполномоченного более 2 сроков подряд.</w:t>
      </w:r>
    </w:p>
    <w:p w:rsidR="004A671A" w:rsidRDefault="004A671A" w:rsidP="004A671A"/>
    <w:p w:rsidR="004A671A" w:rsidRDefault="004A671A" w:rsidP="004A671A">
      <w:r>
        <w:t xml:space="preserve">Приведены основания для </w:t>
      </w:r>
      <w:proofErr w:type="gramStart"/>
      <w:r>
        <w:t>освобождения</w:t>
      </w:r>
      <w:proofErr w:type="gramEnd"/>
      <w:r>
        <w:t xml:space="preserve"> Уполномоченного от должности. Это - истечение срока его полномочий и досрочное прекращение полномочий (нарушение установленных ограничений и запретов, вступление в законную силу обвинительного приговора суда, утрата гражданства РФ, смерть и т.д.).</w:t>
      </w:r>
    </w:p>
    <w:p w:rsidR="004A671A" w:rsidRDefault="004A671A" w:rsidP="004A671A"/>
    <w:p w:rsidR="004A671A" w:rsidRDefault="004A671A" w:rsidP="004A671A">
      <w:r>
        <w:t>С 2014 года введены положения, предусматривающие создание Аппарата Уполномоченного. Аппарат осуществляет организационное, информационное, правовое и материально-техническое обеспечение деятельности Уполномоченного. До 2014 года обеспечение деятельности Уполномоченного осуществляется госорганом, обеспечивающим деятельность Главы и Правительства РСО-Алания.</w:t>
      </w:r>
    </w:p>
    <w:p w:rsidR="004A671A" w:rsidRDefault="004A671A" w:rsidP="004A671A"/>
    <w:p w:rsidR="004A671A" w:rsidRDefault="004A671A" w:rsidP="004A671A">
      <w:r>
        <w:lastRenderedPageBreak/>
        <w:t>Финансирование деятельности Уполномоченного и его Аппарата осуществляется из средств республиканского бюджета.</w:t>
      </w:r>
    </w:p>
    <w:p w:rsidR="004A671A" w:rsidRDefault="004A671A" w:rsidP="004A671A"/>
    <w:p w:rsidR="00AE7BE1" w:rsidRDefault="004A671A" w:rsidP="004A671A">
      <w:r>
        <w:t>Закон вступает в силу по истечении 10 дней после дня его официального опубликования. Положения частей 1-4 статьи 9 Закона вступают в силу с 1 января 2014 г.</w:t>
      </w:r>
    </w:p>
    <w:sectPr w:rsidR="00AE7BE1" w:rsidSect="009E2B9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D3"/>
    <w:rsid w:val="002A3CD2"/>
    <w:rsid w:val="004A671A"/>
    <w:rsid w:val="009E2B96"/>
    <w:rsid w:val="00AE7BE1"/>
    <w:rsid w:val="00B54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2926</Words>
  <Characters>16681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2013-12-12T13:53:00Z</dcterms:created>
  <dcterms:modified xsi:type="dcterms:W3CDTF">2013-12-12T14:13:00Z</dcterms:modified>
</cp:coreProperties>
</file>